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2FC102" w14:textId="77777777" w:rsidR="003910AD" w:rsidRPr="00310E74" w:rsidRDefault="00265561" w:rsidP="003910AD">
      <w:pPr>
        <w:shd w:val="clear" w:color="auto" w:fill="D9D9D9" w:themeFill="background1" w:themeFillShade="D9"/>
        <w:jc w:val="center"/>
        <w:rPr>
          <w:b/>
          <w:bCs/>
          <w:color w:val="FF0000"/>
          <w:sz w:val="20"/>
          <w:szCs w:val="20"/>
        </w:rPr>
      </w:pPr>
      <w:r>
        <w:rPr>
          <w:b/>
          <w:bCs/>
          <w:sz w:val="20"/>
          <w:szCs w:val="20"/>
        </w:rPr>
        <w:t xml:space="preserve">ANEXO I – MODELO DA PROPOSTA </w:t>
      </w:r>
    </w:p>
    <w:p w14:paraId="380C515A" w14:textId="77777777" w:rsidR="003910AD" w:rsidRDefault="003910AD" w:rsidP="003910AD">
      <w:pPr>
        <w:jc w:val="both"/>
        <w:rPr>
          <w:b/>
          <w:bCs/>
          <w:sz w:val="20"/>
          <w:szCs w:val="20"/>
        </w:rPr>
      </w:pPr>
    </w:p>
    <w:p w14:paraId="4B99CBA0" w14:textId="77777777" w:rsidR="00265561" w:rsidRPr="00AE415A" w:rsidRDefault="00265561" w:rsidP="00265561">
      <w:pPr>
        <w:rPr>
          <w:b/>
        </w:rPr>
      </w:pPr>
      <w:bookmarkStart w:id="0" w:name="OLE_LINK1"/>
      <w:r w:rsidRPr="00AE415A">
        <w:rPr>
          <w:b/>
        </w:rPr>
        <w:t>Razão Social do Proponente:</w:t>
      </w:r>
    </w:p>
    <w:p w14:paraId="6625A279" w14:textId="77777777" w:rsidR="00265561" w:rsidRPr="00AE415A" w:rsidRDefault="00265561" w:rsidP="00265561">
      <w:pPr>
        <w:rPr>
          <w:b/>
        </w:rPr>
      </w:pPr>
      <w:r w:rsidRPr="00AE415A">
        <w:rPr>
          <w:b/>
        </w:rPr>
        <w:t>CNPJ:</w:t>
      </w:r>
    </w:p>
    <w:p w14:paraId="4CD6E4A2" w14:textId="77777777" w:rsidR="00265561" w:rsidRPr="00AE415A" w:rsidRDefault="00265561" w:rsidP="00265561">
      <w:pPr>
        <w:rPr>
          <w:b/>
        </w:rPr>
      </w:pPr>
      <w:r w:rsidRPr="00AE415A">
        <w:rPr>
          <w:b/>
        </w:rPr>
        <w:t>Inscrição Estadual:</w:t>
      </w:r>
    </w:p>
    <w:p w14:paraId="6B0DEB2C" w14:textId="77777777" w:rsidR="00265561" w:rsidRPr="00AE415A" w:rsidRDefault="00265561" w:rsidP="00265561">
      <w:pPr>
        <w:rPr>
          <w:b/>
        </w:rPr>
      </w:pPr>
      <w:r w:rsidRPr="00AE415A">
        <w:rPr>
          <w:b/>
        </w:rPr>
        <w:t>Endereço:</w:t>
      </w:r>
    </w:p>
    <w:p w14:paraId="1003EC66" w14:textId="77777777" w:rsidR="00265561" w:rsidRPr="00AE415A" w:rsidRDefault="00265561" w:rsidP="00265561">
      <w:pPr>
        <w:rPr>
          <w:b/>
        </w:rPr>
      </w:pPr>
      <w:r w:rsidRPr="00AE415A">
        <w:rPr>
          <w:b/>
        </w:rPr>
        <w:t xml:space="preserve">Cidade: </w:t>
      </w:r>
    </w:p>
    <w:p w14:paraId="0190D0D0" w14:textId="77777777" w:rsidR="00265561" w:rsidRPr="00AE415A" w:rsidRDefault="00265561" w:rsidP="00265561">
      <w:pPr>
        <w:rPr>
          <w:b/>
        </w:rPr>
      </w:pPr>
      <w:r w:rsidRPr="00AE415A">
        <w:rPr>
          <w:b/>
        </w:rPr>
        <w:t xml:space="preserve">Estado: </w:t>
      </w:r>
    </w:p>
    <w:p w14:paraId="2BA7612E" w14:textId="77777777" w:rsidR="00265561" w:rsidRPr="00AE415A" w:rsidRDefault="00265561" w:rsidP="00265561">
      <w:pPr>
        <w:rPr>
          <w:b/>
        </w:rPr>
      </w:pPr>
      <w:r w:rsidRPr="00AE415A">
        <w:rPr>
          <w:b/>
        </w:rPr>
        <w:t xml:space="preserve">CEP: </w:t>
      </w:r>
    </w:p>
    <w:p w14:paraId="4F47DC3B" w14:textId="77777777" w:rsidR="00265561" w:rsidRPr="00AE415A" w:rsidRDefault="00265561" w:rsidP="00265561">
      <w:pPr>
        <w:rPr>
          <w:b/>
        </w:rPr>
      </w:pPr>
      <w:r w:rsidRPr="00AE415A">
        <w:rPr>
          <w:b/>
        </w:rPr>
        <w:t>Fone:</w:t>
      </w:r>
    </w:p>
    <w:p w14:paraId="12D8A375" w14:textId="77777777" w:rsidR="00265561" w:rsidRPr="00AE415A" w:rsidRDefault="00265561" w:rsidP="00265561">
      <w:pPr>
        <w:rPr>
          <w:b/>
        </w:rPr>
      </w:pPr>
      <w:r w:rsidRPr="00AE415A">
        <w:rPr>
          <w:b/>
        </w:rPr>
        <w:t xml:space="preserve">Contato: </w:t>
      </w:r>
    </w:p>
    <w:p w14:paraId="1C037D66" w14:textId="77777777" w:rsidR="00265561" w:rsidRPr="00AE415A" w:rsidRDefault="00265561" w:rsidP="00265561">
      <w:pPr>
        <w:rPr>
          <w:b/>
        </w:rPr>
      </w:pPr>
      <w:r w:rsidRPr="00AE415A">
        <w:rPr>
          <w:b/>
        </w:rPr>
        <w:t>E-mail:</w:t>
      </w:r>
    </w:p>
    <w:bookmarkEnd w:id="0"/>
    <w:p w14:paraId="4CEE66E1" w14:textId="77777777" w:rsidR="00265561" w:rsidRPr="00310E74" w:rsidRDefault="00265561" w:rsidP="003910AD">
      <w:pPr>
        <w:jc w:val="both"/>
        <w:rPr>
          <w:b/>
          <w:bCs/>
          <w:sz w:val="20"/>
          <w:szCs w:val="20"/>
        </w:rPr>
      </w:pPr>
    </w:p>
    <w:p w14:paraId="70EDA1BF" w14:textId="77777777" w:rsidR="003910AD" w:rsidRPr="00310E74" w:rsidRDefault="003910AD" w:rsidP="003910AD">
      <w:pPr>
        <w:numPr>
          <w:ilvl w:val="0"/>
          <w:numId w:val="2"/>
        </w:numPr>
        <w:autoSpaceDE w:val="0"/>
        <w:autoSpaceDN w:val="0"/>
        <w:adjustRightInd w:val="0"/>
        <w:ind w:left="284" w:hanging="284"/>
        <w:jc w:val="both"/>
        <w:rPr>
          <w:rFonts w:eastAsia="MyriadPro-Regular"/>
          <w:b/>
          <w:sz w:val="20"/>
          <w:szCs w:val="20"/>
        </w:rPr>
      </w:pPr>
      <w:r w:rsidRPr="00310E74">
        <w:rPr>
          <w:rFonts w:eastAsia="MyriadPro-Regular"/>
          <w:b/>
          <w:sz w:val="20"/>
          <w:szCs w:val="20"/>
        </w:rPr>
        <w:t>OBJETO:</w:t>
      </w:r>
    </w:p>
    <w:p w14:paraId="67631EAF" w14:textId="77777777" w:rsidR="003910AD" w:rsidRPr="00310E74" w:rsidRDefault="003910AD" w:rsidP="003910AD">
      <w:pPr>
        <w:autoSpaceDE w:val="0"/>
        <w:autoSpaceDN w:val="0"/>
        <w:adjustRightInd w:val="0"/>
        <w:jc w:val="both"/>
        <w:rPr>
          <w:sz w:val="20"/>
          <w:szCs w:val="20"/>
        </w:rPr>
      </w:pPr>
    </w:p>
    <w:p w14:paraId="609D1AFB" w14:textId="77777777" w:rsidR="003910AD" w:rsidRDefault="003910AD" w:rsidP="003910AD">
      <w:pPr>
        <w:ind w:right="132"/>
        <w:jc w:val="both"/>
        <w:rPr>
          <w:rFonts w:eastAsia="Batang"/>
          <w:sz w:val="20"/>
          <w:szCs w:val="20"/>
        </w:rPr>
      </w:pPr>
      <w:r w:rsidRPr="00310E74">
        <w:rPr>
          <w:rFonts w:eastAsia="Batang"/>
          <w:sz w:val="20"/>
          <w:szCs w:val="20"/>
        </w:rPr>
        <w:t xml:space="preserve">Dispensa de Licitação </w:t>
      </w:r>
      <w:r>
        <w:rPr>
          <w:rFonts w:eastAsia="Batang"/>
          <w:sz w:val="20"/>
          <w:szCs w:val="20"/>
        </w:rPr>
        <w:t xml:space="preserve">para </w:t>
      </w:r>
      <w:r w:rsidRPr="005E3D8E">
        <w:rPr>
          <w:rFonts w:eastAsia="Batang"/>
          <w:sz w:val="20"/>
          <w:szCs w:val="20"/>
        </w:rPr>
        <w:t xml:space="preserve">aquisição de materiais de </w:t>
      </w:r>
      <w:r>
        <w:rPr>
          <w:rFonts w:eastAsia="Batang"/>
          <w:sz w:val="20"/>
          <w:szCs w:val="20"/>
        </w:rPr>
        <w:t>Insumos e Material Hospitalar</w:t>
      </w:r>
      <w:r w:rsidRPr="005E3D8E">
        <w:rPr>
          <w:rFonts w:eastAsia="Batang"/>
          <w:sz w:val="20"/>
          <w:szCs w:val="20"/>
        </w:rPr>
        <w:t>, visando atender todas as unidades de Saúde da Secretaria Municipal de Saúde do município de Porto Murtinho/MS, pelo período de 30 (trinta) dias, conforme condições e especificações constantes do Termo de Referência.</w:t>
      </w:r>
    </w:p>
    <w:p w14:paraId="0620EF3F" w14:textId="77777777" w:rsidR="00265561" w:rsidRDefault="00265561" w:rsidP="003910AD">
      <w:pPr>
        <w:ind w:right="132"/>
        <w:jc w:val="both"/>
        <w:rPr>
          <w:rFonts w:eastAsia="Batang"/>
          <w:sz w:val="20"/>
          <w:szCs w:val="20"/>
        </w:rPr>
      </w:pPr>
    </w:p>
    <w:p w14:paraId="3886F21E" w14:textId="77777777" w:rsidR="003910AD" w:rsidRPr="00310E74" w:rsidRDefault="003910AD" w:rsidP="003910AD">
      <w:pPr>
        <w:ind w:right="132"/>
        <w:jc w:val="both"/>
        <w:rPr>
          <w:rFonts w:eastAsia="MyriadPro-Regular"/>
          <w:bCs/>
          <w:sz w:val="20"/>
          <w:szCs w:val="20"/>
        </w:rPr>
      </w:pPr>
    </w:p>
    <w:tbl>
      <w:tblPr>
        <w:tblW w:w="18311" w:type="pct"/>
        <w:tblCellMar>
          <w:left w:w="70" w:type="dxa"/>
          <w:right w:w="70" w:type="dxa"/>
        </w:tblCellMar>
        <w:tblLook w:val="0000" w:firstRow="0" w:lastRow="0" w:firstColumn="0" w:lastColumn="0" w:noHBand="0" w:noVBand="0"/>
      </w:tblPr>
      <w:tblGrid>
        <w:gridCol w:w="540"/>
        <w:gridCol w:w="545"/>
        <w:gridCol w:w="557"/>
        <w:gridCol w:w="4975"/>
        <w:gridCol w:w="971"/>
        <w:gridCol w:w="971"/>
        <w:gridCol w:w="971"/>
        <w:gridCol w:w="3969"/>
        <w:gridCol w:w="3969"/>
        <w:gridCol w:w="3969"/>
        <w:gridCol w:w="3964"/>
      </w:tblGrid>
      <w:tr w:rsidR="00A76E32" w:rsidRPr="00310E74" w14:paraId="7490F810" w14:textId="77777777" w:rsidTr="00A76E32">
        <w:trPr>
          <w:gridAfter w:val="4"/>
          <w:wAfter w:w="3127" w:type="pct"/>
          <w:trHeight w:val="29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2C034583" w14:textId="77777777" w:rsidR="00A76E32" w:rsidRPr="00310E74" w:rsidRDefault="00A76E32" w:rsidP="00A76E32">
            <w:pPr>
              <w:rPr>
                <w:b/>
                <w:bCs/>
                <w:sz w:val="20"/>
                <w:szCs w:val="20"/>
              </w:rPr>
            </w:pPr>
            <w:r w:rsidRPr="00310E74">
              <w:rPr>
                <w:b/>
                <w:bCs/>
                <w:sz w:val="20"/>
                <w:szCs w:val="20"/>
              </w:rPr>
              <w:t>Item</w:t>
            </w:r>
          </w:p>
        </w:tc>
        <w:tc>
          <w:tcPr>
            <w:tcW w:w="105" w:type="pct"/>
            <w:tcBorders>
              <w:top w:val="single" w:sz="4" w:space="0" w:color="auto"/>
              <w:left w:val="single" w:sz="4" w:space="0" w:color="auto"/>
              <w:bottom w:val="single" w:sz="4" w:space="0" w:color="auto"/>
              <w:right w:val="single" w:sz="4" w:space="0" w:color="auto"/>
            </w:tcBorders>
            <w:vAlign w:val="center"/>
          </w:tcPr>
          <w:p w14:paraId="148E798D" w14:textId="77777777" w:rsidR="00A76E32" w:rsidRPr="00310E74" w:rsidRDefault="00A76E32" w:rsidP="00A76E32">
            <w:pPr>
              <w:rPr>
                <w:b/>
                <w:bCs/>
                <w:sz w:val="20"/>
                <w:szCs w:val="20"/>
              </w:rPr>
            </w:pPr>
            <w:r w:rsidRPr="00310E74">
              <w:rPr>
                <w:b/>
                <w:bCs/>
                <w:sz w:val="20"/>
                <w:szCs w:val="20"/>
              </w:rPr>
              <w:t>Qtd.</w:t>
            </w:r>
          </w:p>
        </w:tc>
        <w:tc>
          <w:tcPr>
            <w:tcW w:w="108" w:type="pct"/>
            <w:tcBorders>
              <w:top w:val="single" w:sz="4" w:space="0" w:color="auto"/>
              <w:left w:val="single" w:sz="4" w:space="0" w:color="auto"/>
              <w:bottom w:val="single" w:sz="4" w:space="0" w:color="auto"/>
              <w:right w:val="single" w:sz="4" w:space="0" w:color="auto"/>
            </w:tcBorders>
            <w:vAlign w:val="center"/>
          </w:tcPr>
          <w:p w14:paraId="38D9CA39" w14:textId="77777777" w:rsidR="00A76E32" w:rsidRPr="00310E74" w:rsidRDefault="00A76E32" w:rsidP="00A76E32">
            <w:pPr>
              <w:rPr>
                <w:b/>
                <w:bCs/>
                <w:sz w:val="20"/>
                <w:szCs w:val="20"/>
              </w:rPr>
            </w:pPr>
            <w:r w:rsidRPr="00310E74">
              <w:rPr>
                <w:b/>
                <w:bCs/>
                <w:sz w:val="20"/>
                <w:szCs w:val="20"/>
              </w:rPr>
              <w:t>Und.</w:t>
            </w:r>
          </w:p>
        </w:tc>
        <w:tc>
          <w:tcPr>
            <w:tcW w:w="980" w:type="pct"/>
            <w:tcBorders>
              <w:top w:val="single" w:sz="4" w:space="0" w:color="auto"/>
              <w:left w:val="nil"/>
              <w:bottom w:val="single" w:sz="4" w:space="0" w:color="auto"/>
              <w:right w:val="single" w:sz="4" w:space="0" w:color="auto"/>
            </w:tcBorders>
            <w:shd w:val="clear" w:color="auto" w:fill="auto"/>
            <w:vAlign w:val="center"/>
          </w:tcPr>
          <w:p w14:paraId="162FC8CC" w14:textId="77777777" w:rsidR="00A76E32" w:rsidRPr="00310E74" w:rsidRDefault="00A76E32" w:rsidP="00A76E32">
            <w:pPr>
              <w:rPr>
                <w:b/>
                <w:bCs/>
                <w:sz w:val="20"/>
                <w:szCs w:val="20"/>
              </w:rPr>
            </w:pPr>
            <w:r w:rsidRPr="00310E74">
              <w:rPr>
                <w:b/>
                <w:bCs/>
                <w:sz w:val="20"/>
                <w:szCs w:val="20"/>
              </w:rPr>
              <w:t>Especificação</w:t>
            </w:r>
          </w:p>
        </w:tc>
        <w:tc>
          <w:tcPr>
            <w:tcW w:w="192" w:type="pct"/>
            <w:tcBorders>
              <w:top w:val="single" w:sz="4" w:space="0" w:color="auto"/>
              <w:left w:val="nil"/>
              <w:bottom w:val="single" w:sz="4" w:space="0" w:color="auto"/>
              <w:right w:val="single" w:sz="4" w:space="0" w:color="auto"/>
            </w:tcBorders>
          </w:tcPr>
          <w:p w14:paraId="4236F6A7" w14:textId="77777777" w:rsidR="00A76E32" w:rsidRPr="00310E74" w:rsidRDefault="00A76E32" w:rsidP="00A76E32">
            <w:pPr>
              <w:rPr>
                <w:b/>
                <w:bCs/>
                <w:sz w:val="20"/>
                <w:szCs w:val="20"/>
              </w:rPr>
            </w:pPr>
            <w:r>
              <w:rPr>
                <w:b/>
                <w:bCs/>
                <w:sz w:val="20"/>
                <w:szCs w:val="20"/>
              </w:rPr>
              <w:t>MARCA</w:t>
            </w:r>
          </w:p>
        </w:tc>
        <w:tc>
          <w:tcPr>
            <w:tcW w:w="192" w:type="pct"/>
            <w:tcBorders>
              <w:top w:val="single" w:sz="4" w:space="0" w:color="auto"/>
              <w:left w:val="nil"/>
              <w:bottom w:val="single" w:sz="4" w:space="0" w:color="auto"/>
              <w:right w:val="single" w:sz="4" w:space="0" w:color="auto"/>
            </w:tcBorders>
          </w:tcPr>
          <w:p w14:paraId="51A13584" w14:textId="77777777" w:rsidR="00A76E32" w:rsidRPr="00310E74" w:rsidRDefault="00A76E32" w:rsidP="00A76E32">
            <w:pPr>
              <w:rPr>
                <w:b/>
                <w:bCs/>
                <w:sz w:val="20"/>
                <w:szCs w:val="20"/>
              </w:rPr>
            </w:pPr>
            <w:r>
              <w:rPr>
                <w:b/>
                <w:bCs/>
                <w:sz w:val="20"/>
                <w:szCs w:val="20"/>
              </w:rPr>
              <w:t>VALOR UNIT.</w:t>
            </w:r>
          </w:p>
        </w:tc>
        <w:tc>
          <w:tcPr>
            <w:tcW w:w="192" w:type="pct"/>
            <w:tcBorders>
              <w:top w:val="single" w:sz="4" w:space="0" w:color="auto"/>
              <w:left w:val="nil"/>
              <w:bottom w:val="single" w:sz="4" w:space="0" w:color="auto"/>
              <w:right w:val="single" w:sz="4" w:space="0" w:color="auto"/>
            </w:tcBorders>
          </w:tcPr>
          <w:p w14:paraId="308EE26B" w14:textId="77777777" w:rsidR="00A76E32" w:rsidRPr="00310E74" w:rsidRDefault="00A76E32" w:rsidP="00A76E32">
            <w:pPr>
              <w:rPr>
                <w:b/>
                <w:bCs/>
                <w:sz w:val="20"/>
                <w:szCs w:val="20"/>
              </w:rPr>
            </w:pPr>
            <w:r>
              <w:rPr>
                <w:b/>
                <w:bCs/>
                <w:sz w:val="20"/>
                <w:szCs w:val="20"/>
              </w:rPr>
              <w:t>VALOR TOTAL</w:t>
            </w:r>
          </w:p>
        </w:tc>
      </w:tr>
      <w:tr w:rsidR="00A76E32" w:rsidRPr="00310E74" w14:paraId="599FDE53" w14:textId="77777777" w:rsidTr="00A76E32">
        <w:trPr>
          <w:gridAfter w:val="4"/>
          <w:wAfter w:w="3127" w:type="pct"/>
          <w:trHeight w:val="129"/>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78896BCE" w14:textId="77777777" w:rsidR="00A76E32" w:rsidRPr="00310E74" w:rsidRDefault="00A76E32" w:rsidP="00A76E32">
            <w:pPr>
              <w:rPr>
                <w:b/>
                <w:sz w:val="20"/>
                <w:szCs w:val="20"/>
              </w:rPr>
            </w:pPr>
            <w:r>
              <w:rPr>
                <w:b/>
                <w:sz w:val="20"/>
                <w:szCs w:val="20"/>
              </w:rPr>
              <w:t>1</w:t>
            </w:r>
          </w:p>
        </w:tc>
        <w:tc>
          <w:tcPr>
            <w:tcW w:w="105" w:type="pct"/>
            <w:tcBorders>
              <w:top w:val="single" w:sz="4" w:space="0" w:color="auto"/>
              <w:left w:val="single" w:sz="4" w:space="0" w:color="auto"/>
              <w:bottom w:val="single" w:sz="4" w:space="0" w:color="auto"/>
              <w:right w:val="single" w:sz="4" w:space="0" w:color="auto"/>
            </w:tcBorders>
            <w:vAlign w:val="center"/>
          </w:tcPr>
          <w:p w14:paraId="4AF9B08D" w14:textId="77777777" w:rsidR="00A76E32" w:rsidRPr="00587E56" w:rsidRDefault="00A76E32" w:rsidP="00A76E32">
            <w:pPr>
              <w:rPr>
                <w:b/>
                <w:sz w:val="18"/>
                <w:szCs w:val="18"/>
              </w:rPr>
            </w:pPr>
            <w:r w:rsidRPr="00587E56">
              <w:rPr>
                <w:b/>
                <w:sz w:val="18"/>
                <w:szCs w:val="18"/>
              </w:rPr>
              <w:t>40</w:t>
            </w:r>
          </w:p>
        </w:tc>
        <w:tc>
          <w:tcPr>
            <w:tcW w:w="108" w:type="pct"/>
            <w:tcBorders>
              <w:top w:val="single" w:sz="4" w:space="0" w:color="auto"/>
              <w:left w:val="single" w:sz="4" w:space="0" w:color="auto"/>
              <w:bottom w:val="single" w:sz="4" w:space="0" w:color="auto"/>
              <w:right w:val="single" w:sz="4" w:space="0" w:color="auto"/>
            </w:tcBorders>
            <w:vAlign w:val="center"/>
          </w:tcPr>
          <w:p w14:paraId="67F6EEA8" w14:textId="77777777" w:rsidR="00A76E32" w:rsidRPr="00BC280F" w:rsidRDefault="00A76E32" w:rsidP="00A76E32">
            <w:pPr>
              <w:rPr>
                <w:b/>
                <w:sz w:val="18"/>
                <w:szCs w:val="18"/>
              </w:rPr>
            </w:pPr>
            <w:r w:rsidRPr="00BC280F">
              <w:rPr>
                <w:b/>
                <w:sz w:val="18"/>
                <w:szCs w:val="18"/>
              </w:rPr>
              <w:t>CX</w:t>
            </w:r>
          </w:p>
        </w:tc>
        <w:tc>
          <w:tcPr>
            <w:tcW w:w="980" w:type="pct"/>
            <w:tcBorders>
              <w:top w:val="single" w:sz="4" w:space="0" w:color="auto"/>
              <w:left w:val="nil"/>
              <w:bottom w:val="single" w:sz="4" w:space="0" w:color="auto"/>
              <w:right w:val="single" w:sz="4" w:space="0" w:color="auto"/>
            </w:tcBorders>
            <w:shd w:val="clear" w:color="auto" w:fill="auto"/>
            <w:vAlign w:val="bottom"/>
          </w:tcPr>
          <w:p w14:paraId="072E9048" w14:textId="77777777" w:rsidR="00A76E32" w:rsidRPr="00BC280F" w:rsidRDefault="00A76E32" w:rsidP="00A76E32">
            <w:pPr>
              <w:jc w:val="both"/>
              <w:rPr>
                <w:b/>
                <w:bCs/>
                <w:sz w:val="18"/>
                <w:szCs w:val="18"/>
              </w:rPr>
            </w:pPr>
            <w:r w:rsidRPr="00BC280F">
              <w:rPr>
                <w:b/>
                <w:bCs/>
                <w:sz w:val="18"/>
                <w:szCs w:val="18"/>
              </w:rPr>
              <w:t>AGULHA hipodérmica, 13x4,5</w:t>
            </w:r>
            <w:r w:rsidRPr="00BC280F">
              <w:rPr>
                <w:sz w:val="18"/>
                <w:szCs w:val="18"/>
              </w:rPr>
              <w:t xml:space="preserve">, descartável, estéril, atóxica, apirogênica, cânula em aço inox, cilíndrica, reta, oca, siliconizada, com bisel tri facetado, afiado, rígido e centralizado; canhão em polipropileno e que permita encaixe perfeito; protetor em polipropileno, sem rachaduras e bem acoplado ao canhão. Embalagem individual: </w:t>
            </w:r>
            <w:r w:rsidRPr="00BC280F">
              <w:rPr>
                <w:b/>
                <w:bCs/>
                <w:sz w:val="18"/>
                <w:szCs w:val="18"/>
              </w:rPr>
              <w:t>Caixas com 100 unidades</w:t>
            </w:r>
            <w:r w:rsidRPr="00BC280F">
              <w:rPr>
                <w:sz w:val="18"/>
                <w:szCs w:val="18"/>
              </w:rPr>
              <w:t xml:space="preserve"> em papel grau cirúrgico e/ou filme termoplástico, com abertura em pétala, com dados de identificação, procedência, data, tipo de esterilização, prazo de validade e Registro no Ministério da Saúde.</w:t>
            </w:r>
          </w:p>
        </w:tc>
        <w:tc>
          <w:tcPr>
            <w:tcW w:w="192" w:type="pct"/>
            <w:tcBorders>
              <w:top w:val="single" w:sz="4" w:space="0" w:color="auto"/>
              <w:left w:val="nil"/>
              <w:bottom w:val="single" w:sz="4" w:space="0" w:color="auto"/>
              <w:right w:val="single" w:sz="4" w:space="0" w:color="auto"/>
            </w:tcBorders>
          </w:tcPr>
          <w:p w14:paraId="2061C731"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62235CA5"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01A6087A" w14:textId="77777777" w:rsidR="00A76E32" w:rsidRPr="00BC280F" w:rsidRDefault="00A76E32" w:rsidP="00A76E32">
            <w:pPr>
              <w:jc w:val="both"/>
              <w:rPr>
                <w:b/>
                <w:bCs/>
                <w:sz w:val="18"/>
                <w:szCs w:val="18"/>
              </w:rPr>
            </w:pPr>
          </w:p>
        </w:tc>
      </w:tr>
      <w:tr w:rsidR="00A76E32" w:rsidRPr="00310E74" w14:paraId="36A2781D" w14:textId="77777777" w:rsidTr="00A76E32">
        <w:trPr>
          <w:gridAfter w:val="4"/>
          <w:wAfter w:w="3127" w:type="pct"/>
          <w:trHeight w:val="148"/>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65210439" w14:textId="77777777" w:rsidR="00A76E32" w:rsidRPr="00310E74" w:rsidRDefault="00A76E32" w:rsidP="00A76E32">
            <w:pPr>
              <w:rPr>
                <w:b/>
                <w:sz w:val="20"/>
                <w:szCs w:val="20"/>
              </w:rPr>
            </w:pPr>
            <w:r>
              <w:rPr>
                <w:b/>
                <w:sz w:val="20"/>
                <w:szCs w:val="20"/>
              </w:rPr>
              <w:t>2</w:t>
            </w:r>
          </w:p>
        </w:tc>
        <w:tc>
          <w:tcPr>
            <w:tcW w:w="105" w:type="pct"/>
            <w:tcBorders>
              <w:top w:val="single" w:sz="4" w:space="0" w:color="auto"/>
              <w:left w:val="single" w:sz="4" w:space="0" w:color="auto"/>
              <w:bottom w:val="single" w:sz="4" w:space="0" w:color="auto"/>
              <w:right w:val="single" w:sz="4" w:space="0" w:color="auto"/>
            </w:tcBorders>
            <w:vAlign w:val="center"/>
          </w:tcPr>
          <w:p w14:paraId="3EABDD7E" w14:textId="77777777" w:rsidR="00A76E32" w:rsidRPr="00587E56" w:rsidRDefault="00A76E32" w:rsidP="00A76E32">
            <w:pPr>
              <w:rPr>
                <w:b/>
                <w:sz w:val="18"/>
                <w:szCs w:val="18"/>
              </w:rPr>
            </w:pPr>
            <w:r w:rsidRPr="00587E56">
              <w:rPr>
                <w:b/>
                <w:sz w:val="18"/>
                <w:szCs w:val="18"/>
              </w:rPr>
              <w:t>40</w:t>
            </w:r>
          </w:p>
        </w:tc>
        <w:tc>
          <w:tcPr>
            <w:tcW w:w="108" w:type="pct"/>
            <w:tcBorders>
              <w:top w:val="single" w:sz="4" w:space="0" w:color="auto"/>
              <w:left w:val="single" w:sz="4" w:space="0" w:color="auto"/>
              <w:bottom w:val="single" w:sz="4" w:space="0" w:color="auto"/>
              <w:right w:val="single" w:sz="4" w:space="0" w:color="auto"/>
            </w:tcBorders>
            <w:vAlign w:val="center"/>
          </w:tcPr>
          <w:p w14:paraId="625CFBFE" w14:textId="77777777" w:rsidR="00A76E32" w:rsidRPr="00BC280F" w:rsidRDefault="00A76E32" w:rsidP="00A76E32">
            <w:pPr>
              <w:rPr>
                <w:b/>
                <w:sz w:val="18"/>
                <w:szCs w:val="18"/>
              </w:rPr>
            </w:pPr>
            <w:r w:rsidRPr="00BC280F">
              <w:rPr>
                <w:b/>
                <w:sz w:val="18"/>
                <w:szCs w:val="18"/>
              </w:rPr>
              <w:t>CX</w:t>
            </w:r>
          </w:p>
        </w:tc>
        <w:tc>
          <w:tcPr>
            <w:tcW w:w="980" w:type="pct"/>
            <w:tcBorders>
              <w:top w:val="single" w:sz="4" w:space="0" w:color="auto"/>
              <w:left w:val="nil"/>
              <w:bottom w:val="single" w:sz="4" w:space="0" w:color="auto"/>
              <w:right w:val="single" w:sz="4" w:space="0" w:color="auto"/>
            </w:tcBorders>
            <w:shd w:val="clear" w:color="auto" w:fill="auto"/>
            <w:vAlign w:val="bottom"/>
          </w:tcPr>
          <w:p w14:paraId="243C3B95" w14:textId="77777777" w:rsidR="00A76E32" w:rsidRPr="00BC280F" w:rsidRDefault="00A76E32" w:rsidP="00A76E32">
            <w:pPr>
              <w:jc w:val="both"/>
              <w:rPr>
                <w:b/>
                <w:bCs/>
                <w:sz w:val="18"/>
                <w:szCs w:val="18"/>
              </w:rPr>
            </w:pPr>
            <w:r w:rsidRPr="00BC280F">
              <w:rPr>
                <w:b/>
                <w:bCs/>
                <w:sz w:val="18"/>
                <w:szCs w:val="18"/>
              </w:rPr>
              <w:t>AGULHA hipodérmica, 20x5,5</w:t>
            </w:r>
            <w:r w:rsidRPr="00BC280F">
              <w:rPr>
                <w:sz w:val="18"/>
                <w:szCs w:val="18"/>
              </w:rPr>
              <w:t>, descartável, estéril, atóxica, apirogênica, cânula em aço inox, cilíndrica, reta, oca, siliconizada, com bisel tri facetado, afiada, rígida e centraliza canhão em polipropileno e que permita encaixe perfeito, protetor em polipropileno, sem rachaduras e bem acoplado ao canhão. Embalagem individual</w:t>
            </w:r>
            <w:r w:rsidRPr="00BC280F">
              <w:rPr>
                <w:b/>
                <w:bCs/>
                <w:sz w:val="18"/>
                <w:szCs w:val="18"/>
              </w:rPr>
              <w:t>: caixas com 100 unidades</w:t>
            </w:r>
            <w:r w:rsidRPr="00BC280F">
              <w:rPr>
                <w:sz w:val="18"/>
                <w:szCs w:val="18"/>
              </w:rPr>
              <w:t>, em papel grau cirúrgico e filme termoplástico, abertura em pétala. Na embalagem devera estar impresso dados de identificação, procedência data de fabricação, tipo de esterilização, prazo de validade e registro no Ministério da Saúde.</w:t>
            </w:r>
          </w:p>
        </w:tc>
        <w:tc>
          <w:tcPr>
            <w:tcW w:w="192" w:type="pct"/>
            <w:tcBorders>
              <w:top w:val="single" w:sz="4" w:space="0" w:color="auto"/>
              <w:left w:val="nil"/>
              <w:bottom w:val="single" w:sz="4" w:space="0" w:color="auto"/>
              <w:right w:val="single" w:sz="4" w:space="0" w:color="auto"/>
            </w:tcBorders>
          </w:tcPr>
          <w:p w14:paraId="35C683B8"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1BB7F35A"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7AFF7E70" w14:textId="77777777" w:rsidR="00A76E32" w:rsidRPr="00BC280F" w:rsidRDefault="00A76E32" w:rsidP="00A76E32">
            <w:pPr>
              <w:jc w:val="both"/>
              <w:rPr>
                <w:b/>
                <w:bCs/>
                <w:sz w:val="18"/>
                <w:szCs w:val="18"/>
              </w:rPr>
            </w:pPr>
          </w:p>
        </w:tc>
      </w:tr>
      <w:tr w:rsidR="00A76E32" w:rsidRPr="00310E74" w14:paraId="07203618" w14:textId="77777777" w:rsidTr="00A76E32">
        <w:trPr>
          <w:gridAfter w:val="4"/>
          <w:wAfter w:w="3127" w:type="pct"/>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11E6B9E5" w14:textId="77777777" w:rsidR="00A76E32" w:rsidRPr="00310E74" w:rsidRDefault="00A76E32" w:rsidP="00A76E32">
            <w:pPr>
              <w:rPr>
                <w:b/>
                <w:sz w:val="20"/>
                <w:szCs w:val="20"/>
              </w:rPr>
            </w:pPr>
            <w:r>
              <w:rPr>
                <w:b/>
                <w:sz w:val="20"/>
                <w:szCs w:val="20"/>
              </w:rPr>
              <w:t>3</w:t>
            </w:r>
          </w:p>
        </w:tc>
        <w:tc>
          <w:tcPr>
            <w:tcW w:w="105" w:type="pct"/>
            <w:tcBorders>
              <w:top w:val="single" w:sz="4" w:space="0" w:color="auto"/>
              <w:left w:val="single" w:sz="4" w:space="0" w:color="auto"/>
              <w:bottom w:val="single" w:sz="4" w:space="0" w:color="auto"/>
              <w:right w:val="single" w:sz="4" w:space="0" w:color="auto"/>
            </w:tcBorders>
            <w:vAlign w:val="center"/>
          </w:tcPr>
          <w:p w14:paraId="5B7632FF" w14:textId="77777777" w:rsidR="00A76E32" w:rsidRPr="00587E56" w:rsidRDefault="00A76E32" w:rsidP="00A76E32">
            <w:pPr>
              <w:rPr>
                <w:b/>
                <w:sz w:val="18"/>
                <w:szCs w:val="18"/>
              </w:rPr>
            </w:pPr>
            <w:r w:rsidRPr="00587E56">
              <w:rPr>
                <w:b/>
                <w:sz w:val="18"/>
                <w:szCs w:val="18"/>
              </w:rPr>
              <w:t>25</w:t>
            </w:r>
          </w:p>
        </w:tc>
        <w:tc>
          <w:tcPr>
            <w:tcW w:w="108" w:type="pct"/>
            <w:tcBorders>
              <w:top w:val="single" w:sz="4" w:space="0" w:color="auto"/>
              <w:left w:val="single" w:sz="4" w:space="0" w:color="auto"/>
              <w:bottom w:val="single" w:sz="4" w:space="0" w:color="auto"/>
              <w:right w:val="single" w:sz="4" w:space="0" w:color="auto"/>
            </w:tcBorders>
            <w:vAlign w:val="center"/>
          </w:tcPr>
          <w:p w14:paraId="608F524D" w14:textId="77777777" w:rsidR="00A76E32" w:rsidRPr="00BC280F" w:rsidRDefault="00A76E32" w:rsidP="00A76E32">
            <w:pPr>
              <w:rPr>
                <w:b/>
                <w:sz w:val="18"/>
                <w:szCs w:val="18"/>
              </w:rPr>
            </w:pPr>
            <w:r w:rsidRPr="00BC280F">
              <w:rPr>
                <w:b/>
                <w:sz w:val="18"/>
                <w:szCs w:val="18"/>
              </w:rPr>
              <w:t>CX</w:t>
            </w:r>
          </w:p>
        </w:tc>
        <w:tc>
          <w:tcPr>
            <w:tcW w:w="980" w:type="pct"/>
            <w:tcBorders>
              <w:top w:val="single" w:sz="4" w:space="0" w:color="auto"/>
              <w:left w:val="nil"/>
              <w:bottom w:val="single" w:sz="4" w:space="0" w:color="auto"/>
              <w:right w:val="single" w:sz="4" w:space="0" w:color="auto"/>
            </w:tcBorders>
            <w:shd w:val="clear" w:color="auto" w:fill="auto"/>
            <w:vAlign w:val="bottom"/>
          </w:tcPr>
          <w:p w14:paraId="755542DD" w14:textId="77777777" w:rsidR="00A76E32" w:rsidRPr="00BC280F" w:rsidRDefault="00A76E32" w:rsidP="00A76E32">
            <w:pPr>
              <w:jc w:val="both"/>
              <w:rPr>
                <w:b/>
                <w:bCs/>
                <w:sz w:val="18"/>
                <w:szCs w:val="18"/>
              </w:rPr>
            </w:pPr>
            <w:r w:rsidRPr="00BC280F">
              <w:rPr>
                <w:b/>
                <w:bCs/>
                <w:sz w:val="18"/>
                <w:szCs w:val="18"/>
              </w:rPr>
              <w:t>AGULHA hipodérmica, 25x6</w:t>
            </w:r>
            <w:r w:rsidRPr="00BC280F">
              <w:rPr>
                <w:sz w:val="18"/>
                <w:szCs w:val="18"/>
              </w:rPr>
              <w:t xml:space="preserve">, descartável, estéril, atóxica, apirogênica, cânula em aço inox, cilíndrica, reta, oca, siliconizada, com bisel tri facetado, afiada, rígida e centraliza canhão em polipropileno e que permita encaixe perfeito, protetor em polipropileno, sem rachaduras e bem acoplado ao canhão. Embalagem individual: </w:t>
            </w:r>
            <w:r w:rsidRPr="00BC280F">
              <w:rPr>
                <w:b/>
                <w:bCs/>
                <w:sz w:val="18"/>
                <w:szCs w:val="18"/>
              </w:rPr>
              <w:t>caixas com 100 unidades</w:t>
            </w:r>
            <w:r w:rsidRPr="00BC280F">
              <w:rPr>
                <w:sz w:val="18"/>
                <w:szCs w:val="18"/>
              </w:rPr>
              <w:t>, em papel grau cirúrgico e filme termoplástico, abertura em pétala. Na embalagem devera estar impresso dados de identificação, procedência data de fabricação, tipo de esterilização, prazo de validade e registro no Ministério da Saúde.</w:t>
            </w:r>
          </w:p>
        </w:tc>
        <w:tc>
          <w:tcPr>
            <w:tcW w:w="192" w:type="pct"/>
            <w:tcBorders>
              <w:top w:val="single" w:sz="4" w:space="0" w:color="auto"/>
              <w:left w:val="nil"/>
              <w:bottom w:val="single" w:sz="4" w:space="0" w:color="auto"/>
              <w:right w:val="single" w:sz="4" w:space="0" w:color="auto"/>
            </w:tcBorders>
          </w:tcPr>
          <w:p w14:paraId="62F311E4"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2202508A"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4DD88983" w14:textId="77777777" w:rsidR="00A76E32" w:rsidRPr="00BC280F" w:rsidRDefault="00A76E32" w:rsidP="00A76E32">
            <w:pPr>
              <w:jc w:val="both"/>
              <w:rPr>
                <w:b/>
                <w:bCs/>
                <w:sz w:val="18"/>
                <w:szCs w:val="18"/>
              </w:rPr>
            </w:pPr>
          </w:p>
        </w:tc>
      </w:tr>
      <w:tr w:rsidR="00A76E32" w:rsidRPr="00310E74" w14:paraId="6C86E64C" w14:textId="77777777" w:rsidTr="00A76E32">
        <w:trPr>
          <w:gridAfter w:val="4"/>
          <w:wAfter w:w="3127" w:type="pct"/>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79C7DF7A" w14:textId="77777777" w:rsidR="00A76E32" w:rsidRPr="00310E74" w:rsidRDefault="00A76E32" w:rsidP="00A76E32">
            <w:pPr>
              <w:rPr>
                <w:b/>
                <w:sz w:val="20"/>
                <w:szCs w:val="20"/>
              </w:rPr>
            </w:pPr>
            <w:r>
              <w:rPr>
                <w:b/>
                <w:sz w:val="20"/>
                <w:szCs w:val="20"/>
              </w:rPr>
              <w:t>4</w:t>
            </w:r>
          </w:p>
        </w:tc>
        <w:tc>
          <w:tcPr>
            <w:tcW w:w="105" w:type="pct"/>
            <w:tcBorders>
              <w:top w:val="single" w:sz="4" w:space="0" w:color="auto"/>
              <w:left w:val="single" w:sz="4" w:space="0" w:color="auto"/>
              <w:bottom w:val="single" w:sz="4" w:space="0" w:color="auto"/>
              <w:right w:val="single" w:sz="4" w:space="0" w:color="auto"/>
            </w:tcBorders>
            <w:vAlign w:val="center"/>
          </w:tcPr>
          <w:p w14:paraId="03D54455" w14:textId="77777777" w:rsidR="00A76E32" w:rsidRPr="00587E56" w:rsidRDefault="00A76E32" w:rsidP="00A76E32">
            <w:pPr>
              <w:rPr>
                <w:b/>
                <w:sz w:val="18"/>
                <w:szCs w:val="18"/>
              </w:rPr>
            </w:pPr>
            <w:r w:rsidRPr="00587E56">
              <w:rPr>
                <w:b/>
                <w:sz w:val="18"/>
                <w:szCs w:val="18"/>
              </w:rPr>
              <w:t>25</w:t>
            </w:r>
          </w:p>
        </w:tc>
        <w:tc>
          <w:tcPr>
            <w:tcW w:w="108" w:type="pct"/>
            <w:tcBorders>
              <w:top w:val="single" w:sz="4" w:space="0" w:color="auto"/>
              <w:left w:val="single" w:sz="4" w:space="0" w:color="auto"/>
              <w:bottom w:val="single" w:sz="4" w:space="0" w:color="auto"/>
              <w:right w:val="single" w:sz="4" w:space="0" w:color="auto"/>
            </w:tcBorders>
            <w:vAlign w:val="center"/>
          </w:tcPr>
          <w:p w14:paraId="27AB31D8" w14:textId="77777777" w:rsidR="00A76E32" w:rsidRPr="00BC280F" w:rsidRDefault="00A76E32" w:rsidP="00A76E32">
            <w:pPr>
              <w:rPr>
                <w:b/>
                <w:sz w:val="18"/>
                <w:szCs w:val="18"/>
              </w:rPr>
            </w:pPr>
            <w:r w:rsidRPr="00BC280F">
              <w:rPr>
                <w:b/>
                <w:sz w:val="18"/>
                <w:szCs w:val="18"/>
              </w:rPr>
              <w:t>CX</w:t>
            </w:r>
          </w:p>
        </w:tc>
        <w:tc>
          <w:tcPr>
            <w:tcW w:w="980" w:type="pct"/>
            <w:tcBorders>
              <w:top w:val="single" w:sz="4" w:space="0" w:color="auto"/>
              <w:left w:val="nil"/>
              <w:bottom w:val="single" w:sz="4" w:space="0" w:color="auto"/>
              <w:right w:val="single" w:sz="4" w:space="0" w:color="auto"/>
            </w:tcBorders>
            <w:shd w:val="clear" w:color="auto" w:fill="auto"/>
            <w:vAlign w:val="bottom"/>
          </w:tcPr>
          <w:p w14:paraId="6DA3F173" w14:textId="77777777" w:rsidR="00A76E32" w:rsidRPr="00BC280F" w:rsidRDefault="00A76E32" w:rsidP="00A76E32">
            <w:pPr>
              <w:jc w:val="both"/>
              <w:rPr>
                <w:b/>
                <w:bCs/>
                <w:sz w:val="18"/>
                <w:szCs w:val="18"/>
              </w:rPr>
            </w:pPr>
            <w:r w:rsidRPr="00BC280F">
              <w:rPr>
                <w:b/>
                <w:bCs/>
                <w:sz w:val="18"/>
                <w:szCs w:val="18"/>
              </w:rPr>
              <w:t>AGULHA hipodérmica, 25x7</w:t>
            </w:r>
            <w:r w:rsidRPr="00BC280F">
              <w:rPr>
                <w:sz w:val="18"/>
                <w:szCs w:val="18"/>
              </w:rPr>
              <w:t xml:space="preserve">, descartável, estéril, atóxica, apirogênica, cânula em aço inox, cilíndrica, reta, oca, siliconizada, com bisel tri facetado, afiada, rígida e centraliza canhão em polipropileno e que permita encaixe perfeito, protetor em polipropileno, sem rachaduras e bem acoplado ao canhão. Embalagem individual: </w:t>
            </w:r>
            <w:r w:rsidRPr="00BC280F">
              <w:rPr>
                <w:b/>
                <w:bCs/>
                <w:sz w:val="18"/>
                <w:szCs w:val="18"/>
              </w:rPr>
              <w:t>caixas com 100 unidades</w:t>
            </w:r>
            <w:r w:rsidRPr="00BC280F">
              <w:rPr>
                <w:sz w:val="18"/>
                <w:szCs w:val="18"/>
              </w:rPr>
              <w:t>, em papel grau cirúrgico e filme termoplástico, abertura em pétala. Na embalagem devera estar impresso dados de identificação, procedência data de fabricação, tipo de esterilização, prazo de validade e registro no Ministério da Saúde.</w:t>
            </w:r>
          </w:p>
        </w:tc>
        <w:tc>
          <w:tcPr>
            <w:tcW w:w="192" w:type="pct"/>
            <w:tcBorders>
              <w:top w:val="single" w:sz="4" w:space="0" w:color="auto"/>
              <w:left w:val="nil"/>
              <w:bottom w:val="single" w:sz="4" w:space="0" w:color="auto"/>
              <w:right w:val="single" w:sz="4" w:space="0" w:color="auto"/>
            </w:tcBorders>
          </w:tcPr>
          <w:p w14:paraId="4572BBA4"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5D956DF3"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48A7E848" w14:textId="77777777" w:rsidR="00A76E32" w:rsidRPr="00BC280F" w:rsidRDefault="00A76E32" w:rsidP="00A76E32">
            <w:pPr>
              <w:jc w:val="both"/>
              <w:rPr>
                <w:b/>
                <w:bCs/>
                <w:sz w:val="18"/>
                <w:szCs w:val="18"/>
              </w:rPr>
            </w:pPr>
          </w:p>
        </w:tc>
      </w:tr>
      <w:tr w:rsidR="00A76E32" w:rsidRPr="00310E74" w14:paraId="3A824E35" w14:textId="77777777" w:rsidTr="00A76E32">
        <w:trPr>
          <w:gridAfter w:val="4"/>
          <w:wAfter w:w="3127" w:type="pct"/>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0E3DF124" w14:textId="77777777" w:rsidR="00A76E32" w:rsidRPr="00310E74" w:rsidRDefault="00A76E32" w:rsidP="00A76E32">
            <w:pPr>
              <w:rPr>
                <w:b/>
                <w:sz w:val="20"/>
                <w:szCs w:val="20"/>
              </w:rPr>
            </w:pPr>
            <w:r>
              <w:rPr>
                <w:b/>
                <w:sz w:val="20"/>
                <w:szCs w:val="20"/>
              </w:rPr>
              <w:t>5</w:t>
            </w:r>
          </w:p>
        </w:tc>
        <w:tc>
          <w:tcPr>
            <w:tcW w:w="105" w:type="pct"/>
            <w:tcBorders>
              <w:top w:val="single" w:sz="4" w:space="0" w:color="auto"/>
              <w:left w:val="single" w:sz="4" w:space="0" w:color="auto"/>
              <w:bottom w:val="single" w:sz="4" w:space="0" w:color="auto"/>
              <w:right w:val="single" w:sz="4" w:space="0" w:color="auto"/>
            </w:tcBorders>
            <w:vAlign w:val="center"/>
          </w:tcPr>
          <w:p w14:paraId="7958AB8C" w14:textId="77777777" w:rsidR="00A76E32" w:rsidRPr="00587E56" w:rsidRDefault="00A76E32" w:rsidP="00A76E32">
            <w:pPr>
              <w:rPr>
                <w:b/>
                <w:sz w:val="18"/>
                <w:szCs w:val="18"/>
              </w:rPr>
            </w:pPr>
            <w:r w:rsidRPr="00587E56">
              <w:rPr>
                <w:b/>
                <w:sz w:val="18"/>
                <w:szCs w:val="18"/>
              </w:rPr>
              <w:t>20</w:t>
            </w:r>
          </w:p>
        </w:tc>
        <w:tc>
          <w:tcPr>
            <w:tcW w:w="108" w:type="pct"/>
            <w:tcBorders>
              <w:top w:val="single" w:sz="4" w:space="0" w:color="auto"/>
              <w:left w:val="single" w:sz="4" w:space="0" w:color="auto"/>
              <w:bottom w:val="single" w:sz="4" w:space="0" w:color="auto"/>
              <w:right w:val="single" w:sz="4" w:space="0" w:color="auto"/>
            </w:tcBorders>
            <w:vAlign w:val="center"/>
          </w:tcPr>
          <w:p w14:paraId="59B9FFE9" w14:textId="77777777" w:rsidR="00A76E32" w:rsidRPr="00BC280F" w:rsidRDefault="00A76E32" w:rsidP="00A76E32">
            <w:pPr>
              <w:rPr>
                <w:b/>
                <w:sz w:val="18"/>
                <w:szCs w:val="18"/>
              </w:rPr>
            </w:pPr>
            <w:r w:rsidRPr="00BC280F">
              <w:rPr>
                <w:b/>
                <w:sz w:val="18"/>
                <w:szCs w:val="18"/>
              </w:rPr>
              <w:t>CX</w:t>
            </w:r>
          </w:p>
        </w:tc>
        <w:tc>
          <w:tcPr>
            <w:tcW w:w="980" w:type="pct"/>
            <w:tcBorders>
              <w:top w:val="single" w:sz="4" w:space="0" w:color="auto"/>
              <w:left w:val="nil"/>
              <w:bottom w:val="single" w:sz="4" w:space="0" w:color="auto"/>
              <w:right w:val="single" w:sz="4" w:space="0" w:color="auto"/>
            </w:tcBorders>
            <w:shd w:val="clear" w:color="auto" w:fill="auto"/>
            <w:vAlign w:val="bottom"/>
          </w:tcPr>
          <w:p w14:paraId="4F9B76C5" w14:textId="77777777" w:rsidR="00A76E32" w:rsidRPr="00BC280F" w:rsidRDefault="00A76E32" w:rsidP="00A76E32">
            <w:pPr>
              <w:jc w:val="both"/>
              <w:rPr>
                <w:b/>
                <w:bCs/>
                <w:sz w:val="18"/>
                <w:szCs w:val="18"/>
              </w:rPr>
            </w:pPr>
            <w:r w:rsidRPr="00BC280F">
              <w:rPr>
                <w:b/>
                <w:bCs/>
                <w:sz w:val="18"/>
                <w:szCs w:val="18"/>
              </w:rPr>
              <w:t>AGULHA hipodérmica, 25x8</w:t>
            </w:r>
            <w:r w:rsidRPr="00BC280F">
              <w:rPr>
                <w:sz w:val="18"/>
                <w:szCs w:val="18"/>
              </w:rPr>
              <w:t xml:space="preserve">, descartável, estéril, atóxica, apirogênica, cânula em aço inox, cilíndrica, reta, oca, siliconizada, com bisel tri facetado, afiado, rígido e centralizado, canhão em </w:t>
            </w:r>
            <w:r w:rsidRPr="00BC280F">
              <w:rPr>
                <w:sz w:val="18"/>
                <w:szCs w:val="18"/>
              </w:rPr>
              <w:lastRenderedPageBreak/>
              <w:t xml:space="preserve">polipropileno e que permita encaixe perfeito, protetor em polipropileno, sem rachaduras e bem acoplado ao canhão. Embalagem individual: </w:t>
            </w:r>
            <w:r w:rsidRPr="00BC280F">
              <w:rPr>
                <w:b/>
                <w:bCs/>
                <w:sz w:val="18"/>
                <w:szCs w:val="18"/>
              </w:rPr>
              <w:t>Caixas com 100 unidades</w:t>
            </w:r>
            <w:r w:rsidRPr="00BC280F">
              <w:rPr>
                <w:sz w:val="18"/>
                <w:szCs w:val="18"/>
              </w:rPr>
              <w:t>, em papel grau cirúrgico e filme termoplástico, abertura em pétala. Na embalagem devera estar impresso dados de identificação, procedência data de fabricação, tipo de esterilização, prazo de validade e registro no Ministério da Saúde.</w:t>
            </w:r>
          </w:p>
        </w:tc>
        <w:tc>
          <w:tcPr>
            <w:tcW w:w="192" w:type="pct"/>
            <w:tcBorders>
              <w:top w:val="single" w:sz="4" w:space="0" w:color="auto"/>
              <w:left w:val="nil"/>
              <w:bottom w:val="single" w:sz="4" w:space="0" w:color="auto"/>
              <w:right w:val="single" w:sz="4" w:space="0" w:color="auto"/>
            </w:tcBorders>
          </w:tcPr>
          <w:p w14:paraId="1A283757"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13DFBAEE"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09130A64" w14:textId="77777777" w:rsidR="00A76E32" w:rsidRPr="00BC280F" w:rsidRDefault="00A76E32" w:rsidP="00A76E32">
            <w:pPr>
              <w:jc w:val="both"/>
              <w:rPr>
                <w:b/>
                <w:bCs/>
                <w:sz w:val="18"/>
                <w:szCs w:val="18"/>
              </w:rPr>
            </w:pPr>
          </w:p>
        </w:tc>
      </w:tr>
      <w:tr w:rsidR="00A76E32" w:rsidRPr="00310E74" w14:paraId="0038F0B0" w14:textId="77777777" w:rsidTr="00A76E32">
        <w:trPr>
          <w:gridAfter w:val="4"/>
          <w:wAfter w:w="3127" w:type="pct"/>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33FF23B7" w14:textId="77777777" w:rsidR="00A76E32" w:rsidRPr="00310E74" w:rsidRDefault="00A76E32" w:rsidP="00A76E32">
            <w:pPr>
              <w:rPr>
                <w:b/>
                <w:sz w:val="20"/>
                <w:szCs w:val="20"/>
              </w:rPr>
            </w:pPr>
            <w:r>
              <w:rPr>
                <w:b/>
                <w:sz w:val="20"/>
                <w:szCs w:val="20"/>
              </w:rPr>
              <w:t>6</w:t>
            </w:r>
          </w:p>
        </w:tc>
        <w:tc>
          <w:tcPr>
            <w:tcW w:w="105" w:type="pct"/>
            <w:tcBorders>
              <w:top w:val="single" w:sz="4" w:space="0" w:color="auto"/>
              <w:left w:val="single" w:sz="4" w:space="0" w:color="auto"/>
              <w:bottom w:val="single" w:sz="4" w:space="0" w:color="auto"/>
              <w:right w:val="single" w:sz="4" w:space="0" w:color="auto"/>
            </w:tcBorders>
            <w:vAlign w:val="center"/>
          </w:tcPr>
          <w:p w14:paraId="5E0A02DD" w14:textId="77777777" w:rsidR="00A76E32" w:rsidRPr="00587E56" w:rsidRDefault="00A76E32" w:rsidP="00A76E32">
            <w:pPr>
              <w:rPr>
                <w:b/>
                <w:sz w:val="18"/>
                <w:szCs w:val="18"/>
              </w:rPr>
            </w:pPr>
            <w:r w:rsidRPr="00587E56">
              <w:rPr>
                <w:b/>
                <w:sz w:val="18"/>
                <w:szCs w:val="18"/>
              </w:rPr>
              <w:t>20</w:t>
            </w:r>
          </w:p>
        </w:tc>
        <w:tc>
          <w:tcPr>
            <w:tcW w:w="108" w:type="pct"/>
            <w:tcBorders>
              <w:top w:val="single" w:sz="4" w:space="0" w:color="auto"/>
              <w:left w:val="single" w:sz="4" w:space="0" w:color="auto"/>
              <w:bottom w:val="single" w:sz="4" w:space="0" w:color="auto"/>
              <w:right w:val="single" w:sz="4" w:space="0" w:color="auto"/>
            </w:tcBorders>
            <w:vAlign w:val="center"/>
          </w:tcPr>
          <w:p w14:paraId="411CBAE4" w14:textId="77777777" w:rsidR="00A76E32" w:rsidRPr="00BC280F" w:rsidRDefault="00A76E32" w:rsidP="00A76E32">
            <w:pPr>
              <w:rPr>
                <w:b/>
                <w:sz w:val="18"/>
                <w:szCs w:val="18"/>
              </w:rPr>
            </w:pPr>
            <w:r w:rsidRPr="00BC280F">
              <w:rPr>
                <w:b/>
                <w:sz w:val="18"/>
                <w:szCs w:val="18"/>
              </w:rPr>
              <w:t>CX</w:t>
            </w:r>
          </w:p>
        </w:tc>
        <w:tc>
          <w:tcPr>
            <w:tcW w:w="980" w:type="pct"/>
            <w:tcBorders>
              <w:top w:val="single" w:sz="4" w:space="0" w:color="auto"/>
              <w:left w:val="nil"/>
              <w:bottom w:val="single" w:sz="4" w:space="0" w:color="auto"/>
              <w:right w:val="single" w:sz="4" w:space="0" w:color="auto"/>
            </w:tcBorders>
            <w:shd w:val="clear" w:color="auto" w:fill="auto"/>
            <w:vAlign w:val="bottom"/>
          </w:tcPr>
          <w:p w14:paraId="063A982B" w14:textId="77777777" w:rsidR="00A76E32" w:rsidRPr="00BC280F" w:rsidRDefault="00A76E32" w:rsidP="00A76E32">
            <w:pPr>
              <w:jc w:val="both"/>
              <w:rPr>
                <w:b/>
                <w:bCs/>
                <w:sz w:val="18"/>
                <w:szCs w:val="18"/>
              </w:rPr>
            </w:pPr>
            <w:r w:rsidRPr="00BC280F">
              <w:rPr>
                <w:b/>
                <w:bCs/>
                <w:sz w:val="18"/>
                <w:szCs w:val="18"/>
              </w:rPr>
              <w:t>AGULHA hipodérmica, 30x7</w:t>
            </w:r>
            <w:r w:rsidRPr="00BC280F">
              <w:rPr>
                <w:sz w:val="18"/>
                <w:szCs w:val="18"/>
              </w:rPr>
              <w:t xml:space="preserve">, descartável, estéril, atóxica, apirogênica, cânula em aço inox, cilíndrica, reta, oca, siliconizada, com bisel tri facetado, afiado, rígido e centralizado, canhão em polipropileno e que permita encaixe perfeito, protetor em polipropileno, sem rachaduras e bem acoplado ao canhão. Embalagem individual: </w:t>
            </w:r>
            <w:r w:rsidRPr="00BC280F">
              <w:rPr>
                <w:b/>
                <w:bCs/>
                <w:sz w:val="18"/>
                <w:szCs w:val="18"/>
              </w:rPr>
              <w:t>Caixas com 100 unidades</w:t>
            </w:r>
            <w:r w:rsidRPr="00BC280F">
              <w:rPr>
                <w:sz w:val="18"/>
                <w:szCs w:val="18"/>
              </w:rPr>
              <w:t xml:space="preserve"> em papel grau cirúrgicas e filme termoplástico, abertura em pétala. Na embalagem devera estar impresso dados de identificação, procedência data de fabricação, tipo de esterilização, prazo de validade e registro no Ministério da Saúde.</w:t>
            </w:r>
          </w:p>
        </w:tc>
        <w:tc>
          <w:tcPr>
            <w:tcW w:w="192" w:type="pct"/>
            <w:tcBorders>
              <w:top w:val="single" w:sz="4" w:space="0" w:color="auto"/>
              <w:left w:val="nil"/>
              <w:bottom w:val="single" w:sz="4" w:space="0" w:color="auto"/>
              <w:right w:val="single" w:sz="4" w:space="0" w:color="auto"/>
            </w:tcBorders>
          </w:tcPr>
          <w:p w14:paraId="10EC6D36"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59265DF3"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2FEF08FF" w14:textId="77777777" w:rsidR="00A76E32" w:rsidRPr="00BC280F" w:rsidRDefault="00A76E32" w:rsidP="00A76E32">
            <w:pPr>
              <w:jc w:val="both"/>
              <w:rPr>
                <w:b/>
                <w:bCs/>
                <w:sz w:val="18"/>
                <w:szCs w:val="18"/>
              </w:rPr>
            </w:pPr>
          </w:p>
        </w:tc>
      </w:tr>
      <w:tr w:rsidR="00A76E32" w:rsidRPr="00310E74" w14:paraId="32E4CC37" w14:textId="77777777" w:rsidTr="00A76E32">
        <w:trPr>
          <w:gridAfter w:val="4"/>
          <w:wAfter w:w="3127" w:type="pct"/>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23763F72" w14:textId="77777777" w:rsidR="00A76E32" w:rsidRPr="00310E74" w:rsidRDefault="00A76E32" w:rsidP="00A76E32">
            <w:pPr>
              <w:rPr>
                <w:b/>
                <w:sz w:val="20"/>
                <w:szCs w:val="20"/>
              </w:rPr>
            </w:pPr>
            <w:r>
              <w:rPr>
                <w:b/>
                <w:sz w:val="20"/>
                <w:szCs w:val="20"/>
              </w:rPr>
              <w:t>7</w:t>
            </w:r>
          </w:p>
        </w:tc>
        <w:tc>
          <w:tcPr>
            <w:tcW w:w="105" w:type="pct"/>
            <w:tcBorders>
              <w:top w:val="single" w:sz="4" w:space="0" w:color="auto"/>
              <w:left w:val="single" w:sz="4" w:space="0" w:color="auto"/>
              <w:bottom w:val="single" w:sz="4" w:space="0" w:color="auto"/>
              <w:right w:val="single" w:sz="4" w:space="0" w:color="auto"/>
            </w:tcBorders>
            <w:vAlign w:val="center"/>
          </w:tcPr>
          <w:p w14:paraId="0A6CB20A" w14:textId="77777777" w:rsidR="00A76E32" w:rsidRPr="00587E56" w:rsidRDefault="00A76E32" w:rsidP="00A76E32">
            <w:pPr>
              <w:rPr>
                <w:b/>
                <w:sz w:val="18"/>
                <w:szCs w:val="18"/>
              </w:rPr>
            </w:pPr>
            <w:r w:rsidRPr="00587E56">
              <w:rPr>
                <w:b/>
                <w:sz w:val="18"/>
                <w:szCs w:val="18"/>
              </w:rPr>
              <w:t>40</w:t>
            </w:r>
          </w:p>
        </w:tc>
        <w:tc>
          <w:tcPr>
            <w:tcW w:w="108" w:type="pct"/>
            <w:tcBorders>
              <w:top w:val="single" w:sz="4" w:space="0" w:color="auto"/>
              <w:left w:val="single" w:sz="4" w:space="0" w:color="auto"/>
              <w:bottom w:val="single" w:sz="4" w:space="0" w:color="auto"/>
              <w:right w:val="single" w:sz="4" w:space="0" w:color="auto"/>
            </w:tcBorders>
            <w:vAlign w:val="center"/>
          </w:tcPr>
          <w:p w14:paraId="06F6DF49" w14:textId="77777777" w:rsidR="00A76E32" w:rsidRPr="00BC280F" w:rsidRDefault="00A76E32" w:rsidP="00A76E32">
            <w:pPr>
              <w:rPr>
                <w:b/>
                <w:sz w:val="18"/>
                <w:szCs w:val="18"/>
              </w:rPr>
            </w:pPr>
            <w:r w:rsidRPr="00BC280F">
              <w:rPr>
                <w:b/>
                <w:sz w:val="18"/>
                <w:szCs w:val="18"/>
              </w:rPr>
              <w:t>CX</w:t>
            </w:r>
          </w:p>
        </w:tc>
        <w:tc>
          <w:tcPr>
            <w:tcW w:w="980" w:type="pct"/>
            <w:tcBorders>
              <w:top w:val="single" w:sz="4" w:space="0" w:color="auto"/>
              <w:left w:val="nil"/>
              <w:bottom w:val="single" w:sz="4" w:space="0" w:color="auto"/>
              <w:right w:val="single" w:sz="4" w:space="0" w:color="auto"/>
            </w:tcBorders>
            <w:shd w:val="clear" w:color="auto" w:fill="auto"/>
            <w:vAlign w:val="bottom"/>
          </w:tcPr>
          <w:p w14:paraId="47E0A918" w14:textId="77777777" w:rsidR="00A76E32" w:rsidRPr="00BC280F" w:rsidRDefault="00A76E32" w:rsidP="00A76E32">
            <w:pPr>
              <w:jc w:val="both"/>
              <w:rPr>
                <w:b/>
                <w:bCs/>
                <w:sz w:val="18"/>
                <w:szCs w:val="18"/>
              </w:rPr>
            </w:pPr>
            <w:r w:rsidRPr="00BC280F">
              <w:rPr>
                <w:b/>
                <w:bCs/>
                <w:sz w:val="18"/>
                <w:szCs w:val="18"/>
              </w:rPr>
              <w:t>AGULHA hipodérmica</w:t>
            </w:r>
            <w:r w:rsidRPr="00BC280F">
              <w:rPr>
                <w:sz w:val="18"/>
                <w:szCs w:val="18"/>
              </w:rPr>
              <w:t xml:space="preserve">, </w:t>
            </w:r>
            <w:r w:rsidRPr="00BC280F">
              <w:rPr>
                <w:b/>
                <w:bCs/>
                <w:sz w:val="18"/>
                <w:szCs w:val="18"/>
              </w:rPr>
              <w:t>30x8</w:t>
            </w:r>
            <w:r w:rsidRPr="00BC280F">
              <w:rPr>
                <w:sz w:val="18"/>
                <w:szCs w:val="18"/>
              </w:rPr>
              <w:t xml:space="preserve">, descartável, estéril, atóxica, apirogênica, cânula em aço inox, cilíndrica, reta, oca, siliconizada, com bisel tri facetado, afiado, rígido e centralizado, canhão em polipropileno e que permita encaixe perfeito, protetor em polipropileno, sem rachaduras e bem acoplado ao canhão. Embalagem individual: </w:t>
            </w:r>
            <w:r w:rsidRPr="00BC280F">
              <w:rPr>
                <w:b/>
                <w:bCs/>
                <w:sz w:val="18"/>
                <w:szCs w:val="18"/>
              </w:rPr>
              <w:t>Caixas com 100 unidades</w:t>
            </w:r>
            <w:r w:rsidRPr="00BC280F">
              <w:rPr>
                <w:sz w:val="18"/>
                <w:szCs w:val="18"/>
              </w:rPr>
              <w:t xml:space="preserve"> em papel grau cirúrgicas e filme termoplástico, abertura em pétala. Na embalagem devera estar impresso dados de identificação, procedência data de fabricação, tipo de esterilização, prazo de validade e registro no Ministério da Saúde.</w:t>
            </w:r>
          </w:p>
        </w:tc>
        <w:tc>
          <w:tcPr>
            <w:tcW w:w="192" w:type="pct"/>
            <w:tcBorders>
              <w:top w:val="single" w:sz="4" w:space="0" w:color="auto"/>
              <w:left w:val="nil"/>
              <w:bottom w:val="single" w:sz="4" w:space="0" w:color="auto"/>
              <w:right w:val="single" w:sz="4" w:space="0" w:color="auto"/>
            </w:tcBorders>
          </w:tcPr>
          <w:p w14:paraId="10C3D2B1"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43768307"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348D7C42" w14:textId="77777777" w:rsidR="00A76E32" w:rsidRPr="00BC280F" w:rsidRDefault="00A76E32" w:rsidP="00A76E32">
            <w:pPr>
              <w:jc w:val="both"/>
              <w:rPr>
                <w:b/>
                <w:bCs/>
                <w:sz w:val="18"/>
                <w:szCs w:val="18"/>
              </w:rPr>
            </w:pPr>
          </w:p>
        </w:tc>
      </w:tr>
      <w:tr w:rsidR="00A76E32" w:rsidRPr="00310E74" w14:paraId="7E7BC265" w14:textId="77777777" w:rsidTr="00A76E32">
        <w:trPr>
          <w:gridAfter w:val="4"/>
          <w:wAfter w:w="3127" w:type="pct"/>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0E7B2476" w14:textId="77777777" w:rsidR="00A76E32" w:rsidRPr="00310E74" w:rsidRDefault="00A76E32" w:rsidP="00A76E32">
            <w:pPr>
              <w:rPr>
                <w:b/>
                <w:sz w:val="20"/>
                <w:szCs w:val="20"/>
              </w:rPr>
            </w:pPr>
            <w:r>
              <w:rPr>
                <w:b/>
                <w:sz w:val="20"/>
                <w:szCs w:val="20"/>
              </w:rPr>
              <w:t>8</w:t>
            </w:r>
          </w:p>
        </w:tc>
        <w:tc>
          <w:tcPr>
            <w:tcW w:w="105" w:type="pct"/>
            <w:tcBorders>
              <w:top w:val="single" w:sz="4" w:space="0" w:color="auto"/>
              <w:left w:val="single" w:sz="4" w:space="0" w:color="auto"/>
              <w:bottom w:val="single" w:sz="4" w:space="0" w:color="auto"/>
              <w:right w:val="single" w:sz="4" w:space="0" w:color="auto"/>
            </w:tcBorders>
            <w:vAlign w:val="center"/>
          </w:tcPr>
          <w:p w14:paraId="25328B7A" w14:textId="77777777" w:rsidR="00A76E32" w:rsidRPr="00587E56" w:rsidRDefault="00A76E32" w:rsidP="00A76E32">
            <w:pPr>
              <w:rPr>
                <w:b/>
                <w:sz w:val="18"/>
                <w:szCs w:val="18"/>
              </w:rPr>
            </w:pPr>
            <w:r w:rsidRPr="00587E56">
              <w:rPr>
                <w:b/>
                <w:sz w:val="18"/>
                <w:szCs w:val="18"/>
              </w:rPr>
              <w:t>40</w:t>
            </w:r>
          </w:p>
        </w:tc>
        <w:tc>
          <w:tcPr>
            <w:tcW w:w="108" w:type="pct"/>
            <w:tcBorders>
              <w:top w:val="single" w:sz="4" w:space="0" w:color="auto"/>
              <w:left w:val="single" w:sz="4" w:space="0" w:color="auto"/>
              <w:bottom w:val="single" w:sz="4" w:space="0" w:color="auto"/>
              <w:right w:val="single" w:sz="4" w:space="0" w:color="auto"/>
            </w:tcBorders>
            <w:vAlign w:val="center"/>
          </w:tcPr>
          <w:p w14:paraId="1F1D7B2C" w14:textId="77777777" w:rsidR="00A76E32" w:rsidRPr="00BC280F" w:rsidRDefault="00A76E32" w:rsidP="00A76E32">
            <w:pPr>
              <w:rPr>
                <w:b/>
                <w:sz w:val="18"/>
                <w:szCs w:val="18"/>
              </w:rPr>
            </w:pPr>
            <w:r w:rsidRPr="00BC280F">
              <w:rPr>
                <w:b/>
                <w:sz w:val="18"/>
                <w:szCs w:val="18"/>
              </w:rPr>
              <w:t>CX</w:t>
            </w:r>
          </w:p>
        </w:tc>
        <w:tc>
          <w:tcPr>
            <w:tcW w:w="980" w:type="pct"/>
            <w:tcBorders>
              <w:top w:val="single" w:sz="4" w:space="0" w:color="auto"/>
              <w:left w:val="nil"/>
              <w:bottom w:val="single" w:sz="4" w:space="0" w:color="auto"/>
              <w:right w:val="single" w:sz="4" w:space="0" w:color="auto"/>
            </w:tcBorders>
            <w:shd w:val="clear" w:color="auto" w:fill="auto"/>
            <w:vAlign w:val="bottom"/>
          </w:tcPr>
          <w:p w14:paraId="490B1522" w14:textId="77777777" w:rsidR="00A76E32" w:rsidRPr="00BC280F" w:rsidRDefault="00A76E32" w:rsidP="00A76E32">
            <w:pPr>
              <w:jc w:val="both"/>
              <w:rPr>
                <w:b/>
                <w:bCs/>
                <w:sz w:val="18"/>
                <w:szCs w:val="18"/>
              </w:rPr>
            </w:pPr>
            <w:r w:rsidRPr="00BC280F">
              <w:rPr>
                <w:b/>
                <w:bCs/>
                <w:sz w:val="18"/>
                <w:szCs w:val="18"/>
              </w:rPr>
              <w:t>AGULHA hipodérmica, 40x12</w:t>
            </w:r>
            <w:r w:rsidRPr="00BC280F">
              <w:rPr>
                <w:sz w:val="18"/>
                <w:szCs w:val="18"/>
              </w:rPr>
              <w:t xml:space="preserve">, descartável, estéril, atóxica, apirogênica, cânula em aço inox, cilíndrica, reta, oca, siliconizada, com bisel tri facetado, afiado, rígido e centralizado, canhão em polipropileno e que permita encaixe perfeito, protetor em polipropileno, sem rachaduras e bem acoplado ao canhão. Embalagem individual: </w:t>
            </w:r>
            <w:r w:rsidRPr="00BC280F">
              <w:rPr>
                <w:b/>
                <w:bCs/>
                <w:sz w:val="18"/>
                <w:szCs w:val="18"/>
              </w:rPr>
              <w:t>caixas com 100 unidades</w:t>
            </w:r>
            <w:r w:rsidRPr="00BC280F">
              <w:rPr>
                <w:sz w:val="18"/>
                <w:szCs w:val="18"/>
              </w:rPr>
              <w:t xml:space="preserve"> em papel grau cirúrgico e/ou filme termoplástico, abertura em pétala. Na embalagem devera estar impresso dados de identificação, procedência data de fabricação, tipo de esterilização, prazo de validade e registro no Ministério da Saúde.</w:t>
            </w:r>
          </w:p>
        </w:tc>
        <w:tc>
          <w:tcPr>
            <w:tcW w:w="192" w:type="pct"/>
            <w:tcBorders>
              <w:top w:val="single" w:sz="4" w:space="0" w:color="auto"/>
              <w:left w:val="nil"/>
              <w:bottom w:val="single" w:sz="4" w:space="0" w:color="auto"/>
              <w:right w:val="single" w:sz="4" w:space="0" w:color="auto"/>
            </w:tcBorders>
          </w:tcPr>
          <w:p w14:paraId="4936A480"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50519299"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6471D816" w14:textId="77777777" w:rsidR="00A76E32" w:rsidRPr="00BC280F" w:rsidRDefault="00A76E32" w:rsidP="00A76E32">
            <w:pPr>
              <w:jc w:val="both"/>
              <w:rPr>
                <w:b/>
                <w:bCs/>
                <w:sz w:val="18"/>
                <w:szCs w:val="18"/>
              </w:rPr>
            </w:pPr>
          </w:p>
        </w:tc>
      </w:tr>
      <w:tr w:rsidR="00A76E32" w:rsidRPr="00310E74" w14:paraId="20A78FF0" w14:textId="77777777" w:rsidTr="00A76E32">
        <w:trPr>
          <w:gridAfter w:val="4"/>
          <w:wAfter w:w="3127" w:type="pct"/>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6CDD86F0" w14:textId="77777777" w:rsidR="00A76E32" w:rsidRPr="00310E74" w:rsidRDefault="00A76E32" w:rsidP="00A76E32">
            <w:pPr>
              <w:rPr>
                <w:b/>
                <w:sz w:val="20"/>
                <w:szCs w:val="20"/>
              </w:rPr>
            </w:pPr>
            <w:r>
              <w:rPr>
                <w:b/>
                <w:sz w:val="20"/>
                <w:szCs w:val="20"/>
              </w:rPr>
              <w:t>9</w:t>
            </w:r>
          </w:p>
        </w:tc>
        <w:tc>
          <w:tcPr>
            <w:tcW w:w="105" w:type="pct"/>
            <w:tcBorders>
              <w:top w:val="single" w:sz="4" w:space="0" w:color="auto"/>
              <w:left w:val="single" w:sz="4" w:space="0" w:color="auto"/>
              <w:bottom w:val="single" w:sz="4" w:space="0" w:color="auto"/>
              <w:right w:val="single" w:sz="4" w:space="0" w:color="auto"/>
            </w:tcBorders>
            <w:vAlign w:val="center"/>
          </w:tcPr>
          <w:p w14:paraId="098E94E9" w14:textId="77777777" w:rsidR="00A76E32" w:rsidRPr="00587E56" w:rsidRDefault="00A76E32" w:rsidP="00A76E32">
            <w:pPr>
              <w:rPr>
                <w:b/>
                <w:sz w:val="18"/>
                <w:szCs w:val="18"/>
              </w:rPr>
            </w:pPr>
            <w:r>
              <w:rPr>
                <w:b/>
                <w:sz w:val="18"/>
                <w:szCs w:val="18"/>
              </w:rPr>
              <w:t>50</w:t>
            </w:r>
          </w:p>
        </w:tc>
        <w:tc>
          <w:tcPr>
            <w:tcW w:w="108" w:type="pct"/>
            <w:tcBorders>
              <w:top w:val="single" w:sz="4" w:space="0" w:color="auto"/>
              <w:left w:val="single" w:sz="4" w:space="0" w:color="auto"/>
              <w:bottom w:val="single" w:sz="4" w:space="0" w:color="auto"/>
              <w:right w:val="single" w:sz="4" w:space="0" w:color="auto"/>
            </w:tcBorders>
            <w:vAlign w:val="center"/>
          </w:tcPr>
          <w:p w14:paraId="3DF35B87"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3C0B1C51" w14:textId="77777777" w:rsidR="00A76E32" w:rsidRPr="00BC280F" w:rsidRDefault="00A76E32" w:rsidP="00A76E32">
            <w:pPr>
              <w:jc w:val="both"/>
              <w:rPr>
                <w:b/>
                <w:bCs/>
                <w:sz w:val="18"/>
                <w:szCs w:val="18"/>
              </w:rPr>
            </w:pPr>
            <w:r w:rsidRPr="00BC280F">
              <w:rPr>
                <w:b/>
                <w:bCs/>
                <w:sz w:val="18"/>
                <w:szCs w:val="18"/>
              </w:rPr>
              <w:t>AGULHA para anestesia raquidiana</w:t>
            </w:r>
            <w:r w:rsidRPr="00BC280F">
              <w:rPr>
                <w:sz w:val="18"/>
                <w:szCs w:val="18"/>
              </w:rPr>
              <w:t>, 25 G x 3 1/2", descartável, estéril, atóxica, apirogênica, com bisel tipo "whitacre", isenta de corte, atraumática, sem rebarbas, com orifício lateral, cânula LuerLok, com visor translúcido e inteiramente cônico que garanta conexão segura. Embalagem individual, em papel grau cirúrgico e filme termoplástico e/ou blister rígido, abertura em pétala. Na embalagem devera conter: nome e/ou marca do produto, origem, lote e data de fabricação, tipo de esterilização, prazo de validade, fabricante, origem, distribuidor e/ou importador, categoria do produto, indicação quantitativa, registro no Ministério da Saúde.</w:t>
            </w:r>
          </w:p>
        </w:tc>
        <w:tc>
          <w:tcPr>
            <w:tcW w:w="192" w:type="pct"/>
            <w:tcBorders>
              <w:top w:val="single" w:sz="4" w:space="0" w:color="auto"/>
              <w:left w:val="nil"/>
              <w:bottom w:val="single" w:sz="4" w:space="0" w:color="auto"/>
              <w:right w:val="single" w:sz="4" w:space="0" w:color="auto"/>
            </w:tcBorders>
          </w:tcPr>
          <w:p w14:paraId="114A13D7"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61E7CC5C"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1497DA8A" w14:textId="77777777" w:rsidR="00A76E32" w:rsidRPr="00BC280F" w:rsidRDefault="00A76E32" w:rsidP="00A76E32">
            <w:pPr>
              <w:jc w:val="both"/>
              <w:rPr>
                <w:b/>
                <w:bCs/>
                <w:sz w:val="18"/>
                <w:szCs w:val="18"/>
              </w:rPr>
            </w:pPr>
          </w:p>
        </w:tc>
      </w:tr>
      <w:tr w:rsidR="00A76E32" w:rsidRPr="00310E74" w14:paraId="676E3D83" w14:textId="77777777" w:rsidTr="00A76E32">
        <w:trPr>
          <w:gridAfter w:val="4"/>
          <w:wAfter w:w="3127" w:type="pct"/>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5749BFAE" w14:textId="77777777" w:rsidR="00A76E32" w:rsidRPr="00310E74" w:rsidRDefault="00A76E32" w:rsidP="00A76E32">
            <w:pPr>
              <w:rPr>
                <w:b/>
                <w:sz w:val="20"/>
                <w:szCs w:val="20"/>
              </w:rPr>
            </w:pPr>
            <w:r>
              <w:rPr>
                <w:b/>
                <w:sz w:val="20"/>
                <w:szCs w:val="20"/>
              </w:rPr>
              <w:t>10</w:t>
            </w:r>
          </w:p>
        </w:tc>
        <w:tc>
          <w:tcPr>
            <w:tcW w:w="105" w:type="pct"/>
            <w:tcBorders>
              <w:top w:val="single" w:sz="4" w:space="0" w:color="auto"/>
              <w:left w:val="single" w:sz="4" w:space="0" w:color="auto"/>
              <w:bottom w:val="single" w:sz="4" w:space="0" w:color="auto"/>
              <w:right w:val="single" w:sz="4" w:space="0" w:color="auto"/>
            </w:tcBorders>
            <w:vAlign w:val="center"/>
          </w:tcPr>
          <w:p w14:paraId="434B59B7" w14:textId="77777777" w:rsidR="00A76E32" w:rsidRPr="00587E56" w:rsidRDefault="00A76E32" w:rsidP="00A76E32">
            <w:pPr>
              <w:rPr>
                <w:b/>
                <w:sz w:val="18"/>
                <w:szCs w:val="18"/>
              </w:rPr>
            </w:pPr>
            <w:r w:rsidRPr="00587E56">
              <w:rPr>
                <w:b/>
                <w:sz w:val="18"/>
                <w:szCs w:val="18"/>
              </w:rPr>
              <w:t>10</w:t>
            </w:r>
          </w:p>
        </w:tc>
        <w:tc>
          <w:tcPr>
            <w:tcW w:w="108" w:type="pct"/>
            <w:tcBorders>
              <w:top w:val="single" w:sz="4" w:space="0" w:color="auto"/>
              <w:left w:val="single" w:sz="4" w:space="0" w:color="auto"/>
              <w:bottom w:val="single" w:sz="4" w:space="0" w:color="auto"/>
              <w:right w:val="single" w:sz="4" w:space="0" w:color="auto"/>
            </w:tcBorders>
            <w:vAlign w:val="center"/>
          </w:tcPr>
          <w:p w14:paraId="3CBDA3B6" w14:textId="77777777" w:rsidR="00A76E32" w:rsidRPr="00BC280F" w:rsidRDefault="00A76E32" w:rsidP="00A76E32">
            <w:pPr>
              <w:rPr>
                <w:b/>
                <w:sz w:val="18"/>
                <w:szCs w:val="18"/>
              </w:rPr>
            </w:pPr>
            <w:r>
              <w:rPr>
                <w:b/>
                <w:sz w:val="18"/>
                <w:szCs w:val="18"/>
              </w:rPr>
              <w:t>PCT</w:t>
            </w:r>
          </w:p>
        </w:tc>
        <w:tc>
          <w:tcPr>
            <w:tcW w:w="980" w:type="pct"/>
            <w:tcBorders>
              <w:top w:val="single" w:sz="4" w:space="0" w:color="auto"/>
              <w:left w:val="nil"/>
              <w:bottom w:val="single" w:sz="4" w:space="0" w:color="auto"/>
              <w:right w:val="single" w:sz="4" w:space="0" w:color="auto"/>
            </w:tcBorders>
            <w:shd w:val="clear" w:color="auto" w:fill="auto"/>
            <w:vAlign w:val="bottom"/>
          </w:tcPr>
          <w:p w14:paraId="523E5BFA" w14:textId="77777777" w:rsidR="00A76E32" w:rsidRPr="00BC280F" w:rsidRDefault="00A76E32" w:rsidP="00A76E32">
            <w:pPr>
              <w:jc w:val="both"/>
              <w:rPr>
                <w:b/>
                <w:bCs/>
                <w:sz w:val="18"/>
                <w:szCs w:val="18"/>
              </w:rPr>
            </w:pPr>
            <w:r w:rsidRPr="00BC280F">
              <w:rPr>
                <w:b/>
                <w:bCs/>
                <w:sz w:val="18"/>
                <w:szCs w:val="18"/>
              </w:rPr>
              <w:t>ALGODAO ORTOPÉDICO hidrófobo,</w:t>
            </w:r>
            <w:r w:rsidRPr="00BC280F">
              <w:rPr>
                <w:sz w:val="18"/>
                <w:szCs w:val="18"/>
              </w:rPr>
              <w:t xml:space="preserve"> com 20 cm, com camadas separadas por papel, sem gesso, isento de impurezas, pacote com 12 unidades. Embalagem: rolo com 500 g, com dados de identificação do produto e marca do fabricante.</w:t>
            </w:r>
          </w:p>
        </w:tc>
        <w:tc>
          <w:tcPr>
            <w:tcW w:w="192" w:type="pct"/>
            <w:tcBorders>
              <w:top w:val="single" w:sz="4" w:space="0" w:color="auto"/>
              <w:left w:val="nil"/>
              <w:bottom w:val="single" w:sz="4" w:space="0" w:color="auto"/>
              <w:right w:val="single" w:sz="4" w:space="0" w:color="auto"/>
            </w:tcBorders>
          </w:tcPr>
          <w:p w14:paraId="3D5B5E03"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75326AE9"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2A3C53F9" w14:textId="77777777" w:rsidR="00A76E32" w:rsidRPr="00BC280F" w:rsidRDefault="00A76E32" w:rsidP="00A76E32">
            <w:pPr>
              <w:jc w:val="both"/>
              <w:rPr>
                <w:b/>
                <w:bCs/>
                <w:sz w:val="18"/>
                <w:szCs w:val="18"/>
              </w:rPr>
            </w:pPr>
          </w:p>
        </w:tc>
      </w:tr>
      <w:tr w:rsidR="00A76E32" w:rsidRPr="00310E74" w14:paraId="66A30A98" w14:textId="77777777" w:rsidTr="00A76E32">
        <w:trPr>
          <w:gridAfter w:val="4"/>
          <w:wAfter w:w="3127" w:type="pct"/>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0B3AC46D" w14:textId="77777777" w:rsidR="00A76E32" w:rsidRPr="00310E74" w:rsidRDefault="00A76E32" w:rsidP="00A76E32">
            <w:pPr>
              <w:rPr>
                <w:b/>
                <w:sz w:val="20"/>
                <w:szCs w:val="20"/>
              </w:rPr>
            </w:pPr>
            <w:r>
              <w:rPr>
                <w:b/>
                <w:sz w:val="20"/>
                <w:szCs w:val="20"/>
              </w:rPr>
              <w:t>11</w:t>
            </w:r>
          </w:p>
        </w:tc>
        <w:tc>
          <w:tcPr>
            <w:tcW w:w="105" w:type="pct"/>
            <w:tcBorders>
              <w:top w:val="single" w:sz="4" w:space="0" w:color="auto"/>
              <w:left w:val="single" w:sz="4" w:space="0" w:color="auto"/>
              <w:bottom w:val="single" w:sz="4" w:space="0" w:color="auto"/>
              <w:right w:val="single" w:sz="4" w:space="0" w:color="auto"/>
            </w:tcBorders>
            <w:vAlign w:val="center"/>
          </w:tcPr>
          <w:p w14:paraId="688E4A69" w14:textId="77777777" w:rsidR="00A76E32" w:rsidRPr="00587E56" w:rsidRDefault="00A76E32" w:rsidP="00A76E32">
            <w:pPr>
              <w:rPr>
                <w:b/>
                <w:sz w:val="18"/>
                <w:szCs w:val="18"/>
              </w:rPr>
            </w:pPr>
            <w:r w:rsidRPr="00587E56">
              <w:rPr>
                <w:b/>
                <w:sz w:val="18"/>
                <w:szCs w:val="18"/>
              </w:rPr>
              <w:t>40</w:t>
            </w:r>
          </w:p>
        </w:tc>
        <w:tc>
          <w:tcPr>
            <w:tcW w:w="108" w:type="pct"/>
            <w:tcBorders>
              <w:top w:val="single" w:sz="4" w:space="0" w:color="auto"/>
              <w:left w:val="single" w:sz="4" w:space="0" w:color="auto"/>
              <w:bottom w:val="single" w:sz="4" w:space="0" w:color="auto"/>
              <w:right w:val="single" w:sz="4" w:space="0" w:color="auto"/>
            </w:tcBorders>
            <w:vAlign w:val="center"/>
          </w:tcPr>
          <w:p w14:paraId="35C97C8E"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0DBC2855" w14:textId="77777777" w:rsidR="00A76E32" w:rsidRPr="00BC280F" w:rsidRDefault="00A76E32" w:rsidP="00A76E32">
            <w:pPr>
              <w:jc w:val="both"/>
              <w:rPr>
                <w:b/>
                <w:bCs/>
                <w:sz w:val="18"/>
                <w:szCs w:val="18"/>
              </w:rPr>
            </w:pPr>
            <w:r w:rsidRPr="00BC280F">
              <w:rPr>
                <w:b/>
                <w:bCs/>
                <w:sz w:val="18"/>
                <w:szCs w:val="18"/>
              </w:rPr>
              <w:t>BISTURI DESCARTÁVEL N° 15</w:t>
            </w:r>
            <w:r w:rsidRPr="00BC280F">
              <w:rPr>
                <w:sz w:val="18"/>
                <w:szCs w:val="18"/>
              </w:rPr>
              <w:t>, estéril, atóxico, apirogênico, composto por lâmina 15 em aço-inox, cabo em material descartável e em embalagem individual envolto papel grau cirúrgico e filme termoplástico e abertura em pétala. A embalagem deve conter dados de identificação do produto, marca do fabricante, data de fabricação e registro no Ministério da Saúde.</w:t>
            </w:r>
          </w:p>
        </w:tc>
        <w:tc>
          <w:tcPr>
            <w:tcW w:w="192" w:type="pct"/>
            <w:tcBorders>
              <w:top w:val="single" w:sz="4" w:space="0" w:color="auto"/>
              <w:left w:val="nil"/>
              <w:bottom w:val="single" w:sz="4" w:space="0" w:color="auto"/>
              <w:right w:val="single" w:sz="4" w:space="0" w:color="auto"/>
            </w:tcBorders>
          </w:tcPr>
          <w:p w14:paraId="06640911"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46BC8FE4"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4AE8F8F1" w14:textId="77777777" w:rsidR="00A76E32" w:rsidRPr="00BC280F" w:rsidRDefault="00A76E32" w:rsidP="00A76E32">
            <w:pPr>
              <w:jc w:val="both"/>
              <w:rPr>
                <w:b/>
                <w:bCs/>
                <w:sz w:val="18"/>
                <w:szCs w:val="18"/>
              </w:rPr>
            </w:pPr>
          </w:p>
        </w:tc>
      </w:tr>
      <w:tr w:rsidR="00A76E32" w:rsidRPr="00310E74" w14:paraId="6E1E5F40" w14:textId="77777777" w:rsidTr="00A76E32">
        <w:trPr>
          <w:gridAfter w:val="4"/>
          <w:wAfter w:w="3127" w:type="pct"/>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17DA4948" w14:textId="77777777" w:rsidR="00A76E32" w:rsidRPr="00310E74" w:rsidRDefault="00A76E32" w:rsidP="00A76E32">
            <w:pPr>
              <w:rPr>
                <w:b/>
                <w:sz w:val="20"/>
                <w:szCs w:val="20"/>
              </w:rPr>
            </w:pPr>
            <w:r>
              <w:rPr>
                <w:b/>
                <w:sz w:val="20"/>
                <w:szCs w:val="20"/>
              </w:rPr>
              <w:t>12</w:t>
            </w:r>
          </w:p>
        </w:tc>
        <w:tc>
          <w:tcPr>
            <w:tcW w:w="105" w:type="pct"/>
            <w:tcBorders>
              <w:top w:val="single" w:sz="4" w:space="0" w:color="auto"/>
              <w:left w:val="single" w:sz="4" w:space="0" w:color="auto"/>
              <w:bottom w:val="single" w:sz="4" w:space="0" w:color="auto"/>
              <w:right w:val="single" w:sz="4" w:space="0" w:color="auto"/>
            </w:tcBorders>
            <w:vAlign w:val="center"/>
          </w:tcPr>
          <w:p w14:paraId="2C39FD63" w14:textId="77777777" w:rsidR="00A76E32" w:rsidRPr="00587E56" w:rsidRDefault="00A76E32" w:rsidP="00A76E32">
            <w:pPr>
              <w:rPr>
                <w:b/>
                <w:sz w:val="18"/>
                <w:szCs w:val="18"/>
              </w:rPr>
            </w:pPr>
            <w:r w:rsidRPr="00587E56">
              <w:rPr>
                <w:b/>
                <w:sz w:val="18"/>
                <w:szCs w:val="18"/>
              </w:rPr>
              <w:t>20</w:t>
            </w:r>
          </w:p>
        </w:tc>
        <w:tc>
          <w:tcPr>
            <w:tcW w:w="108" w:type="pct"/>
            <w:tcBorders>
              <w:top w:val="single" w:sz="4" w:space="0" w:color="auto"/>
              <w:left w:val="single" w:sz="4" w:space="0" w:color="auto"/>
              <w:bottom w:val="single" w:sz="4" w:space="0" w:color="auto"/>
              <w:right w:val="single" w:sz="4" w:space="0" w:color="auto"/>
            </w:tcBorders>
            <w:vAlign w:val="center"/>
          </w:tcPr>
          <w:p w14:paraId="47BA9B93"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5CEF43B9" w14:textId="77777777" w:rsidR="00A76E32" w:rsidRPr="00BC280F" w:rsidRDefault="00A76E32" w:rsidP="00A76E32">
            <w:pPr>
              <w:jc w:val="both"/>
              <w:rPr>
                <w:b/>
                <w:bCs/>
                <w:sz w:val="18"/>
                <w:szCs w:val="18"/>
              </w:rPr>
            </w:pPr>
            <w:r w:rsidRPr="00BC280F">
              <w:rPr>
                <w:b/>
                <w:bCs/>
                <w:sz w:val="18"/>
                <w:szCs w:val="18"/>
              </w:rPr>
              <w:t>CAIXAS, coletora</w:t>
            </w:r>
            <w:r w:rsidRPr="00BC280F">
              <w:rPr>
                <w:sz w:val="18"/>
                <w:szCs w:val="18"/>
              </w:rPr>
              <w:t xml:space="preserve">, para matérias perfuram cortantes, resistente a perfurações, com revestimento impermeabilizante, contendo fundo rígido de proteção extra contra perfurações, cinta interna e bandeja coletora de resíduos líquidos. A caixa devera ser de cor amarela e conter simbologia de acordo com a codificação internacional (risco biológico - Material contaminado), capacidade para </w:t>
            </w:r>
            <w:r w:rsidRPr="00BC280F">
              <w:rPr>
                <w:b/>
                <w:bCs/>
                <w:sz w:val="18"/>
                <w:szCs w:val="18"/>
              </w:rPr>
              <w:t>07 litros</w:t>
            </w:r>
            <w:r w:rsidRPr="00BC280F">
              <w:rPr>
                <w:sz w:val="18"/>
                <w:szCs w:val="18"/>
              </w:rPr>
              <w:t>. De acordo com as Normas da ABNT.</w:t>
            </w:r>
          </w:p>
        </w:tc>
        <w:tc>
          <w:tcPr>
            <w:tcW w:w="192" w:type="pct"/>
            <w:tcBorders>
              <w:top w:val="single" w:sz="4" w:space="0" w:color="auto"/>
              <w:left w:val="nil"/>
              <w:bottom w:val="single" w:sz="4" w:space="0" w:color="auto"/>
              <w:right w:val="single" w:sz="4" w:space="0" w:color="auto"/>
            </w:tcBorders>
          </w:tcPr>
          <w:p w14:paraId="6205EA92"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1804BF21"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09251189" w14:textId="77777777" w:rsidR="00A76E32" w:rsidRPr="00BC280F" w:rsidRDefault="00A76E32" w:rsidP="00A76E32">
            <w:pPr>
              <w:jc w:val="both"/>
              <w:rPr>
                <w:b/>
                <w:bCs/>
                <w:sz w:val="18"/>
                <w:szCs w:val="18"/>
              </w:rPr>
            </w:pPr>
          </w:p>
        </w:tc>
      </w:tr>
      <w:tr w:rsidR="00A76E32" w:rsidRPr="00310E74" w14:paraId="40A4449D" w14:textId="77777777" w:rsidTr="00A76E32">
        <w:trPr>
          <w:gridAfter w:val="4"/>
          <w:wAfter w:w="3127" w:type="pct"/>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1E391A14" w14:textId="77777777" w:rsidR="00A76E32" w:rsidRPr="00310E74" w:rsidRDefault="00A76E32" w:rsidP="00A76E32">
            <w:pPr>
              <w:rPr>
                <w:b/>
                <w:sz w:val="20"/>
                <w:szCs w:val="20"/>
              </w:rPr>
            </w:pPr>
            <w:r>
              <w:rPr>
                <w:b/>
                <w:sz w:val="20"/>
                <w:szCs w:val="20"/>
              </w:rPr>
              <w:t>13</w:t>
            </w:r>
          </w:p>
        </w:tc>
        <w:tc>
          <w:tcPr>
            <w:tcW w:w="105" w:type="pct"/>
            <w:tcBorders>
              <w:top w:val="single" w:sz="4" w:space="0" w:color="auto"/>
              <w:left w:val="single" w:sz="4" w:space="0" w:color="auto"/>
              <w:bottom w:val="single" w:sz="4" w:space="0" w:color="auto"/>
              <w:right w:val="single" w:sz="4" w:space="0" w:color="auto"/>
            </w:tcBorders>
            <w:vAlign w:val="center"/>
          </w:tcPr>
          <w:p w14:paraId="0FAA469D" w14:textId="77777777" w:rsidR="00A76E32" w:rsidRPr="00587E56" w:rsidRDefault="00A76E32" w:rsidP="00A76E32">
            <w:pPr>
              <w:rPr>
                <w:b/>
                <w:sz w:val="18"/>
                <w:szCs w:val="18"/>
              </w:rPr>
            </w:pPr>
            <w:r w:rsidRPr="00587E56">
              <w:rPr>
                <w:b/>
                <w:sz w:val="18"/>
                <w:szCs w:val="18"/>
              </w:rPr>
              <w:t>40</w:t>
            </w:r>
          </w:p>
        </w:tc>
        <w:tc>
          <w:tcPr>
            <w:tcW w:w="108" w:type="pct"/>
            <w:tcBorders>
              <w:top w:val="single" w:sz="4" w:space="0" w:color="auto"/>
              <w:left w:val="single" w:sz="4" w:space="0" w:color="auto"/>
              <w:bottom w:val="single" w:sz="4" w:space="0" w:color="auto"/>
              <w:right w:val="single" w:sz="4" w:space="0" w:color="auto"/>
            </w:tcBorders>
            <w:vAlign w:val="center"/>
          </w:tcPr>
          <w:p w14:paraId="1263A43E"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13A0A2A3" w14:textId="77777777" w:rsidR="00A76E32" w:rsidRPr="00BC280F" w:rsidRDefault="00A76E32" w:rsidP="00A76E32">
            <w:pPr>
              <w:jc w:val="both"/>
              <w:rPr>
                <w:b/>
                <w:bCs/>
                <w:sz w:val="18"/>
                <w:szCs w:val="18"/>
              </w:rPr>
            </w:pPr>
            <w:r w:rsidRPr="00BC280F">
              <w:rPr>
                <w:b/>
                <w:bCs/>
                <w:sz w:val="18"/>
                <w:szCs w:val="18"/>
              </w:rPr>
              <w:t>CAIXAS, coletora</w:t>
            </w:r>
            <w:r w:rsidRPr="00BC280F">
              <w:rPr>
                <w:sz w:val="18"/>
                <w:szCs w:val="18"/>
              </w:rPr>
              <w:t xml:space="preserve">, para matérias perfuram cortantes, resistente a perfurações, com revestimento impermeabilizante, contendo fundo rígido de proteção extra contra perfurações, cinta interna e bandeja coletora de resíduos líquidos. A caixa devera ser de cor amarela e conter simbologia de acordo com a codificação internacional (risco biológico - Material contaminado), capacidade para </w:t>
            </w:r>
            <w:r w:rsidRPr="00BC280F">
              <w:rPr>
                <w:b/>
                <w:bCs/>
                <w:sz w:val="18"/>
                <w:szCs w:val="18"/>
              </w:rPr>
              <w:t>20 litros</w:t>
            </w:r>
            <w:r w:rsidRPr="00BC280F">
              <w:rPr>
                <w:sz w:val="18"/>
                <w:szCs w:val="18"/>
              </w:rPr>
              <w:t xml:space="preserve">. De </w:t>
            </w:r>
            <w:r w:rsidRPr="00BC280F">
              <w:rPr>
                <w:sz w:val="18"/>
                <w:szCs w:val="18"/>
              </w:rPr>
              <w:lastRenderedPageBreak/>
              <w:t>acordo com as Normas da ABNT.</w:t>
            </w:r>
          </w:p>
        </w:tc>
        <w:tc>
          <w:tcPr>
            <w:tcW w:w="192" w:type="pct"/>
            <w:tcBorders>
              <w:top w:val="single" w:sz="4" w:space="0" w:color="auto"/>
              <w:left w:val="nil"/>
              <w:bottom w:val="single" w:sz="4" w:space="0" w:color="auto"/>
              <w:right w:val="single" w:sz="4" w:space="0" w:color="auto"/>
            </w:tcBorders>
          </w:tcPr>
          <w:p w14:paraId="148BFEF7"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59C1029A"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5C8DA29D" w14:textId="77777777" w:rsidR="00A76E32" w:rsidRPr="00BC280F" w:rsidRDefault="00A76E32" w:rsidP="00A76E32">
            <w:pPr>
              <w:jc w:val="both"/>
              <w:rPr>
                <w:b/>
                <w:bCs/>
                <w:sz w:val="18"/>
                <w:szCs w:val="18"/>
              </w:rPr>
            </w:pPr>
          </w:p>
        </w:tc>
      </w:tr>
      <w:tr w:rsidR="00A76E32" w:rsidRPr="00310E74" w14:paraId="6673BFEC" w14:textId="77777777" w:rsidTr="00A76E32">
        <w:trPr>
          <w:gridAfter w:val="4"/>
          <w:wAfter w:w="3127" w:type="pct"/>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78E9243B" w14:textId="77777777" w:rsidR="00A76E32" w:rsidRPr="00310E74" w:rsidRDefault="00A76E32" w:rsidP="00A76E32">
            <w:pPr>
              <w:rPr>
                <w:b/>
                <w:sz w:val="20"/>
                <w:szCs w:val="20"/>
              </w:rPr>
            </w:pPr>
            <w:r>
              <w:rPr>
                <w:b/>
                <w:sz w:val="20"/>
                <w:szCs w:val="20"/>
              </w:rPr>
              <w:t>14</w:t>
            </w:r>
          </w:p>
        </w:tc>
        <w:tc>
          <w:tcPr>
            <w:tcW w:w="105" w:type="pct"/>
            <w:tcBorders>
              <w:top w:val="single" w:sz="4" w:space="0" w:color="auto"/>
              <w:left w:val="single" w:sz="4" w:space="0" w:color="auto"/>
              <w:bottom w:val="single" w:sz="4" w:space="0" w:color="auto"/>
              <w:right w:val="single" w:sz="4" w:space="0" w:color="auto"/>
            </w:tcBorders>
            <w:vAlign w:val="center"/>
          </w:tcPr>
          <w:p w14:paraId="231FEC8A" w14:textId="77777777" w:rsidR="00A76E32" w:rsidRPr="00587E56" w:rsidRDefault="00A76E32" w:rsidP="00A76E32">
            <w:pPr>
              <w:rPr>
                <w:b/>
                <w:sz w:val="18"/>
                <w:szCs w:val="18"/>
              </w:rPr>
            </w:pPr>
            <w:r w:rsidRPr="00587E56">
              <w:rPr>
                <w:b/>
                <w:sz w:val="18"/>
                <w:szCs w:val="18"/>
              </w:rPr>
              <w:t>2</w:t>
            </w:r>
          </w:p>
        </w:tc>
        <w:tc>
          <w:tcPr>
            <w:tcW w:w="108" w:type="pct"/>
            <w:tcBorders>
              <w:top w:val="single" w:sz="4" w:space="0" w:color="auto"/>
              <w:left w:val="single" w:sz="4" w:space="0" w:color="auto"/>
              <w:bottom w:val="single" w:sz="4" w:space="0" w:color="auto"/>
              <w:right w:val="single" w:sz="4" w:space="0" w:color="auto"/>
            </w:tcBorders>
            <w:vAlign w:val="center"/>
          </w:tcPr>
          <w:p w14:paraId="1AC21C6A"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23C8BD6A" w14:textId="77777777" w:rsidR="00A76E32" w:rsidRPr="00BC280F" w:rsidRDefault="00A76E32" w:rsidP="00A76E32">
            <w:pPr>
              <w:jc w:val="both"/>
              <w:rPr>
                <w:b/>
                <w:bCs/>
                <w:sz w:val="18"/>
                <w:szCs w:val="18"/>
              </w:rPr>
            </w:pPr>
            <w:r w:rsidRPr="00BC280F">
              <w:rPr>
                <w:b/>
                <w:bCs/>
                <w:sz w:val="18"/>
                <w:szCs w:val="18"/>
              </w:rPr>
              <w:t>CATETER</w:t>
            </w:r>
            <w:r>
              <w:rPr>
                <w:b/>
                <w:bCs/>
                <w:sz w:val="18"/>
                <w:szCs w:val="18"/>
              </w:rPr>
              <w:t xml:space="preserve"> </w:t>
            </w:r>
            <w:r w:rsidRPr="00BC280F">
              <w:rPr>
                <w:b/>
                <w:bCs/>
                <w:sz w:val="18"/>
                <w:szCs w:val="18"/>
              </w:rPr>
              <w:t>INTRACATH 16G12 (AMARELO),</w:t>
            </w:r>
            <w:r w:rsidRPr="00BC280F">
              <w:rPr>
                <w:sz w:val="18"/>
                <w:szCs w:val="18"/>
              </w:rPr>
              <w:t xml:space="preserve"> adulto normal. Embalagem individual em lado papel grau cirúrgico e outro lado em poliamida, abertura em pétala, estéril em processo que garanta comprovada ausência de resíduos tóxicos, com descrição do produto, diâmetro externo, comprimento efetivo, nome ou razão social e endereço do fabricante, numero do lote, data e tipo de esterilização, tempo de validade da esterilização.</w:t>
            </w:r>
          </w:p>
        </w:tc>
        <w:tc>
          <w:tcPr>
            <w:tcW w:w="192" w:type="pct"/>
            <w:tcBorders>
              <w:top w:val="single" w:sz="4" w:space="0" w:color="auto"/>
              <w:left w:val="nil"/>
              <w:bottom w:val="single" w:sz="4" w:space="0" w:color="auto"/>
              <w:right w:val="single" w:sz="4" w:space="0" w:color="auto"/>
            </w:tcBorders>
          </w:tcPr>
          <w:p w14:paraId="67175A1B"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05E8AC68"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4A2AC927" w14:textId="77777777" w:rsidR="00A76E32" w:rsidRPr="00BC280F" w:rsidRDefault="00A76E32" w:rsidP="00A76E32">
            <w:pPr>
              <w:jc w:val="both"/>
              <w:rPr>
                <w:b/>
                <w:bCs/>
                <w:sz w:val="18"/>
                <w:szCs w:val="18"/>
              </w:rPr>
            </w:pPr>
          </w:p>
        </w:tc>
      </w:tr>
      <w:tr w:rsidR="00A76E32" w:rsidRPr="00310E74" w14:paraId="4EF6209A" w14:textId="77777777" w:rsidTr="00A76E32">
        <w:trPr>
          <w:gridAfter w:val="4"/>
          <w:wAfter w:w="3127" w:type="pct"/>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0196AA03" w14:textId="77777777" w:rsidR="00A76E32" w:rsidRPr="00310E74" w:rsidRDefault="00A76E32" w:rsidP="00A76E32">
            <w:pPr>
              <w:rPr>
                <w:b/>
                <w:sz w:val="20"/>
                <w:szCs w:val="20"/>
              </w:rPr>
            </w:pPr>
            <w:r>
              <w:rPr>
                <w:b/>
                <w:sz w:val="20"/>
                <w:szCs w:val="20"/>
              </w:rPr>
              <w:t>15</w:t>
            </w:r>
          </w:p>
        </w:tc>
        <w:tc>
          <w:tcPr>
            <w:tcW w:w="105" w:type="pct"/>
            <w:tcBorders>
              <w:top w:val="single" w:sz="4" w:space="0" w:color="auto"/>
              <w:left w:val="single" w:sz="4" w:space="0" w:color="auto"/>
              <w:bottom w:val="single" w:sz="4" w:space="0" w:color="auto"/>
              <w:right w:val="single" w:sz="4" w:space="0" w:color="auto"/>
            </w:tcBorders>
            <w:vAlign w:val="center"/>
          </w:tcPr>
          <w:p w14:paraId="0C04F070" w14:textId="77777777" w:rsidR="00A76E32" w:rsidRPr="00587E56" w:rsidRDefault="00A76E32" w:rsidP="00A76E32">
            <w:pPr>
              <w:rPr>
                <w:b/>
                <w:sz w:val="18"/>
                <w:szCs w:val="18"/>
              </w:rPr>
            </w:pPr>
            <w:r w:rsidRPr="00587E56">
              <w:rPr>
                <w:b/>
                <w:sz w:val="18"/>
                <w:szCs w:val="18"/>
              </w:rPr>
              <w:t>2</w:t>
            </w:r>
          </w:p>
        </w:tc>
        <w:tc>
          <w:tcPr>
            <w:tcW w:w="108" w:type="pct"/>
            <w:tcBorders>
              <w:top w:val="single" w:sz="4" w:space="0" w:color="auto"/>
              <w:left w:val="single" w:sz="4" w:space="0" w:color="auto"/>
              <w:bottom w:val="single" w:sz="4" w:space="0" w:color="auto"/>
              <w:right w:val="single" w:sz="4" w:space="0" w:color="auto"/>
            </w:tcBorders>
            <w:vAlign w:val="center"/>
          </w:tcPr>
          <w:p w14:paraId="3488A6C5"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7972ADBD" w14:textId="77777777" w:rsidR="00A76E32" w:rsidRPr="00BC280F" w:rsidRDefault="00A76E32" w:rsidP="00A76E32">
            <w:pPr>
              <w:jc w:val="both"/>
              <w:rPr>
                <w:b/>
                <w:bCs/>
                <w:sz w:val="18"/>
                <w:szCs w:val="18"/>
              </w:rPr>
            </w:pPr>
            <w:r w:rsidRPr="00BC280F">
              <w:rPr>
                <w:b/>
                <w:bCs/>
                <w:sz w:val="18"/>
                <w:szCs w:val="18"/>
              </w:rPr>
              <w:t>CATETER</w:t>
            </w:r>
            <w:r>
              <w:rPr>
                <w:b/>
                <w:bCs/>
                <w:sz w:val="18"/>
                <w:szCs w:val="18"/>
              </w:rPr>
              <w:t xml:space="preserve"> </w:t>
            </w:r>
            <w:r w:rsidRPr="00BC280F">
              <w:rPr>
                <w:b/>
                <w:bCs/>
                <w:sz w:val="18"/>
                <w:szCs w:val="18"/>
              </w:rPr>
              <w:t xml:space="preserve">INTRACATH 20G </w:t>
            </w:r>
            <w:r w:rsidRPr="00BC280F">
              <w:rPr>
                <w:sz w:val="18"/>
                <w:szCs w:val="18"/>
              </w:rPr>
              <w:t>. Embalagem individual em lado papel grau cirúrgico e outro lado em poliamida, abertura em pétala, estéril em processo que garanta comprovada ausência de resíduos tóxicos, com descrição do produto, diâmetro externo, comprimento efetivo, nome ou razão social e endereço do fabricante, numero do lote, data e tipo de esterilização, tempo de validade da esterilização.</w:t>
            </w:r>
          </w:p>
        </w:tc>
        <w:tc>
          <w:tcPr>
            <w:tcW w:w="192" w:type="pct"/>
            <w:tcBorders>
              <w:top w:val="single" w:sz="4" w:space="0" w:color="auto"/>
              <w:left w:val="nil"/>
              <w:bottom w:val="single" w:sz="4" w:space="0" w:color="auto"/>
              <w:right w:val="single" w:sz="4" w:space="0" w:color="auto"/>
            </w:tcBorders>
          </w:tcPr>
          <w:p w14:paraId="3F802FDF"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33B95827"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68779759" w14:textId="77777777" w:rsidR="00A76E32" w:rsidRPr="00BC280F" w:rsidRDefault="00A76E32" w:rsidP="00A76E32">
            <w:pPr>
              <w:jc w:val="both"/>
              <w:rPr>
                <w:b/>
                <w:bCs/>
                <w:sz w:val="18"/>
                <w:szCs w:val="18"/>
              </w:rPr>
            </w:pPr>
          </w:p>
        </w:tc>
      </w:tr>
      <w:tr w:rsidR="00A76E32" w:rsidRPr="00310E74" w14:paraId="1E49A547" w14:textId="77777777" w:rsidTr="00A76E32">
        <w:trPr>
          <w:gridAfter w:val="4"/>
          <w:wAfter w:w="3127" w:type="pct"/>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534D83AB" w14:textId="77777777" w:rsidR="00A76E32" w:rsidRPr="00310E74" w:rsidRDefault="00A76E32" w:rsidP="00A76E32">
            <w:pPr>
              <w:rPr>
                <w:b/>
                <w:sz w:val="20"/>
                <w:szCs w:val="20"/>
              </w:rPr>
            </w:pPr>
            <w:r>
              <w:rPr>
                <w:b/>
                <w:sz w:val="20"/>
                <w:szCs w:val="20"/>
              </w:rPr>
              <w:t>16</w:t>
            </w:r>
          </w:p>
        </w:tc>
        <w:tc>
          <w:tcPr>
            <w:tcW w:w="105" w:type="pct"/>
            <w:tcBorders>
              <w:top w:val="single" w:sz="4" w:space="0" w:color="auto"/>
              <w:left w:val="single" w:sz="4" w:space="0" w:color="auto"/>
              <w:bottom w:val="single" w:sz="4" w:space="0" w:color="auto"/>
              <w:right w:val="single" w:sz="4" w:space="0" w:color="auto"/>
            </w:tcBorders>
            <w:vAlign w:val="center"/>
          </w:tcPr>
          <w:p w14:paraId="5FC11B26" w14:textId="77777777" w:rsidR="00A76E32" w:rsidRPr="00587E56" w:rsidRDefault="00A76E32" w:rsidP="00A76E32">
            <w:pPr>
              <w:rPr>
                <w:b/>
                <w:sz w:val="18"/>
                <w:szCs w:val="18"/>
              </w:rPr>
            </w:pPr>
            <w:r>
              <w:rPr>
                <w:b/>
                <w:sz w:val="18"/>
                <w:szCs w:val="18"/>
              </w:rPr>
              <w:t>50</w:t>
            </w:r>
          </w:p>
        </w:tc>
        <w:tc>
          <w:tcPr>
            <w:tcW w:w="108" w:type="pct"/>
            <w:tcBorders>
              <w:top w:val="single" w:sz="4" w:space="0" w:color="auto"/>
              <w:left w:val="single" w:sz="4" w:space="0" w:color="auto"/>
              <w:bottom w:val="single" w:sz="4" w:space="0" w:color="auto"/>
              <w:right w:val="single" w:sz="4" w:space="0" w:color="auto"/>
            </w:tcBorders>
            <w:vAlign w:val="center"/>
          </w:tcPr>
          <w:p w14:paraId="0E3B6D74"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18E2BD28" w14:textId="77777777" w:rsidR="00A76E32" w:rsidRPr="00BC280F" w:rsidRDefault="00A76E32" w:rsidP="00A76E32">
            <w:pPr>
              <w:jc w:val="both"/>
              <w:rPr>
                <w:b/>
                <w:bCs/>
                <w:sz w:val="18"/>
                <w:szCs w:val="18"/>
              </w:rPr>
            </w:pPr>
            <w:r w:rsidRPr="00BC280F">
              <w:rPr>
                <w:b/>
                <w:bCs/>
                <w:sz w:val="18"/>
                <w:szCs w:val="18"/>
              </w:rPr>
              <w:t>CATETER intravenoso</w:t>
            </w:r>
            <w:r w:rsidRPr="00BC280F">
              <w:rPr>
                <w:sz w:val="18"/>
                <w:szCs w:val="18"/>
              </w:rPr>
              <w:t>, tamanho/capacidade 16g, para acesso venoso periférico de media permanência, de uso único, descartável, estéril, atóxico, apirogênica, radiopaco, de material poliuretana, com agulha de aço inoxidável conforme NBR ISO 9696, atraumática, siliconizada, com bisel curto bi angulado, tri facetado, de afiação precisa, sem rebarbas ou resíduos de manufatura de aço, penetração suave e facilidade na punção, canhão em polipropileno transparente conforme NBR ISO 594-1 e NBR ISO 594-2, conector luer-lok codificado em cores conforme NBR ISO 10555-1:2003, câmara de refluxo em plástico transparente para visualização de refluxo sanguínea, dispositivo de segurança de acordo com NR 32. Embalagem individual em lado papel grau cirúrgico e outro lado em poliamida, abertura em pétala, estéril em processo que garanta comprovada ausência de resíduos tóxicos, com descrição do produto, diâmetro externo, comprimento efetivo, nome ou razão social e endereço do fabricante, numero do lote, data e tipo de esterilização, tempo de validade da esterilização.</w:t>
            </w:r>
          </w:p>
        </w:tc>
        <w:tc>
          <w:tcPr>
            <w:tcW w:w="192" w:type="pct"/>
            <w:tcBorders>
              <w:top w:val="single" w:sz="4" w:space="0" w:color="auto"/>
              <w:left w:val="nil"/>
              <w:bottom w:val="single" w:sz="4" w:space="0" w:color="auto"/>
              <w:right w:val="single" w:sz="4" w:space="0" w:color="auto"/>
            </w:tcBorders>
          </w:tcPr>
          <w:p w14:paraId="4D7F5BFB"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29F88BB8"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3F14DC06" w14:textId="77777777" w:rsidR="00A76E32" w:rsidRPr="00BC280F" w:rsidRDefault="00A76E32" w:rsidP="00A76E32">
            <w:pPr>
              <w:jc w:val="both"/>
              <w:rPr>
                <w:b/>
                <w:bCs/>
                <w:sz w:val="18"/>
                <w:szCs w:val="18"/>
              </w:rPr>
            </w:pPr>
          </w:p>
        </w:tc>
      </w:tr>
      <w:tr w:rsidR="00A76E32" w:rsidRPr="00310E74" w14:paraId="7B9861C3" w14:textId="77777777" w:rsidTr="00A76E32">
        <w:trPr>
          <w:gridAfter w:val="4"/>
          <w:wAfter w:w="3127" w:type="pct"/>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0A565922" w14:textId="77777777" w:rsidR="00A76E32" w:rsidRPr="00310E74" w:rsidRDefault="00A76E32" w:rsidP="00A76E32">
            <w:pPr>
              <w:rPr>
                <w:b/>
                <w:sz w:val="20"/>
                <w:szCs w:val="20"/>
              </w:rPr>
            </w:pPr>
            <w:r>
              <w:rPr>
                <w:b/>
                <w:sz w:val="20"/>
                <w:szCs w:val="20"/>
              </w:rPr>
              <w:t>17</w:t>
            </w:r>
          </w:p>
        </w:tc>
        <w:tc>
          <w:tcPr>
            <w:tcW w:w="105" w:type="pct"/>
            <w:tcBorders>
              <w:top w:val="single" w:sz="4" w:space="0" w:color="auto"/>
              <w:left w:val="single" w:sz="4" w:space="0" w:color="auto"/>
              <w:bottom w:val="single" w:sz="4" w:space="0" w:color="auto"/>
              <w:right w:val="single" w:sz="4" w:space="0" w:color="auto"/>
            </w:tcBorders>
            <w:vAlign w:val="center"/>
          </w:tcPr>
          <w:p w14:paraId="2DA613A4" w14:textId="77777777" w:rsidR="00A76E32" w:rsidRPr="00587E56" w:rsidRDefault="00A76E32" w:rsidP="00A76E32">
            <w:pPr>
              <w:rPr>
                <w:b/>
                <w:sz w:val="18"/>
                <w:szCs w:val="18"/>
              </w:rPr>
            </w:pPr>
            <w:r>
              <w:rPr>
                <w:b/>
                <w:sz w:val="18"/>
                <w:szCs w:val="18"/>
              </w:rPr>
              <w:t>50</w:t>
            </w:r>
          </w:p>
        </w:tc>
        <w:tc>
          <w:tcPr>
            <w:tcW w:w="108" w:type="pct"/>
            <w:tcBorders>
              <w:top w:val="single" w:sz="4" w:space="0" w:color="auto"/>
              <w:left w:val="single" w:sz="4" w:space="0" w:color="auto"/>
              <w:bottom w:val="single" w:sz="4" w:space="0" w:color="auto"/>
              <w:right w:val="single" w:sz="4" w:space="0" w:color="auto"/>
            </w:tcBorders>
            <w:vAlign w:val="center"/>
          </w:tcPr>
          <w:p w14:paraId="574C4D73"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25440A92" w14:textId="77777777" w:rsidR="00A76E32" w:rsidRPr="00BC280F" w:rsidRDefault="00A76E32" w:rsidP="00A76E32">
            <w:pPr>
              <w:jc w:val="both"/>
              <w:rPr>
                <w:b/>
                <w:bCs/>
                <w:sz w:val="18"/>
                <w:szCs w:val="18"/>
              </w:rPr>
            </w:pPr>
            <w:r w:rsidRPr="00BC280F">
              <w:rPr>
                <w:b/>
                <w:bCs/>
                <w:sz w:val="18"/>
                <w:szCs w:val="18"/>
              </w:rPr>
              <w:t>CATETER intravenoso</w:t>
            </w:r>
            <w:r w:rsidRPr="00BC280F">
              <w:rPr>
                <w:sz w:val="18"/>
                <w:szCs w:val="18"/>
              </w:rPr>
              <w:t>, tamanho/capacidade 18g, para acesso venoso periférico de media permanência, de uso único, descartável, estéril, atóxico, apirogênica, radiopaco, de material poliuretana, com agulha de aço inoxidável conforme NBR ISO 9696, atraumática, siliconizada, com bisel curto bi angulado, tri facetado, de afiação precisa, sem rebarbas ou resíduos de manufatura de aço, penetração suave e facilidade na punção, canhão em polipropileno transparente conforme NBR ISO 594-1 e NBR ISO 594-2, conector luer-lok codificado em cores conforme NBR ISO 10555-01h20min, câmara de refluxo em plástico transparente para visualização de refluxo sanguínea; dispositivo de segurança de acordo com NR 32. Embalagem individual em lado papel grau cirúrgico e outro lado em poliamida, abertura em pétala, estéril em processo que garanta comprovada ausência de resíduos tóxicos, com descrição do produto, diâmetro externo, comprimento efetivo, nome ou razão social e endereço do fabricante, numero do lote, data e tipo de esterilização, tempo de validade da esterilização.</w:t>
            </w:r>
          </w:p>
        </w:tc>
        <w:tc>
          <w:tcPr>
            <w:tcW w:w="192" w:type="pct"/>
            <w:tcBorders>
              <w:top w:val="single" w:sz="4" w:space="0" w:color="auto"/>
              <w:left w:val="nil"/>
              <w:bottom w:val="single" w:sz="4" w:space="0" w:color="auto"/>
              <w:right w:val="single" w:sz="4" w:space="0" w:color="auto"/>
            </w:tcBorders>
          </w:tcPr>
          <w:p w14:paraId="3E565C0E"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121656D6"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7E0E09BC" w14:textId="77777777" w:rsidR="00A76E32" w:rsidRPr="00BC280F" w:rsidRDefault="00A76E32" w:rsidP="00A76E32">
            <w:pPr>
              <w:jc w:val="both"/>
              <w:rPr>
                <w:b/>
                <w:bCs/>
                <w:sz w:val="18"/>
                <w:szCs w:val="18"/>
              </w:rPr>
            </w:pPr>
          </w:p>
        </w:tc>
      </w:tr>
      <w:tr w:rsidR="00A76E32" w:rsidRPr="00310E74" w14:paraId="081E1176" w14:textId="77777777" w:rsidTr="00A76E32">
        <w:trPr>
          <w:gridAfter w:val="4"/>
          <w:wAfter w:w="3127" w:type="pct"/>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1FEB6868" w14:textId="77777777" w:rsidR="00A76E32" w:rsidRPr="00310E74" w:rsidRDefault="00A76E32" w:rsidP="00A76E32">
            <w:pPr>
              <w:rPr>
                <w:b/>
                <w:sz w:val="20"/>
                <w:szCs w:val="20"/>
              </w:rPr>
            </w:pPr>
            <w:r>
              <w:rPr>
                <w:b/>
                <w:sz w:val="20"/>
                <w:szCs w:val="20"/>
              </w:rPr>
              <w:t>18</w:t>
            </w:r>
          </w:p>
        </w:tc>
        <w:tc>
          <w:tcPr>
            <w:tcW w:w="105" w:type="pct"/>
            <w:tcBorders>
              <w:top w:val="single" w:sz="4" w:space="0" w:color="auto"/>
              <w:left w:val="single" w:sz="4" w:space="0" w:color="auto"/>
              <w:bottom w:val="single" w:sz="4" w:space="0" w:color="auto"/>
              <w:right w:val="single" w:sz="4" w:space="0" w:color="auto"/>
            </w:tcBorders>
            <w:vAlign w:val="center"/>
          </w:tcPr>
          <w:p w14:paraId="25112D48" w14:textId="77777777" w:rsidR="00A76E32" w:rsidRPr="00587E56" w:rsidRDefault="00A76E32" w:rsidP="00A76E32">
            <w:pPr>
              <w:rPr>
                <w:b/>
                <w:sz w:val="18"/>
                <w:szCs w:val="18"/>
              </w:rPr>
            </w:pPr>
            <w:r w:rsidRPr="00587E56">
              <w:rPr>
                <w:b/>
                <w:sz w:val="18"/>
                <w:szCs w:val="18"/>
              </w:rPr>
              <w:t>900</w:t>
            </w:r>
          </w:p>
        </w:tc>
        <w:tc>
          <w:tcPr>
            <w:tcW w:w="108" w:type="pct"/>
            <w:tcBorders>
              <w:top w:val="single" w:sz="4" w:space="0" w:color="auto"/>
              <w:left w:val="single" w:sz="4" w:space="0" w:color="auto"/>
              <w:bottom w:val="single" w:sz="4" w:space="0" w:color="auto"/>
              <w:right w:val="single" w:sz="4" w:space="0" w:color="auto"/>
            </w:tcBorders>
            <w:vAlign w:val="center"/>
          </w:tcPr>
          <w:p w14:paraId="1F02F248"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4F1586CD" w14:textId="77777777" w:rsidR="00A76E32" w:rsidRPr="00BC280F" w:rsidRDefault="00A76E32" w:rsidP="00A76E32">
            <w:pPr>
              <w:jc w:val="both"/>
              <w:rPr>
                <w:b/>
                <w:bCs/>
                <w:sz w:val="18"/>
                <w:szCs w:val="18"/>
              </w:rPr>
            </w:pPr>
            <w:r w:rsidRPr="00BC280F">
              <w:rPr>
                <w:b/>
                <w:bCs/>
                <w:sz w:val="18"/>
                <w:szCs w:val="18"/>
              </w:rPr>
              <w:t xml:space="preserve">CATETER intravenoso, tamanho/capacidade 22g, </w:t>
            </w:r>
            <w:r w:rsidRPr="00BC280F">
              <w:rPr>
                <w:sz w:val="18"/>
                <w:szCs w:val="18"/>
              </w:rPr>
              <w:t>para acesso venoso periférico de media permanência, de uso único, descartável, estéril, atóxico, apirogênica, radiopaco, de material poliuretana, com agulha de aço inoxidável conforme NBR ISO 9696, atraumática, siliconizada, com bisel curto bi angulado, tri facetado, de afiação precisa, sem rebarbas ou resíduos de manufatura de aço, penetração suave e facilidade na punção, canhão em polipropileno transparente conforme NBR ISO 594-1 e NBR ISO 594-2, conector luer-lok codificado em cores conforme NBR ISO 10555-01h20min, câmara de refluxo em plástico transparente para visualização de refluxo sanguínea; dispositivo de segurança de acordo com NR 32. Embalagem individual em lado papel grau cirúrgico e outro lado em poliamida, abertura em pétala, estéril em processo que garanta comprovada ausência de resíduos tóxicos, com descrição do produto, diâmetro externo, comprimento efetivo, nome ou razão social e endereço do fabricante, numero do lote, data e tipo de esterilização, tempo de validade da esterilização.</w:t>
            </w:r>
          </w:p>
        </w:tc>
        <w:tc>
          <w:tcPr>
            <w:tcW w:w="192" w:type="pct"/>
            <w:tcBorders>
              <w:top w:val="single" w:sz="4" w:space="0" w:color="auto"/>
              <w:left w:val="nil"/>
              <w:bottom w:val="single" w:sz="4" w:space="0" w:color="auto"/>
              <w:right w:val="single" w:sz="4" w:space="0" w:color="auto"/>
            </w:tcBorders>
          </w:tcPr>
          <w:p w14:paraId="07E14DBA"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696F9795"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7917261D" w14:textId="77777777" w:rsidR="00A76E32" w:rsidRPr="00BC280F" w:rsidRDefault="00A76E32" w:rsidP="00A76E32">
            <w:pPr>
              <w:jc w:val="both"/>
              <w:rPr>
                <w:b/>
                <w:bCs/>
                <w:sz w:val="18"/>
                <w:szCs w:val="18"/>
              </w:rPr>
            </w:pPr>
          </w:p>
        </w:tc>
      </w:tr>
      <w:tr w:rsidR="00A76E32" w:rsidRPr="00310E74" w14:paraId="06ACC1AC" w14:textId="77777777" w:rsidTr="00A35F73">
        <w:trPr>
          <w:gridAfter w:val="4"/>
          <w:wAfter w:w="3127" w:type="pct"/>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04909724" w14:textId="77777777" w:rsidR="00A76E32" w:rsidRPr="00310E74" w:rsidRDefault="00A76E32" w:rsidP="00A76E32">
            <w:pPr>
              <w:rPr>
                <w:b/>
                <w:sz w:val="20"/>
                <w:szCs w:val="20"/>
              </w:rPr>
            </w:pPr>
            <w:r>
              <w:rPr>
                <w:b/>
                <w:sz w:val="20"/>
                <w:szCs w:val="20"/>
              </w:rPr>
              <w:t>19</w:t>
            </w:r>
          </w:p>
        </w:tc>
        <w:tc>
          <w:tcPr>
            <w:tcW w:w="105" w:type="pct"/>
            <w:tcBorders>
              <w:top w:val="single" w:sz="4" w:space="0" w:color="auto"/>
              <w:left w:val="single" w:sz="4" w:space="0" w:color="auto"/>
              <w:bottom w:val="single" w:sz="4" w:space="0" w:color="auto"/>
              <w:right w:val="single" w:sz="4" w:space="0" w:color="auto"/>
            </w:tcBorders>
            <w:vAlign w:val="center"/>
          </w:tcPr>
          <w:p w14:paraId="3A02E731" w14:textId="77777777" w:rsidR="00A76E32" w:rsidRPr="00587E56" w:rsidRDefault="00A76E32" w:rsidP="00A76E32">
            <w:pPr>
              <w:rPr>
                <w:b/>
                <w:sz w:val="18"/>
                <w:szCs w:val="18"/>
              </w:rPr>
            </w:pPr>
            <w:r w:rsidRPr="00587E56">
              <w:rPr>
                <w:b/>
                <w:sz w:val="18"/>
                <w:szCs w:val="18"/>
              </w:rPr>
              <w:t>900</w:t>
            </w:r>
          </w:p>
        </w:tc>
        <w:tc>
          <w:tcPr>
            <w:tcW w:w="108" w:type="pct"/>
            <w:tcBorders>
              <w:top w:val="single" w:sz="4" w:space="0" w:color="auto"/>
              <w:left w:val="single" w:sz="4" w:space="0" w:color="auto"/>
              <w:bottom w:val="single" w:sz="4" w:space="0" w:color="auto"/>
              <w:right w:val="single" w:sz="4" w:space="0" w:color="auto"/>
            </w:tcBorders>
            <w:vAlign w:val="center"/>
          </w:tcPr>
          <w:p w14:paraId="1C6C1599"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79855D67" w14:textId="77777777" w:rsidR="00A76E32" w:rsidRPr="00BC280F" w:rsidRDefault="00A76E32" w:rsidP="00A76E32">
            <w:pPr>
              <w:jc w:val="both"/>
              <w:rPr>
                <w:b/>
                <w:bCs/>
                <w:sz w:val="18"/>
                <w:szCs w:val="18"/>
              </w:rPr>
            </w:pPr>
            <w:r w:rsidRPr="00BC280F">
              <w:rPr>
                <w:b/>
                <w:bCs/>
                <w:sz w:val="18"/>
                <w:szCs w:val="18"/>
              </w:rPr>
              <w:t>CATETER intravenoso, tamanho/capacidade 24g</w:t>
            </w:r>
            <w:r w:rsidRPr="00BC280F">
              <w:rPr>
                <w:sz w:val="18"/>
                <w:szCs w:val="18"/>
              </w:rPr>
              <w:t>, para acesso venoso periférico de media permanência, de uso único, descartável, estéril, atóxico, apirogênica, radiopaco, de material poliuretana, com agulha de aço inoxidável conforme NBR ISO 9696, atraumática, siliconizada, com bisel curto bi angulado, tri facetado, de afiação precisa, sem rebarbas ou resíduos de manufatura de aço, penetração suave e facilidade na punção, canhão em polipropileno transparente conforme NBR ISO 594-1 e NBR ISO 594-2, conector luer-lok codificado em cores conforme NBR ISO 10555-01h20min, câmara de refluxo em plástico transparente para visualização de refluxo sanguínea; dispositivo de segurança de acordo com NR 32. Embalagem individual em lado papel grau cirúrgico e outro lado em poliamida, abertura em pétala, estéril em processo que garanta comprovada ausência de resíduos tóxicos, com descrição do produto, diâmetro externo, comprimento efetivo, nome ou razão social e endereço do fabricante, numero do lote, data e tipo de esterilização, tempo de validade da esterilização.</w:t>
            </w:r>
          </w:p>
        </w:tc>
        <w:tc>
          <w:tcPr>
            <w:tcW w:w="192" w:type="pct"/>
            <w:tcBorders>
              <w:top w:val="single" w:sz="4" w:space="0" w:color="auto"/>
              <w:left w:val="nil"/>
              <w:bottom w:val="single" w:sz="4" w:space="0" w:color="auto"/>
              <w:right w:val="single" w:sz="4" w:space="0" w:color="auto"/>
            </w:tcBorders>
          </w:tcPr>
          <w:p w14:paraId="0C5D3BEC"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6FD077D1" w14:textId="77777777" w:rsidR="00A76E32" w:rsidRPr="00BC280F" w:rsidRDefault="00A76E32" w:rsidP="00A76E32">
            <w:pPr>
              <w:jc w:val="both"/>
              <w:rPr>
                <w:b/>
                <w:bCs/>
                <w:sz w:val="18"/>
                <w:szCs w:val="18"/>
              </w:rPr>
            </w:pPr>
          </w:p>
        </w:tc>
        <w:tc>
          <w:tcPr>
            <w:tcW w:w="192" w:type="pct"/>
            <w:tcBorders>
              <w:top w:val="single" w:sz="4" w:space="0" w:color="auto"/>
              <w:left w:val="nil"/>
              <w:bottom w:val="single" w:sz="4" w:space="0" w:color="auto"/>
              <w:right w:val="single" w:sz="4" w:space="0" w:color="auto"/>
            </w:tcBorders>
          </w:tcPr>
          <w:p w14:paraId="2B9177C6" w14:textId="77777777" w:rsidR="00A76E32" w:rsidRPr="00BC280F" w:rsidRDefault="00A76E32" w:rsidP="00A76E32">
            <w:pPr>
              <w:jc w:val="both"/>
              <w:rPr>
                <w:b/>
                <w:bCs/>
                <w:sz w:val="18"/>
                <w:szCs w:val="18"/>
              </w:rPr>
            </w:pPr>
          </w:p>
        </w:tc>
      </w:tr>
      <w:tr w:rsidR="00A76E32" w:rsidRPr="00310E74" w14:paraId="6C30E082"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2C8E95B0" w14:textId="77777777" w:rsidR="00A76E32" w:rsidRPr="00310E74" w:rsidRDefault="00A76E32" w:rsidP="00A76E32">
            <w:pPr>
              <w:rPr>
                <w:b/>
                <w:sz w:val="20"/>
                <w:szCs w:val="20"/>
              </w:rPr>
            </w:pPr>
            <w:r>
              <w:rPr>
                <w:b/>
                <w:sz w:val="20"/>
                <w:szCs w:val="20"/>
              </w:rPr>
              <w:t>20</w:t>
            </w:r>
          </w:p>
        </w:tc>
        <w:tc>
          <w:tcPr>
            <w:tcW w:w="105" w:type="pct"/>
            <w:tcBorders>
              <w:top w:val="single" w:sz="4" w:space="0" w:color="auto"/>
              <w:left w:val="single" w:sz="4" w:space="0" w:color="auto"/>
              <w:bottom w:val="single" w:sz="4" w:space="0" w:color="auto"/>
              <w:right w:val="single" w:sz="4" w:space="0" w:color="auto"/>
            </w:tcBorders>
            <w:vAlign w:val="center"/>
          </w:tcPr>
          <w:p w14:paraId="75114F3C" w14:textId="77777777" w:rsidR="00A76E32" w:rsidRPr="00587E56" w:rsidRDefault="00A76E32" w:rsidP="00A76E32">
            <w:pPr>
              <w:rPr>
                <w:b/>
                <w:sz w:val="18"/>
                <w:szCs w:val="18"/>
              </w:rPr>
            </w:pPr>
            <w:r w:rsidRPr="00587E56">
              <w:rPr>
                <w:b/>
                <w:sz w:val="18"/>
                <w:szCs w:val="18"/>
              </w:rPr>
              <w:t>4</w:t>
            </w:r>
          </w:p>
        </w:tc>
        <w:tc>
          <w:tcPr>
            <w:tcW w:w="108" w:type="pct"/>
            <w:tcBorders>
              <w:top w:val="single" w:sz="4" w:space="0" w:color="auto"/>
              <w:left w:val="single" w:sz="4" w:space="0" w:color="auto"/>
              <w:bottom w:val="single" w:sz="4" w:space="0" w:color="auto"/>
              <w:right w:val="single" w:sz="4" w:space="0" w:color="auto"/>
            </w:tcBorders>
            <w:vAlign w:val="center"/>
          </w:tcPr>
          <w:p w14:paraId="3419A9E2"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57970AF5" w14:textId="77777777" w:rsidR="00A76E32" w:rsidRPr="00BC280F" w:rsidRDefault="00A76E32" w:rsidP="00A76E32">
            <w:pPr>
              <w:jc w:val="both"/>
              <w:rPr>
                <w:b/>
                <w:bCs/>
                <w:sz w:val="18"/>
                <w:szCs w:val="18"/>
              </w:rPr>
            </w:pPr>
            <w:r w:rsidRPr="00BC280F">
              <w:rPr>
                <w:b/>
                <w:bCs/>
                <w:sz w:val="18"/>
                <w:szCs w:val="18"/>
              </w:rPr>
              <w:t xml:space="preserve">DRENO DE KEHR 12, </w:t>
            </w:r>
            <w:r w:rsidRPr="00BC280F">
              <w:rPr>
                <w:sz w:val="18"/>
                <w:szCs w:val="18"/>
              </w:rPr>
              <w:t>dispositivo com formato tubular em forma de "T" constituído de Silkolatex® Rusch Gold (látex siliconizado); Com 50 cm de comprimento, haste de 16 cm e calibres 3,0 mm a 8,0mm.</w:t>
            </w:r>
          </w:p>
        </w:tc>
        <w:tc>
          <w:tcPr>
            <w:tcW w:w="192" w:type="pct"/>
            <w:tcBorders>
              <w:top w:val="single" w:sz="4" w:space="0" w:color="auto"/>
              <w:bottom w:val="single" w:sz="4" w:space="0" w:color="auto"/>
              <w:right w:val="single" w:sz="4" w:space="0" w:color="auto"/>
            </w:tcBorders>
          </w:tcPr>
          <w:p w14:paraId="588C3A42"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16A3ED57"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29D4E3A5" w14:textId="77777777" w:rsidR="00A76E32" w:rsidRPr="00310E74" w:rsidRDefault="00A76E32" w:rsidP="00A76E32">
            <w:pPr>
              <w:rPr>
                <w:b/>
                <w:sz w:val="20"/>
                <w:szCs w:val="20"/>
              </w:rPr>
            </w:pPr>
          </w:p>
        </w:tc>
        <w:tc>
          <w:tcPr>
            <w:tcW w:w="782" w:type="pct"/>
            <w:tcBorders>
              <w:left w:val="single" w:sz="4" w:space="0" w:color="auto"/>
            </w:tcBorders>
            <w:vAlign w:val="center"/>
          </w:tcPr>
          <w:p w14:paraId="672DFDE4" w14:textId="77777777" w:rsidR="00A76E32" w:rsidRPr="00310E74" w:rsidRDefault="00A76E32" w:rsidP="00A76E32">
            <w:pPr>
              <w:rPr>
                <w:b/>
                <w:sz w:val="20"/>
                <w:szCs w:val="20"/>
              </w:rPr>
            </w:pPr>
          </w:p>
        </w:tc>
        <w:tc>
          <w:tcPr>
            <w:tcW w:w="782" w:type="pct"/>
            <w:vAlign w:val="center"/>
          </w:tcPr>
          <w:p w14:paraId="6A720292" w14:textId="77777777" w:rsidR="00A76E32" w:rsidRPr="00310E74" w:rsidRDefault="00A76E32" w:rsidP="00A76E32">
            <w:pPr>
              <w:rPr>
                <w:b/>
                <w:sz w:val="20"/>
                <w:szCs w:val="20"/>
              </w:rPr>
            </w:pPr>
          </w:p>
        </w:tc>
        <w:tc>
          <w:tcPr>
            <w:tcW w:w="782" w:type="pct"/>
            <w:vAlign w:val="center"/>
          </w:tcPr>
          <w:p w14:paraId="32D986B6" w14:textId="77777777" w:rsidR="00A76E32" w:rsidRPr="00310E74" w:rsidRDefault="00A76E32" w:rsidP="00A76E32">
            <w:pPr>
              <w:rPr>
                <w:b/>
                <w:sz w:val="20"/>
                <w:szCs w:val="20"/>
              </w:rPr>
            </w:pPr>
          </w:p>
        </w:tc>
        <w:tc>
          <w:tcPr>
            <w:tcW w:w="782" w:type="pct"/>
            <w:vAlign w:val="center"/>
          </w:tcPr>
          <w:p w14:paraId="5E11CEA1" w14:textId="77777777" w:rsidR="00A76E32" w:rsidRPr="00310E74" w:rsidRDefault="00A76E32" w:rsidP="00A76E32">
            <w:pPr>
              <w:rPr>
                <w:b/>
                <w:bCs/>
                <w:sz w:val="20"/>
                <w:szCs w:val="20"/>
              </w:rPr>
            </w:pPr>
          </w:p>
        </w:tc>
      </w:tr>
      <w:tr w:rsidR="00A76E32" w:rsidRPr="00310E74" w14:paraId="5F139058"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2A21DC41" w14:textId="77777777" w:rsidR="00A76E32" w:rsidRPr="00310E74" w:rsidRDefault="00A76E32" w:rsidP="00A76E32">
            <w:pPr>
              <w:rPr>
                <w:b/>
                <w:sz w:val="20"/>
                <w:szCs w:val="20"/>
              </w:rPr>
            </w:pPr>
            <w:r>
              <w:rPr>
                <w:b/>
                <w:sz w:val="20"/>
                <w:szCs w:val="20"/>
              </w:rPr>
              <w:t>21</w:t>
            </w:r>
          </w:p>
        </w:tc>
        <w:tc>
          <w:tcPr>
            <w:tcW w:w="105" w:type="pct"/>
            <w:tcBorders>
              <w:top w:val="single" w:sz="4" w:space="0" w:color="auto"/>
              <w:left w:val="single" w:sz="4" w:space="0" w:color="auto"/>
              <w:bottom w:val="single" w:sz="4" w:space="0" w:color="auto"/>
              <w:right w:val="single" w:sz="4" w:space="0" w:color="auto"/>
            </w:tcBorders>
            <w:vAlign w:val="center"/>
          </w:tcPr>
          <w:p w14:paraId="700B7B5C" w14:textId="77777777" w:rsidR="00A76E32" w:rsidRPr="00587E56" w:rsidRDefault="00A76E32" w:rsidP="00A76E32">
            <w:pPr>
              <w:rPr>
                <w:b/>
                <w:sz w:val="18"/>
                <w:szCs w:val="18"/>
              </w:rPr>
            </w:pPr>
            <w:r w:rsidRPr="00587E56">
              <w:rPr>
                <w:b/>
                <w:sz w:val="18"/>
                <w:szCs w:val="18"/>
              </w:rPr>
              <w:t>4</w:t>
            </w:r>
          </w:p>
        </w:tc>
        <w:tc>
          <w:tcPr>
            <w:tcW w:w="108" w:type="pct"/>
            <w:tcBorders>
              <w:top w:val="single" w:sz="4" w:space="0" w:color="auto"/>
              <w:left w:val="single" w:sz="4" w:space="0" w:color="auto"/>
              <w:bottom w:val="single" w:sz="4" w:space="0" w:color="auto"/>
              <w:right w:val="single" w:sz="4" w:space="0" w:color="auto"/>
            </w:tcBorders>
            <w:vAlign w:val="center"/>
          </w:tcPr>
          <w:p w14:paraId="038858C9"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20C2BAEA" w14:textId="77777777" w:rsidR="00A76E32" w:rsidRPr="00BC280F" w:rsidRDefault="00A76E32" w:rsidP="00A76E32">
            <w:pPr>
              <w:jc w:val="both"/>
              <w:rPr>
                <w:b/>
                <w:bCs/>
                <w:sz w:val="18"/>
                <w:szCs w:val="18"/>
              </w:rPr>
            </w:pPr>
            <w:r w:rsidRPr="00BC280F">
              <w:rPr>
                <w:b/>
                <w:bCs/>
                <w:sz w:val="18"/>
                <w:szCs w:val="18"/>
              </w:rPr>
              <w:t xml:space="preserve">DRENO DE KEHR 14, </w:t>
            </w:r>
            <w:r w:rsidRPr="00BC280F">
              <w:rPr>
                <w:sz w:val="18"/>
                <w:szCs w:val="18"/>
              </w:rPr>
              <w:t>dispositivo com formato tubular em forma de "T" constituído de Silkolatex® Rusch Gold (látex siliconizado); Com 50 cm de comprimento, haste de 16 cm e calibres 3,0 mm a 8,0mm.</w:t>
            </w:r>
          </w:p>
        </w:tc>
        <w:tc>
          <w:tcPr>
            <w:tcW w:w="192" w:type="pct"/>
            <w:tcBorders>
              <w:top w:val="single" w:sz="4" w:space="0" w:color="auto"/>
              <w:bottom w:val="single" w:sz="4" w:space="0" w:color="auto"/>
              <w:right w:val="single" w:sz="4" w:space="0" w:color="auto"/>
            </w:tcBorders>
          </w:tcPr>
          <w:p w14:paraId="698956B5"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54D04454"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54DA3DE7" w14:textId="77777777" w:rsidR="00A76E32" w:rsidRPr="00310E74" w:rsidRDefault="00A76E32" w:rsidP="00A76E32">
            <w:pPr>
              <w:rPr>
                <w:b/>
                <w:sz w:val="20"/>
                <w:szCs w:val="20"/>
              </w:rPr>
            </w:pPr>
          </w:p>
        </w:tc>
        <w:tc>
          <w:tcPr>
            <w:tcW w:w="782" w:type="pct"/>
            <w:tcBorders>
              <w:left w:val="single" w:sz="4" w:space="0" w:color="auto"/>
            </w:tcBorders>
            <w:vAlign w:val="center"/>
          </w:tcPr>
          <w:p w14:paraId="5385BCA1" w14:textId="77777777" w:rsidR="00A76E32" w:rsidRPr="00310E74" w:rsidRDefault="00A76E32" w:rsidP="00A76E32">
            <w:pPr>
              <w:rPr>
                <w:b/>
                <w:sz w:val="20"/>
                <w:szCs w:val="20"/>
              </w:rPr>
            </w:pPr>
          </w:p>
        </w:tc>
        <w:tc>
          <w:tcPr>
            <w:tcW w:w="782" w:type="pct"/>
            <w:vAlign w:val="center"/>
          </w:tcPr>
          <w:p w14:paraId="4CA2540A" w14:textId="77777777" w:rsidR="00A76E32" w:rsidRPr="00310E74" w:rsidRDefault="00A76E32" w:rsidP="00A76E32">
            <w:pPr>
              <w:rPr>
                <w:b/>
                <w:sz w:val="20"/>
                <w:szCs w:val="20"/>
              </w:rPr>
            </w:pPr>
          </w:p>
        </w:tc>
        <w:tc>
          <w:tcPr>
            <w:tcW w:w="782" w:type="pct"/>
            <w:vAlign w:val="center"/>
          </w:tcPr>
          <w:p w14:paraId="0A7EDE86" w14:textId="77777777" w:rsidR="00A76E32" w:rsidRPr="00310E74" w:rsidRDefault="00A76E32" w:rsidP="00A76E32">
            <w:pPr>
              <w:rPr>
                <w:b/>
                <w:sz w:val="20"/>
                <w:szCs w:val="20"/>
              </w:rPr>
            </w:pPr>
          </w:p>
        </w:tc>
        <w:tc>
          <w:tcPr>
            <w:tcW w:w="782" w:type="pct"/>
            <w:vAlign w:val="center"/>
          </w:tcPr>
          <w:p w14:paraId="402B7AD2" w14:textId="77777777" w:rsidR="00A76E32" w:rsidRPr="00310E74" w:rsidRDefault="00A76E32" w:rsidP="00A76E32">
            <w:pPr>
              <w:rPr>
                <w:b/>
                <w:bCs/>
                <w:sz w:val="20"/>
                <w:szCs w:val="20"/>
              </w:rPr>
            </w:pPr>
          </w:p>
        </w:tc>
      </w:tr>
      <w:tr w:rsidR="00A76E32" w:rsidRPr="00310E74" w14:paraId="28C20AF9"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0C9579CE" w14:textId="77777777" w:rsidR="00A76E32" w:rsidRPr="00310E74" w:rsidRDefault="00A76E32" w:rsidP="00A76E32">
            <w:pPr>
              <w:rPr>
                <w:b/>
                <w:sz w:val="20"/>
                <w:szCs w:val="20"/>
              </w:rPr>
            </w:pPr>
            <w:r>
              <w:rPr>
                <w:b/>
                <w:sz w:val="20"/>
                <w:szCs w:val="20"/>
              </w:rPr>
              <w:t>22</w:t>
            </w:r>
          </w:p>
        </w:tc>
        <w:tc>
          <w:tcPr>
            <w:tcW w:w="105" w:type="pct"/>
            <w:tcBorders>
              <w:top w:val="single" w:sz="4" w:space="0" w:color="auto"/>
              <w:left w:val="single" w:sz="4" w:space="0" w:color="auto"/>
              <w:bottom w:val="single" w:sz="4" w:space="0" w:color="auto"/>
              <w:right w:val="single" w:sz="4" w:space="0" w:color="auto"/>
            </w:tcBorders>
            <w:vAlign w:val="center"/>
          </w:tcPr>
          <w:p w14:paraId="5D6E94A6" w14:textId="77777777" w:rsidR="00A76E32" w:rsidRPr="00587E56" w:rsidRDefault="00A76E32" w:rsidP="00A76E32">
            <w:pPr>
              <w:rPr>
                <w:b/>
                <w:sz w:val="18"/>
                <w:szCs w:val="18"/>
              </w:rPr>
            </w:pPr>
            <w:r w:rsidRPr="00587E56">
              <w:rPr>
                <w:b/>
                <w:sz w:val="18"/>
                <w:szCs w:val="18"/>
              </w:rPr>
              <w:t>4</w:t>
            </w:r>
          </w:p>
        </w:tc>
        <w:tc>
          <w:tcPr>
            <w:tcW w:w="108" w:type="pct"/>
            <w:tcBorders>
              <w:top w:val="single" w:sz="4" w:space="0" w:color="auto"/>
              <w:left w:val="single" w:sz="4" w:space="0" w:color="auto"/>
              <w:bottom w:val="single" w:sz="4" w:space="0" w:color="auto"/>
              <w:right w:val="single" w:sz="4" w:space="0" w:color="auto"/>
            </w:tcBorders>
            <w:vAlign w:val="center"/>
          </w:tcPr>
          <w:p w14:paraId="764982B6"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7D287B39" w14:textId="77777777" w:rsidR="00A76E32" w:rsidRPr="00BC280F" w:rsidRDefault="00A76E32" w:rsidP="00A76E32">
            <w:pPr>
              <w:jc w:val="both"/>
              <w:rPr>
                <w:b/>
                <w:bCs/>
                <w:sz w:val="18"/>
                <w:szCs w:val="18"/>
              </w:rPr>
            </w:pPr>
            <w:r w:rsidRPr="00BC280F">
              <w:rPr>
                <w:b/>
                <w:bCs/>
                <w:sz w:val="18"/>
                <w:szCs w:val="18"/>
              </w:rPr>
              <w:t xml:space="preserve">DRENO DE KEHR 16, </w:t>
            </w:r>
            <w:r w:rsidRPr="00BC280F">
              <w:rPr>
                <w:sz w:val="18"/>
                <w:szCs w:val="18"/>
              </w:rPr>
              <w:t>dispositivo com formato tubular em forma de "T" constituído de Silkolatex® Rusch Gold (látex siliconizado); Com 50 cm de comprimento, haste de 16 cm e calibres 3,0 mm a 8,0mm.</w:t>
            </w:r>
          </w:p>
        </w:tc>
        <w:tc>
          <w:tcPr>
            <w:tcW w:w="192" w:type="pct"/>
            <w:tcBorders>
              <w:top w:val="single" w:sz="4" w:space="0" w:color="auto"/>
              <w:bottom w:val="single" w:sz="4" w:space="0" w:color="auto"/>
              <w:right w:val="single" w:sz="4" w:space="0" w:color="auto"/>
            </w:tcBorders>
          </w:tcPr>
          <w:p w14:paraId="150C2455"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DDA96A4"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15D1C92E" w14:textId="77777777" w:rsidR="00A76E32" w:rsidRPr="00310E74" w:rsidRDefault="00A76E32" w:rsidP="00A76E32">
            <w:pPr>
              <w:rPr>
                <w:b/>
                <w:sz w:val="20"/>
                <w:szCs w:val="20"/>
              </w:rPr>
            </w:pPr>
          </w:p>
        </w:tc>
        <w:tc>
          <w:tcPr>
            <w:tcW w:w="782" w:type="pct"/>
            <w:tcBorders>
              <w:left w:val="single" w:sz="4" w:space="0" w:color="auto"/>
            </w:tcBorders>
            <w:vAlign w:val="center"/>
          </w:tcPr>
          <w:p w14:paraId="2C1F94A5" w14:textId="77777777" w:rsidR="00A76E32" w:rsidRPr="00310E74" w:rsidRDefault="00A76E32" w:rsidP="00A76E32">
            <w:pPr>
              <w:rPr>
                <w:b/>
                <w:sz w:val="20"/>
                <w:szCs w:val="20"/>
              </w:rPr>
            </w:pPr>
          </w:p>
        </w:tc>
        <w:tc>
          <w:tcPr>
            <w:tcW w:w="782" w:type="pct"/>
            <w:vAlign w:val="center"/>
          </w:tcPr>
          <w:p w14:paraId="52965ADA" w14:textId="77777777" w:rsidR="00A76E32" w:rsidRPr="00310E74" w:rsidRDefault="00A76E32" w:rsidP="00A76E32">
            <w:pPr>
              <w:rPr>
                <w:b/>
                <w:sz w:val="20"/>
                <w:szCs w:val="20"/>
              </w:rPr>
            </w:pPr>
          </w:p>
        </w:tc>
        <w:tc>
          <w:tcPr>
            <w:tcW w:w="782" w:type="pct"/>
            <w:vAlign w:val="center"/>
          </w:tcPr>
          <w:p w14:paraId="6D284006" w14:textId="77777777" w:rsidR="00A76E32" w:rsidRPr="00310E74" w:rsidRDefault="00A76E32" w:rsidP="00A76E32">
            <w:pPr>
              <w:rPr>
                <w:b/>
                <w:sz w:val="20"/>
                <w:szCs w:val="20"/>
              </w:rPr>
            </w:pPr>
          </w:p>
        </w:tc>
        <w:tc>
          <w:tcPr>
            <w:tcW w:w="782" w:type="pct"/>
            <w:vAlign w:val="center"/>
          </w:tcPr>
          <w:p w14:paraId="3C2D166C" w14:textId="77777777" w:rsidR="00A76E32" w:rsidRPr="00310E74" w:rsidRDefault="00A76E32" w:rsidP="00A76E32">
            <w:pPr>
              <w:rPr>
                <w:b/>
                <w:bCs/>
                <w:sz w:val="20"/>
                <w:szCs w:val="20"/>
              </w:rPr>
            </w:pPr>
          </w:p>
        </w:tc>
      </w:tr>
      <w:tr w:rsidR="00A76E32" w:rsidRPr="00310E74" w14:paraId="7794D572"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372BAEDA" w14:textId="77777777" w:rsidR="00A76E32" w:rsidRPr="00310E74" w:rsidRDefault="00A76E32" w:rsidP="00A76E32">
            <w:pPr>
              <w:rPr>
                <w:b/>
                <w:sz w:val="20"/>
                <w:szCs w:val="20"/>
              </w:rPr>
            </w:pPr>
            <w:r>
              <w:rPr>
                <w:b/>
                <w:sz w:val="20"/>
                <w:szCs w:val="20"/>
              </w:rPr>
              <w:t>23</w:t>
            </w:r>
          </w:p>
        </w:tc>
        <w:tc>
          <w:tcPr>
            <w:tcW w:w="105" w:type="pct"/>
            <w:tcBorders>
              <w:top w:val="single" w:sz="4" w:space="0" w:color="auto"/>
              <w:left w:val="single" w:sz="4" w:space="0" w:color="auto"/>
              <w:bottom w:val="single" w:sz="4" w:space="0" w:color="auto"/>
              <w:right w:val="single" w:sz="4" w:space="0" w:color="auto"/>
            </w:tcBorders>
            <w:vAlign w:val="center"/>
          </w:tcPr>
          <w:p w14:paraId="21DFA41C" w14:textId="77777777" w:rsidR="00A76E32" w:rsidRPr="00587E56" w:rsidRDefault="00A76E32" w:rsidP="00A76E32">
            <w:pPr>
              <w:rPr>
                <w:b/>
                <w:sz w:val="18"/>
                <w:szCs w:val="18"/>
              </w:rPr>
            </w:pPr>
            <w:r w:rsidRPr="00587E56">
              <w:rPr>
                <w:b/>
                <w:sz w:val="18"/>
                <w:szCs w:val="18"/>
              </w:rPr>
              <w:t>4</w:t>
            </w:r>
          </w:p>
        </w:tc>
        <w:tc>
          <w:tcPr>
            <w:tcW w:w="108" w:type="pct"/>
            <w:tcBorders>
              <w:top w:val="single" w:sz="4" w:space="0" w:color="auto"/>
              <w:left w:val="single" w:sz="4" w:space="0" w:color="auto"/>
              <w:bottom w:val="single" w:sz="4" w:space="0" w:color="auto"/>
              <w:right w:val="single" w:sz="4" w:space="0" w:color="auto"/>
            </w:tcBorders>
            <w:vAlign w:val="center"/>
          </w:tcPr>
          <w:p w14:paraId="1BA78185"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04207967" w14:textId="77777777" w:rsidR="00A76E32" w:rsidRPr="00BC280F" w:rsidRDefault="00A76E32" w:rsidP="00A76E32">
            <w:pPr>
              <w:jc w:val="both"/>
              <w:rPr>
                <w:b/>
                <w:bCs/>
                <w:sz w:val="18"/>
                <w:szCs w:val="18"/>
              </w:rPr>
            </w:pPr>
            <w:r w:rsidRPr="00BC280F">
              <w:rPr>
                <w:b/>
                <w:bCs/>
                <w:sz w:val="18"/>
                <w:szCs w:val="18"/>
              </w:rPr>
              <w:t>Dreno Torácico nº. 10</w:t>
            </w:r>
            <w:r w:rsidRPr="00BC280F">
              <w:rPr>
                <w:sz w:val="18"/>
                <w:szCs w:val="18"/>
              </w:rPr>
              <w:t xml:space="preserve">, para </w:t>
            </w:r>
            <w:r w:rsidRPr="00BC280F">
              <w:rPr>
                <w:b/>
                <w:bCs/>
                <w:sz w:val="18"/>
                <w:szCs w:val="18"/>
              </w:rPr>
              <w:t>Sistema para drenagem</w:t>
            </w:r>
            <w:r w:rsidRPr="00BC280F">
              <w:rPr>
                <w:sz w:val="18"/>
                <w:szCs w:val="18"/>
              </w:rPr>
              <w:t>mediastinal. Embalagem com dados do fabricante,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6CDE0CBA"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1D9B3123"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65B8BF0A" w14:textId="77777777" w:rsidR="00A76E32" w:rsidRPr="00310E74" w:rsidRDefault="00A76E32" w:rsidP="00A76E32">
            <w:pPr>
              <w:rPr>
                <w:b/>
                <w:sz w:val="20"/>
                <w:szCs w:val="20"/>
              </w:rPr>
            </w:pPr>
          </w:p>
        </w:tc>
        <w:tc>
          <w:tcPr>
            <w:tcW w:w="782" w:type="pct"/>
            <w:tcBorders>
              <w:left w:val="single" w:sz="4" w:space="0" w:color="auto"/>
            </w:tcBorders>
            <w:vAlign w:val="center"/>
          </w:tcPr>
          <w:p w14:paraId="7B85CCBA" w14:textId="77777777" w:rsidR="00A76E32" w:rsidRPr="00310E74" w:rsidRDefault="00A76E32" w:rsidP="00A76E32">
            <w:pPr>
              <w:rPr>
                <w:b/>
                <w:sz w:val="20"/>
                <w:szCs w:val="20"/>
              </w:rPr>
            </w:pPr>
          </w:p>
        </w:tc>
        <w:tc>
          <w:tcPr>
            <w:tcW w:w="782" w:type="pct"/>
            <w:vAlign w:val="center"/>
          </w:tcPr>
          <w:p w14:paraId="570C0390" w14:textId="77777777" w:rsidR="00A76E32" w:rsidRPr="00310E74" w:rsidRDefault="00A76E32" w:rsidP="00A76E32">
            <w:pPr>
              <w:rPr>
                <w:b/>
                <w:sz w:val="20"/>
                <w:szCs w:val="20"/>
              </w:rPr>
            </w:pPr>
          </w:p>
        </w:tc>
        <w:tc>
          <w:tcPr>
            <w:tcW w:w="782" w:type="pct"/>
            <w:vAlign w:val="center"/>
          </w:tcPr>
          <w:p w14:paraId="02F19F3B" w14:textId="77777777" w:rsidR="00A76E32" w:rsidRPr="00310E74" w:rsidRDefault="00A76E32" w:rsidP="00A76E32">
            <w:pPr>
              <w:rPr>
                <w:b/>
                <w:sz w:val="20"/>
                <w:szCs w:val="20"/>
              </w:rPr>
            </w:pPr>
          </w:p>
        </w:tc>
        <w:tc>
          <w:tcPr>
            <w:tcW w:w="782" w:type="pct"/>
            <w:vAlign w:val="center"/>
          </w:tcPr>
          <w:p w14:paraId="0A764DD7" w14:textId="77777777" w:rsidR="00A76E32" w:rsidRPr="00310E74" w:rsidRDefault="00A76E32" w:rsidP="00A76E32">
            <w:pPr>
              <w:rPr>
                <w:b/>
                <w:bCs/>
                <w:sz w:val="20"/>
                <w:szCs w:val="20"/>
              </w:rPr>
            </w:pPr>
          </w:p>
        </w:tc>
      </w:tr>
      <w:tr w:rsidR="00A76E32" w:rsidRPr="00310E74" w14:paraId="535C5714"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23CD6AEC" w14:textId="77777777" w:rsidR="00A76E32" w:rsidRPr="00310E74" w:rsidRDefault="00A76E32" w:rsidP="00A76E32">
            <w:pPr>
              <w:rPr>
                <w:b/>
                <w:sz w:val="20"/>
                <w:szCs w:val="20"/>
              </w:rPr>
            </w:pPr>
            <w:r>
              <w:rPr>
                <w:b/>
                <w:sz w:val="20"/>
                <w:szCs w:val="20"/>
              </w:rPr>
              <w:t>24</w:t>
            </w:r>
          </w:p>
        </w:tc>
        <w:tc>
          <w:tcPr>
            <w:tcW w:w="105" w:type="pct"/>
            <w:tcBorders>
              <w:top w:val="single" w:sz="4" w:space="0" w:color="auto"/>
              <w:left w:val="single" w:sz="4" w:space="0" w:color="auto"/>
              <w:bottom w:val="single" w:sz="4" w:space="0" w:color="auto"/>
              <w:right w:val="single" w:sz="4" w:space="0" w:color="auto"/>
            </w:tcBorders>
            <w:vAlign w:val="center"/>
          </w:tcPr>
          <w:p w14:paraId="1A8B9550" w14:textId="77777777" w:rsidR="00A76E32" w:rsidRPr="00587E56" w:rsidRDefault="00A76E32" w:rsidP="00A76E32">
            <w:pPr>
              <w:rPr>
                <w:b/>
                <w:sz w:val="18"/>
                <w:szCs w:val="18"/>
              </w:rPr>
            </w:pPr>
            <w:r w:rsidRPr="00587E56">
              <w:rPr>
                <w:b/>
                <w:sz w:val="18"/>
                <w:szCs w:val="18"/>
              </w:rPr>
              <w:t>4</w:t>
            </w:r>
          </w:p>
        </w:tc>
        <w:tc>
          <w:tcPr>
            <w:tcW w:w="108" w:type="pct"/>
            <w:tcBorders>
              <w:top w:val="single" w:sz="4" w:space="0" w:color="auto"/>
              <w:left w:val="single" w:sz="4" w:space="0" w:color="auto"/>
              <w:bottom w:val="single" w:sz="4" w:space="0" w:color="auto"/>
              <w:right w:val="single" w:sz="4" w:space="0" w:color="auto"/>
            </w:tcBorders>
            <w:vAlign w:val="center"/>
          </w:tcPr>
          <w:p w14:paraId="77EBCCAA"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2C179536" w14:textId="77777777" w:rsidR="00A76E32" w:rsidRPr="00BC280F" w:rsidRDefault="00A76E32" w:rsidP="00A76E32">
            <w:pPr>
              <w:jc w:val="both"/>
              <w:rPr>
                <w:b/>
                <w:bCs/>
                <w:sz w:val="18"/>
                <w:szCs w:val="18"/>
              </w:rPr>
            </w:pPr>
            <w:r w:rsidRPr="00BC280F">
              <w:rPr>
                <w:b/>
                <w:bCs/>
                <w:sz w:val="18"/>
                <w:szCs w:val="18"/>
              </w:rPr>
              <w:t>Dreno Torácico nº. 12</w:t>
            </w:r>
            <w:r w:rsidRPr="00BC280F">
              <w:rPr>
                <w:sz w:val="18"/>
                <w:szCs w:val="18"/>
              </w:rPr>
              <w:t xml:space="preserve">, para </w:t>
            </w:r>
            <w:r w:rsidRPr="00BC280F">
              <w:rPr>
                <w:b/>
                <w:bCs/>
                <w:sz w:val="18"/>
                <w:szCs w:val="18"/>
              </w:rPr>
              <w:t>Sistema para drenagem</w:t>
            </w:r>
            <w:r w:rsidRPr="00BC280F">
              <w:rPr>
                <w:sz w:val="18"/>
                <w:szCs w:val="18"/>
              </w:rPr>
              <w:t>mediastinal. Embalagem com dados do fabricante,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1FC41169"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3FDCA5FD"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ED8A145" w14:textId="77777777" w:rsidR="00A76E32" w:rsidRPr="00310E74" w:rsidRDefault="00A76E32" w:rsidP="00A76E32">
            <w:pPr>
              <w:rPr>
                <w:b/>
                <w:sz w:val="20"/>
                <w:szCs w:val="20"/>
              </w:rPr>
            </w:pPr>
          </w:p>
        </w:tc>
        <w:tc>
          <w:tcPr>
            <w:tcW w:w="782" w:type="pct"/>
            <w:tcBorders>
              <w:left w:val="single" w:sz="4" w:space="0" w:color="auto"/>
            </w:tcBorders>
            <w:vAlign w:val="center"/>
          </w:tcPr>
          <w:p w14:paraId="27AF9D0C" w14:textId="77777777" w:rsidR="00A76E32" w:rsidRPr="00310E74" w:rsidRDefault="00A76E32" w:rsidP="00A76E32">
            <w:pPr>
              <w:rPr>
                <w:b/>
                <w:sz w:val="20"/>
                <w:szCs w:val="20"/>
              </w:rPr>
            </w:pPr>
          </w:p>
        </w:tc>
        <w:tc>
          <w:tcPr>
            <w:tcW w:w="782" w:type="pct"/>
            <w:vAlign w:val="center"/>
          </w:tcPr>
          <w:p w14:paraId="1728AC0E" w14:textId="77777777" w:rsidR="00A76E32" w:rsidRPr="00310E74" w:rsidRDefault="00A76E32" w:rsidP="00A76E32">
            <w:pPr>
              <w:rPr>
                <w:b/>
                <w:sz w:val="20"/>
                <w:szCs w:val="20"/>
              </w:rPr>
            </w:pPr>
          </w:p>
        </w:tc>
        <w:tc>
          <w:tcPr>
            <w:tcW w:w="782" w:type="pct"/>
            <w:vAlign w:val="center"/>
          </w:tcPr>
          <w:p w14:paraId="0E5D4EA2" w14:textId="77777777" w:rsidR="00A76E32" w:rsidRPr="00310E74" w:rsidRDefault="00A76E32" w:rsidP="00A76E32">
            <w:pPr>
              <w:rPr>
                <w:b/>
                <w:sz w:val="20"/>
                <w:szCs w:val="20"/>
              </w:rPr>
            </w:pPr>
          </w:p>
        </w:tc>
        <w:tc>
          <w:tcPr>
            <w:tcW w:w="782" w:type="pct"/>
            <w:vAlign w:val="center"/>
          </w:tcPr>
          <w:p w14:paraId="2C9E6383" w14:textId="77777777" w:rsidR="00A76E32" w:rsidRPr="00310E74" w:rsidRDefault="00A76E32" w:rsidP="00A76E32">
            <w:pPr>
              <w:rPr>
                <w:b/>
                <w:bCs/>
                <w:sz w:val="20"/>
                <w:szCs w:val="20"/>
              </w:rPr>
            </w:pPr>
          </w:p>
        </w:tc>
      </w:tr>
      <w:tr w:rsidR="00A76E32" w:rsidRPr="00310E74" w14:paraId="5E6BEF28"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188586D7" w14:textId="77777777" w:rsidR="00A76E32" w:rsidRPr="00310E74" w:rsidRDefault="00A76E32" w:rsidP="00A76E32">
            <w:pPr>
              <w:rPr>
                <w:b/>
                <w:sz w:val="20"/>
                <w:szCs w:val="20"/>
              </w:rPr>
            </w:pPr>
            <w:r>
              <w:rPr>
                <w:b/>
                <w:sz w:val="20"/>
                <w:szCs w:val="20"/>
              </w:rPr>
              <w:t>25</w:t>
            </w:r>
          </w:p>
        </w:tc>
        <w:tc>
          <w:tcPr>
            <w:tcW w:w="105" w:type="pct"/>
            <w:tcBorders>
              <w:top w:val="single" w:sz="4" w:space="0" w:color="auto"/>
              <w:left w:val="single" w:sz="4" w:space="0" w:color="auto"/>
              <w:bottom w:val="single" w:sz="4" w:space="0" w:color="auto"/>
              <w:right w:val="single" w:sz="4" w:space="0" w:color="auto"/>
            </w:tcBorders>
            <w:vAlign w:val="center"/>
          </w:tcPr>
          <w:p w14:paraId="5592A126" w14:textId="77777777" w:rsidR="00A76E32" w:rsidRPr="00587E56" w:rsidRDefault="00A76E32" w:rsidP="00A76E32">
            <w:pPr>
              <w:rPr>
                <w:b/>
                <w:sz w:val="18"/>
                <w:szCs w:val="18"/>
              </w:rPr>
            </w:pPr>
            <w:r w:rsidRPr="00587E56">
              <w:rPr>
                <w:b/>
                <w:sz w:val="18"/>
                <w:szCs w:val="18"/>
              </w:rPr>
              <w:t>4</w:t>
            </w:r>
          </w:p>
        </w:tc>
        <w:tc>
          <w:tcPr>
            <w:tcW w:w="108" w:type="pct"/>
            <w:tcBorders>
              <w:top w:val="single" w:sz="4" w:space="0" w:color="auto"/>
              <w:left w:val="single" w:sz="4" w:space="0" w:color="auto"/>
              <w:bottom w:val="single" w:sz="4" w:space="0" w:color="auto"/>
              <w:right w:val="single" w:sz="4" w:space="0" w:color="auto"/>
            </w:tcBorders>
            <w:vAlign w:val="center"/>
          </w:tcPr>
          <w:p w14:paraId="753D0DBC"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4244EAD2" w14:textId="77777777" w:rsidR="00A76E32" w:rsidRPr="00BC280F" w:rsidRDefault="00A76E32" w:rsidP="00A76E32">
            <w:pPr>
              <w:jc w:val="both"/>
              <w:rPr>
                <w:b/>
                <w:bCs/>
                <w:sz w:val="18"/>
                <w:szCs w:val="18"/>
              </w:rPr>
            </w:pPr>
            <w:r w:rsidRPr="00BC280F">
              <w:rPr>
                <w:b/>
                <w:bCs/>
                <w:sz w:val="18"/>
                <w:szCs w:val="18"/>
              </w:rPr>
              <w:t>Dreno Torácico nº. 14</w:t>
            </w:r>
            <w:r w:rsidRPr="00BC280F">
              <w:rPr>
                <w:sz w:val="18"/>
                <w:szCs w:val="18"/>
              </w:rPr>
              <w:t xml:space="preserve">, para </w:t>
            </w:r>
            <w:r w:rsidRPr="00BC280F">
              <w:rPr>
                <w:b/>
                <w:bCs/>
                <w:sz w:val="18"/>
                <w:szCs w:val="18"/>
              </w:rPr>
              <w:t>Sistema para drenagem</w:t>
            </w:r>
            <w:r w:rsidRPr="00BC280F">
              <w:rPr>
                <w:sz w:val="18"/>
                <w:szCs w:val="18"/>
              </w:rPr>
              <w:t>mediastinal. Embalagem com dados do fabricante,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68F14823"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B695C5B"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6408C947" w14:textId="77777777" w:rsidR="00A76E32" w:rsidRPr="00310E74" w:rsidRDefault="00A76E32" w:rsidP="00A76E32">
            <w:pPr>
              <w:rPr>
                <w:b/>
                <w:sz w:val="20"/>
                <w:szCs w:val="20"/>
              </w:rPr>
            </w:pPr>
          </w:p>
        </w:tc>
        <w:tc>
          <w:tcPr>
            <w:tcW w:w="782" w:type="pct"/>
            <w:tcBorders>
              <w:left w:val="single" w:sz="4" w:space="0" w:color="auto"/>
            </w:tcBorders>
            <w:vAlign w:val="center"/>
          </w:tcPr>
          <w:p w14:paraId="401E87CD" w14:textId="77777777" w:rsidR="00A76E32" w:rsidRPr="00310E74" w:rsidRDefault="00A76E32" w:rsidP="00A76E32">
            <w:pPr>
              <w:rPr>
                <w:b/>
                <w:sz w:val="20"/>
                <w:szCs w:val="20"/>
              </w:rPr>
            </w:pPr>
          </w:p>
        </w:tc>
        <w:tc>
          <w:tcPr>
            <w:tcW w:w="782" w:type="pct"/>
            <w:vAlign w:val="center"/>
          </w:tcPr>
          <w:p w14:paraId="6E4CA999" w14:textId="77777777" w:rsidR="00A76E32" w:rsidRPr="00310E74" w:rsidRDefault="00A76E32" w:rsidP="00A76E32">
            <w:pPr>
              <w:rPr>
                <w:b/>
                <w:sz w:val="20"/>
                <w:szCs w:val="20"/>
              </w:rPr>
            </w:pPr>
          </w:p>
        </w:tc>
        <w:tc>
          <w:tcPr>
            <w:tcW w:w="782" w:type="pct"/>
            <w:vAlign w:val="center"/>
          </w:tcPr>
          <w:p w14:paraId="0E134287" w14:textId="77777777" w:rsidR="00A76E32" w:rsidRPr="00310E74" w:rsidRDefault="00A76E32" w:rsidP="00A76E32">
            <w:pPr>
              <w:rPr>
                <w:b/>
                <w:sz w:val="20"/>
                <w:szCs w:val="20"/>
              </w:rPr>
            </w:pPr>
          </w:p>
        </w:tc>
        <w:tc>
          <w:tcPr>
            <w:tcW w:w="782" w:type="pct"/>
            <w:vAlign w:val="center"/>
          </w:tcPr>
          <w:p w14:paraId="13EBF6E8" w14:textId="77777777" w:rsidR="00A76E32" w:rsidRPr="00310E74" w:rsidRDefault="00A76E32" w:rsidP="00A76E32">
            <w:pPr>
              <w:rPr>
                <w:b/>
                <w:bCs/>
                <w:sz w:val="20"/>
                <w:szCs w:val="20"/>
              </w:rPr>
            </w:pPr>
          </w:p>
        </w:tc>
      </w:tr>
      <w:tr w:rsidR="00A76E32" w:rsidRPr="00310E74" w14:paraId="1FA94A2C"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6DC2B94E" w14:textId="77777777" w:rsidR="00A76E32" w:rsidRPr="00310E74" w:rsidRDefault="00A76E32" w:rsidP="00A76E32">
            <w:pPr>
              <w:rPr>
                <w:b/>
                <w:sz w:val="20"/>
                <w:szCs w:val="20"/>
              </w:rPr>
            </w:pPr>
            <w:r>
              <w:rPr>
                <w:b/>
                <w:sz w:val="20"/>
                <w:szCs w:val="20"/>
              </w:rPr>
              <w:t>26</w:t>
            </w:r>
          </w:p>
        </w:tc>
        <w:tc>
          <w:tcPr>
            <w:tcW w:w="105" w:type="pct"/>
            <w:tcBorders>
              <w:top w:val="single" w:sz="4" w:space="0" w:color="auto"/>
              <w:left w:val="single" w:sz="4" w:space="0" w:color="auto"/>
              <w:bottom w:val="single" w:sz="4" w:space="0" w:color="auto"/>
              <w:right w:val="single" w:sz="4" w:space="0" w:color="auto"/>
            </w:tcBorders>
            <w:vAlign w:val="center"/>
          </w:tcPr>
          <w:p w14:paraId="624BD521" w14:textId="77777777" w:rsidR="00A76E32" w:rsidRPr="00587E56" w:rsidRDefault="00A76E32" w:rsidP="00A76E32">
            <w:pPr>
              <w:rPr>
                <w:b/>
                <w:sz w:val="18"/>
                <w:szCs w:val="18"/>
              </w:rPr>
            </w:pPr>
            <w:r w:rsidRPr="00587E56">
              <w:rPr>
                <w:b/>
                <w:sz w:val="18"/>
                <w:szCs w:val="18"/>
              </w:rPr>
              <w:t>4</w:t>
            </w:r>
          </w:p>
        </w:tc>
        <w:tc>
          <w:tcPr>
            <w:tcW w:w="108" w:type="pct"/>
            <w:tcBorders>
              <w:top w:val="single" w:sz="4" w:space="0" w:color="auto"/>
              <w:left w:val="single" w:sz="4" w:space="0" w:color="auto"/>
              <w:bottom w:val="single" w:sz="4" w:space="0" w:color="auto"/>
              <w:right w:val="single" w:sz="4" w:space="0" w:color="auto"/>
            </w:tcBorders>
            <w:vAlign w:val="center"/>
          </w:tcPr>
          <w:p w14:paraId="123C2D21"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299C122C" w14:textId="77777777" w:rsidR="00A76E32" w:rsidRPr="00BC280F" w:rsidRDefault="00A76E32" w:rsidP="00A76E32">
            <w:pPr>
              <w:jc w:val="both"/>
              <w:rPr>
                <w:b/>
                <w:bCs/>
                <w:sz w:val="18"/>
                <w:szCs w:val="18"/>
              </w:rPr>
            </w:pPr>
            <w:r w:rsidRPr="00BC280F">
              <w:rPr>
                <w:b/>
                <w:bCs/>
                <w:sz w:val="18"/>
                <w:szCs w:val="18"/>
              </w:rPr>
              <w:t>Dreno Torácico nº. 16</w:t>
            </w:r>
            <w:r w:rsidRPr="00BC280F">
              <w:rPr>
                <w:sz w:val="18"/>
                <w:szCs w:val="18"/>
              </w:rPr>
              <w:t xml:space="preserve">, para </w:t>
            </w:r>
            <w:r w:rsidRPr="00BC280F">
              <w:rPr>
                <w:b/>
                <w:bCs/>
                <w:sz w:val="18"/>
                <w:szCs w:val="18"/>
              </w:rPr>
              <w:t>Sistema para drenagem</w:t>
            </w:r>
            <w:r w:rsidRPr="00BC280F">
              <w:rPr>
                <w:sz w:val="18"/>
                <w:szCs w:val="18"/>
              </w:rPr>
              <w:t>mediastinal. Embalagem com dados do fabricante,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6371EAE3"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244CFC8E"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38819141" w14:textId="77777777" w:rsidR="00A76E32" w:rsidRPr="00310E74" w:rsidRDefault="00A76E32" w:rsidP="00A76E32">
            <w:pPr>
              <w:rPr>
                <w:b/>
                <w:sz w:val="20"/>
                <w:szCs w:val="20"/>
              </w:rPr>
            </w:pPr>
          </w:p>
        </w:tc>
        <w:tc>
          <w:tcPr>
            <w:tcW w:w="782" w:type="pct"/>
            <w:tcBorders>
              <w:left w:val="single" w:sz="4" w:space="0" w:color="auto"/>
            </w:tcBorders>
            <w:vAlign w:val="center"/>
          </w:tcPr>
          <w:p w14:paraId="5DAE30E5" w14:textId="77777777" w:rsidR="00A76E32" w:rsidRPr="00310E74" w:rsidRDefault="00A76E32" w:rsidP="00A76E32">
            <w:pPr>
              <w:rPr>
                <w:b/>
                <w:sz w:val="20"/>
                <w:szCs w:val="20"/>
              </w:rPr>
            </w:pPr>
          </w:p>
        </w:tc>
        <w:tc>
          <w:tcPr>
            <w:tcW w:w="782" w:type="pct"/>
            <w:vAlign w:val="center"/>
          </w:tcPr>
          <w:p w14:paraId="7E96A990" w14:textId="77777777" w:rsidR="00A76E32" w:rsidRPr="00310E74" w:rsidRDefault="00A76E32" w:rsidP="00A76E32">
            <w:pPr>
              <w:rPr>
                <w:b/>
                <w:sz w:val="20"/>
                <w:szCs w:val="20"/>
              </w:rPr>
            </w:pPr>
          </w:p>
        </w:tc>
        <w:tc>
          <w:tcPr>
            <w:tcW w:w="782" w:type="pct"/>
            <w:vAlign w:val="center"/>
          </w:tcPr>
          <w:p w14:paraId="74F3FA7C" w14:textId="77777777" w:rsidR="00A76E32" w:rsidRPr="00310E74" w:rsidRDefault="00A76E32" w:rsidP="00A76E32">
            <w:pPr>
              <w:rPr>
                <w:b/>
                <w:sz w:val="20"/>
                <w:szCs w:val="20"/>
              </w:rPr>
            </w:pPr>
          </w:p>
        </w:tc>
        <w:tc>
          <w:tcPr>
            <w:tcW w:w="782" w:type="pct"/>
            <w:vAlign w:val="center"/>
          </w:tcPr>
          <w:p w14:paraId="4EDD6CF1" w14:textId="77777777" w:rsidR="00A76E32" w:rsidRPr="00310E74" w:rsidRDefault="00A76E32" w:rsidP="00A76E32">
            <w:pPr>
              <w:rPr>
                <w:b/>
                <w:bCs/>
                <w:sz w:val="20"/>
                <w:szCs w:val="20"/>
              </w:rPr>
            </w:pPr>
          </w:p>
        </w:tc>
      </w:tr>
      <w:tr w:rsidR="00A76E32" w:rsidRPr="00310E74" w14:paraId="5BE58732"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3C8F2DAF" w14:textId="77777777" w:rsidR="00A76E32" w:rsidRPr="00310E74" w:rsidRDefault="00A76E32" w:rsidP="00A76E32">
            <w:pPr>
              <w:rPr>
                <w:b/>
                <w:sz w:val="20"/>
                <w:szCs w:val="20"/>
              </w:rPr>
            </w:pPr>
            <w:r>
              <w:rPr>
                <w:b/>
                <w:sz w:val="20"/>
                <w:szCs w:val="20"/>
              </w:rPr>
              <w:t>27</w:t>
            </w:r>
          </w:p>
        </w:tc>
        <w:tc>
          <w:tcPr>
            <w:tcW w:w="105" w:type="pct"/>
            <w:tcBorders>
              <w:top w:val="single" w:sz="4" w:space="0" w:color="auto"/>
              <w:left w:val="single" w:sz="4" w:space="0" w:color="auto"/>
              <w:bottom w:val="single" w:sz="4" w:space="0" w:color="auto"/>
              <w:right w:val="single" w:sz="4" w:space="0" w:color="auto"/>
            </w:tcBorders>
            <w:vAlign w:val="center"/>
          </w:tcPr>
          <w:p w14:paraId="5BD87926" w14:textId="77777777" w:rsidR="00A76E32" w:rsidRPr="00587E56" w:rsidRDefault="00A76E32" w:rsidP="00A76E32">
            <w:pPr>
              <w:rPr>
                <w:b/>
                <w:sz w:val="18"/>
                <w:szCs w:val="18"/>
              </w:rPr>
            </w:pPr>
            <w:r w:rsidRPr="00587E56">
              <w:rPr>
                <w:b/>
                <w:sz w:val="18"/>
                <w:szCs w:val="18"/>
              </w:rPr>
              <w:t>4</w:t>
            </w:r>
          </w:p>
        </w:tc>
        <w:tc>
          <w:tcPr>
            <w:tcW w:w="108" w:type="pct"/>
            <w:tcBorders>
              <w:top w:val="single" w:sz="4" w:space="0" w:color="auto"/>
              <w:left w:val="single" w:sz="4" w:space="0" w:color="auto"/>
              <w:bottom w:val="single" w:sz="4" w:space="0" w:color="auto"/>
              <w:right w:val="single" w:sz="4" w:space="0" w:color="auto"/>
            </w:tcBorders>
            <w:vAlign w:val="center"/>
          </w:tcPr>
          <w:p w14:paraId="1AAC9A32"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6AA43F83" w14:textId="77777777" w:rsidR="00A76E32" w:rsidRPr="00BC280F" w:rsidRDefault="00A76E32" w:rsidP="00A76E32">
            <w:pPr>
              <w:jc w:val="both"/>
              <w:rPr>
                <w:b/>
                <w:bCs/>
                <w:sz w:val="18"/>
                <w:szCs w:val="18"/>
              </w:rPr>
            </w:pPr>
            <w:r w:rsidRPr="00BC280F">
              <w:rPr>
                <w:b/>
                <w:bCs/>
                <w:sz w:val="18"/>
                <w:szCs w:val="18"/>
              </w:rPr>
              <w:t>Dreno Torácico nº. 18</w:t>
            </w:r>
            <w:r w:rsidRPr="00BC280F">
              <w:rPr>
                <w:sz w:val="18"/>
                <w:szCs w:val="18"/>
              </w:rPr>
              <w:t xml:space="preserve">, para </w:t>
            </w:r>
            <w:r w:rsidRPr="00BC280F">
              <w:rPr>
                <w:b/>
                <w:bCs/>
                <w:sz w:val="18"/>
                <w:szCs w:val="18"/>
              </w:rPr>
              <w:t>Sistema para drenagem</w:t>
            </w:r>
            <w:r w:rsidRPr="00BC280F">
              <w:rPr>
                <w:sz w:val="18"/>
                <w:szCs w:val="18"/>
              </w:rPr>
              <w:t>mediastinal. Embalagem com dados do fabricante,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3A256C24"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48B27BF7"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24A993D" w14:textId="77777777" w:rsidR="00A76E32" w:rsidRPr="00310E74" w:rsidRDefault="00A76E32" w:rsidP="00A76E32">
            <w:pPr>
              <w:rPr>
                <w:b/>
                <w:sz w:val="20"/>
                <w:szCs w:val="20"/>
              </w:rPr>
            </w:pPr>
          </w:p>
        </w:tc>
        <w:tc>
          <w:tcPr>
            <w:tcW w:w="782" w:type="pct"/>
            <w:tcBorders>
              <w:left w:val="single" w:sz="4" w:space="0" w:color="auto"/>
            </w:tcBorders>
            <w:vAlign w:val="center"/>
          </w:tcPr>
          <w:p w14:paraId="02E558DC" w14:textId="77777777" w:rsidR="00A76E32" w:rsidRPr="00310E74" w:rsidRDefault="00A76E32" w:rsidP="00A76E32">
            <w:pPr>
              <w:rPr>
                <w:b/>
                <w:sz w:val="20"/>
                <w:szCs w:val="20"/>
              </w:rPr>
            </w:pPr>
          </w:p>
        </w:tc>
        <w:tc>
          <w:tcPr>
            <w:tcW w:w="782" w:type="pct"/>
            <w:vAlign w:val="center"/>
          </w:tcPr>
          <w:p w14:paraId="338E9D08" w14:textId="77777777" w:rsidR="00A76E32" w:rsidRPr="00310E74" w:rsidRDefault="00A76E32" w:rsidP="00A76E32">
            <w:pPr>
              <w:rPr>
                <w:b/>
                <w:sz w:val="20"/>
                <w:szCs w:val="20"/>
              </w:rPr>
            </w:pPr>
          </w:p>
        </w:tc>
        <w:tc>
          <w:tcPr>
            <w:tcW w:w="782" w:type="pct"/>
            <w:vAlign w:val="center"/>
          </w:tcPr>
          <w:p w14:paraId="012B13B9" w14:textId="77777777" w:rsidR="00A76E32" w:rsidRPr="00310E74" w:rsidRDefault="00A76E32" w:rsidP="00A76E32">
            <w:pPr>
              <w:rPr>
                <w:b/>
                <w:sz w:val="20"/>
                <w:szCs w:val="20"/>
              </w:rPr>
            </w:pPr>
          </w:p>
        </w:tc>
        <w:tc>
          <w:tcPr>
            <w:tcW w:w="782" w:type="pct"/>
            <w:vAlign w:val="center"/>
          </w:tcPr>
          <w:p w14:paraId="6CA0478B" w14:textId="77777777" w:rsidR="00A76E32" w:rsidRPr="00310E74" w:rsidRDefault="00A76E32" w:rsidP="00A76E32">
            <w:pPr>
              <w:rPr>
                <w:b/>
                <w:bCs/>
                <w:sz w:val="20"/>
                <w:szCs w:val="20"/>
              </w:rPr>
            </w:pPr>
          </w:p>
        </w:tc>
      </w:tr>
      <w:tr w:rsidR="00A76E32" w:rsidRPr="00310E74" w14:paraId="6BDFB836"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0F807D88" w14:textId="77777777" w:rsidR="00A76E32" w:rsidRPr="00310E74" w:rsidRDefault="00A76E32" w:rsidP="00A76E32">
            <w:pPr>
              <w:rPr>
                <w:b/>
                <w:sz w:val="20"/>
                <w:szCs w:val="20"/>
              </w:rPr>
            </w:pPr>
            <w:r>
              <w:rPr>
                <w:b/>
                <w:sz w:val="20"/>
                <w:szCs w:val="20"/>
              </w:rPr>
              <w:t>28</w:t>
            </w:r>
          </w:p>
        </w:tc>
        <w:tc>
          <w:tcPr>
            <w:tcW w:w="105" w:type="pct"/>
            <w:tcBorders>
              <w:top w:val="single" w:sz="4" w:space="0" w:color="auto"/>
              <w:left w:val="single" w:sz="4" w:space="0" w:color="auto"/>
              <w:bottom w:val="single" w:sz="4" w:space="0" w:color="auto"/>
              <w:right w:val="single" w:sz="4" w:space="0" w:color="auto"/>
            </w:tcBorders>
            <w:vAlign w:val="center"/>
          </w:tcPr>
          <w:p w14:paraId="4F5C8141" w14:textId="77777777" w:rsidR="00A76E32" w:rsidRPr="00587E56" w:rsidRDefault="00A76E32" w:rsidP="00A76E32">
            <w:pPr>
              <w:rPr>
                <w:b/>
                <w:sz w:val="18"/>
                <w:szCs w:val="18"/>
              </w:rPr>
            </w:pPr>
            <w:r w:rsidRPr="00587E56">
              <w:rPr>
                <w:b/>
                <w:sz w:val="18"/>
                <w:szCs w:val="18"/>
              </w:rPr>
              <w:t>4</w:t>
            </w:r>
          </w:p>
        </w:tc>
        <w:tc>
          <w:tcPr>
            <w:tcW w:w="108" w:type="pct"/>
            <w:tcBorders>
              <w:top w:val="single" w:sz="4" w:space="0" w:color="auto"/>
              <w:left w:val="single" w:sz="4" w:space="0" w:color="auto"/>
              <w:bottom w:val="single" w:sz="4" w:space="0" w:color="auto"/>
              <w:right w:val="single" w:sz="4" w:space="0" w:color="auto"/>
            </w:tcBorders>
            <w:vAlign w:val="center"/>
          </w:tcPr>
          <w:p w14:paraId="2AD772F5"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2661DA67" w14:textId="77777777" w:rsidR="00A76E32" w:rsidRPr="00BC280F" w:rsidRDefault="00A76E32" w:rsidP="00A76E32">
            <w:pPr>
              <w:jc w:val="both"/>
              <w:rPr>
                <w:b/>
                <w:bCs/>
                <w:sz w:val="18"/>
                <w:szCs w:val="18"/>
              </w:rPr>
            </w:pPr>
            <w:r w:rsidRPr="00BC280F">
              <w:rPr>
                <w:b/>
                <w:bCs/>
                <w:sz w:val="18"/>
                <w:szCs w:val="18"/>
              </w:rPr>
              <w:t>Dreno Torácico nº. 20</w:t>
            </w:r>
            <w:r w:rsidRPr="00BC280F">
              <w:rPr>
                <w:sz w:val="18"/>
                <w:szCs w:val="18"/>
              </w:rPr>
              <w:t xml:space="preserve">, para </w:t>
            </w:r>
            <w:r w:rsidRPr="00BC280F">
              <w:rPr>
                <w:b/>
                <w:bCs/>
                <w:sz w:val="18"/>
                <w:szCs w:val="18"/>
              </w:rPr>
              <w:t>Sistema para drenagem</w:t>
            </w:r>
            <w:r w:rsidRPr="00BC280F">
              <w:rPr>
                <w:sz w:val="18"/>
                <w:szCs w:val="18"/>
              </w:rPr>
              <w:t>mediastinal. Embalagem com dados do fabricante,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13045A24"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2902DDD0"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6E043A05" w14:textId="77777777" w:rsidR="00A76E32" w:rsidRPr="00310E74" w:rsidRDefault="00A76E32" w:rsidP="00A76E32">
            <w:pPr>
              <w:rPr>
                <w:b/>
                <w:sz w:val="20"/>
                <w:szCs w:val="20"/>
              </w:rPr>
            </w:pPr>
          </w:p>
        </w:tc>
        <w:tc>
          <w:tcPr>
            <w:tcW w:w="782" w:type="pct"/>
            <w:tcBorders>
              <w:left w:val="single" w:sz="4" w:space="0" w:color="auto"/>
            </w:tcBorders>
            <w:vAlign w:val="center"/>
          </w:tcPr>
          <w:p w14:paraId="3332BA44" w14:textId="77777777" w:rsidR="00A76E32" w:rsidRPr="00310E74" w:rsidRDefault="00A76E32" w:rsidP="00A76E32">
            <w:pPr>
              <w:rPr>
                <w:b/>
                <w:sz w:val="20"/>
                <w:szCs w:val="20"/>
              </w:rPr>
            </w:pPr>
          </w:p>
        </w:tc>
        <w:tc>
          <w:tcPr>
            <w:tcW w:w="782" w:type="pct"/>
            <w:vAlign w:val="center"/>
          </w:tcPr>
          <w:p w14:paraId="3C20A4A3" w14:textId="77777777" w:rsidR="00A76E32" w:rsidRPr="00310E74" w:rsidRDefault="00A76E32" w:rsidP="00A76E32">
            <w:pPr>
              <w:rPr>
                <w:b/>
                <w:sz w:val="20"/>
                <w:szCs w:val="20"/>
              </w:rPr>
            </w:pPr>
          </w:p>
        </w:tc>
        <w:tc>
          <w:tcPr>
            <w:tcW w:w="782" w:type="pct"/>
            <w:vAlign w:val="center"/>
          </w:tcPr>
          <w:p w14:paraId="4B58C433" w14:textId="77777777" w:rsidR="00A76E32" w:rsidRPr="00310E74" w:rsidRDefault="00A76E32" w:rsidP="00A76E32">
            <w:pPr>
              <w:rPr>
                <w:b/>
                <w:sz w:val="20"/>
                <w:szCs w:val="20"/>
              </w:rPr>
            </w:pPr>
          </w:p>
        </w:tc>
        <w:tc>
          <w:tcPr>
            <w:tcW w:w="782" w:type="pct"/>
            <w:vAlign w:val="center"/>
          </w:tcPr>
          <w:p w14:paraId="276BC134" w14:textId="77777777" w:rsidR="00A76E32" w:rsidRPr="00310E74" w:rsidRDefault="00A76E32" w:rsidP="00A76E32">
            <w:pPr>
              <w:rPr>
                <w:b/>
                <w:bCs/>
                <w:sz w:val="20"/>
                <w:szCs w:val="20"/>
              </w:rPr>
            </w:pPr>
          </w:p>
        </w:tc>
      </w:tr>
      <w:tr w:rsidR="00A76E32" w:rsidRPr="00310E74" w14:paraId="7A2EA53E"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00AAE509" w14:textId="77777777" w:rsidR="00A76E32" w:rsidRPr="00310E74" w:rsidRDefault="00A76E32" w:rsidP="00A76E32">
            <w:pPr>
              <w:rPr>
                <w:b/>
                <w:sz w:val="20"/>
                <w:szCs w:val="20"/>
              </w:rPr>
            </w:pPr>
            <w:r>
              <w:rPr>
                <w:b/>
                <w:sz w:val="20"/>
                <w:szCs w:val="20"/>
              </w:rPr>
              <w:t>29</w:t>
            </w:r>
          </w:p>
        </w:tc>
        <w:tc>
          <w:tcPr>
            <w:tcW w:w="105" w:type="pct"/>
            <w:tcBorders>
              <w:top w:val="single" w:sz="4" w:space="0" w:color="auto"/>
              <w:left w:val="single" w:sz="4" w:space="0" w:color="auto"/>
              <w:bottom w:val="single" w:sz="4" w:space="0" w:color="auto"/>
              <w:right w:val="single" w:sz="4" w:space="0" w:color="auto"/>
            </w:tcBorders>
            <w:vAlign w:val="center"/>
          </w:tcPr>
          <w:p w14:paraId="37212FA9" w14:textId="77777777" w:rsidR="00A76E32" w:rsidRPr="00587E56" w:rsidRDefault="00A76E32" w:rsidP="00A76E32">
            <w:pPr>
              <w:rPr>
                <w:b/>
                <w:sz w:val="18"/>
                <w:szCs w:val="18"/>
              </w:rPr>
            </w:pPr>
            <w:r w:rsidRPr="00587E56">
              <w:rPr>
                <w:b/>
                <w:sz w:val="18"/>
                <w:szCs w:val="18"/>
              </w:rPr>
              <w:t>4</w:t>
            </w:r>
          </w:p>
        </w:tc>
        <w:tc>
          <w:tcPr>
            <w:tcW w:w="108" w:type="pct"/>
            <w:tcBorders>
              <w:top w:val="single" w:sz="4" w:space="0" w:color="auto"/>
              <w:left w:val="single" w:sz="4" w:space="0" w:color="auto"/>
              <w:bottom w:val="single" w:sz="4" w:space="0" w:color="auto"/>
              <w:right w:val="single" w:sz="4" w:space="0" w:color="auto"/>
            </w:tcBorders>
            <w:vAlign w:val="center"/>
          </w:tcPr>
          <w:p w14:paraId="0F2E3260"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7A4F52DB" w14:textId="77777777" w:rsidR="00A76E32" w:rsidRPr="00BC280F" w:rsidRDefault="00A76E32" w:rsidP="00A76E32">
            <w:pPr>
              <w:jc w:val="both"/>
              <w:rPr>
                <w:b/>
                <w:bCs/>
                <w:sz w:val="18"/>
                <w:szCs w:val="18"/>
              </w:rPr>
            </w:pPr>
            <w:r w:rsidRPr="00BC280F">
              <w:rPr>
                <w:b/>
                <w:bCs/>
                <w:sz w:val="18"/>
                <w:szCs w:val="18"/>
              </w:rPr>
              <w:t>Dreno Torácico nº. 22</w:t>
            </w:r>
            <w:r w:rsidRPr="00BC280F">
              <w:rPr>
                <w:sz w:val="18"/>
                <w:szCs w:val="18"/>
              </w:rPr>
              <w:t xml:space="preserve">, para </w:t>
            </w:r>
            <w:r w:rsidRPr="00BC280F">
              <w:rPr>
                <w:b/>
                <w:bCs/>
                <w:sz w:val="18"/>
                <w:szCs w:val="18"/>
              </w:rPr>
              <w:t>Sistema para drenagem</w:t>
            </w:r>
            <w:r w:rsidRPr="00BC280F">
              <w:rPr>
                <w:sz w:val="18"/>
                <w:szCs w:val="18"/>
              </w:rPr>
              <w:t>mediastinal. Embalagem com dados do fabricante,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502A8E6C"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BA6B09C"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14D20F51" w14:textId="77777777" w:rsidR="00A76E32" w:rsidRPr="00310E74" w:rsidRDefault="00A76E32" w:rsidP="00A76E32">
            <w:pPr>
              <w:rPr>
                <w:b/>
                <w:sz w:val="20"/>
                <w:szCs w:val="20"/>
              </w:rPr>
            </w:pPr>
          </w:p>
        </w:tc>
        <w:tc>
          <w:tcPr>
            <w:tcW w:w="782" w:type="pct"/>
            <w:tcBorders>
              <w:left w:val="single" w:sz="4" w:space="0" w:color="auto"/>
            </w:tcBorders>
            <w:vAlign w:val="center"/>
          </w:tcPr>
          <w:p w14:paraId="59A24435" w14:textId="77777777" w:rsidR="00A76E32" w:rsidRPr="00310E74" w:rsidRDefault="00A76E32" w:rsidP="00A76E32">
            <w:pPr>
              <w:rPr>
                <w:b/>
                <w:sz w:val="20"/>
                <w:szCs w:val="20"/>
              </w:rPr>
            </w:pPr>
          </w:p>
        </w:tc>
        <w:tc>
          <w:tcPr>
            <w:tcW w:w="782" w:type="pct"/>
            <w:vAlign w:val="center"/>
          </w:tcPr>
          <w:p w14:paraId="411F7E6B" w14:textId="77777777" w:rsidR="00A76E32" w:rsidRPr="00310E74" w:rsidRDefault="00A76E32" w:rsidP="00A76E32">
            <w:pPr>
              <w:rPr>
                <w:b/>
                <w:sz w:val="20"/>
                <w:szCs w:val="20"/>
              </w:rPr>
            </w:pPr>
          </w:p>
        </w:tc>
        <w:tc>
          <w:tcPr>
            <w:tcW w:w="782" w:type="pct"/>
            <w:vAlign w:val="center"/>
          </w:tcPr>
          <w:p w14:paraId="7041AE8D" w14:textId="77777777" w:rsidR="00A76E32" w:rsidRPr="00310E74" w:rsidRDefault="00A76E32" w:rsidP="00A76E32">
            <w:pPr>
              <w:rPr>
                <w:b/>
                <w:sz w:val="20"/>
                <w:szCs w:val="20"/>
              </w:rPr>
            </w:pPr>
          </w:p>
        </w:tc>
        <w:tc>
          <w:tcPr>
            <w:tcW w:w="782" w:type="pct"/>
            <w:vAlign w:val="center"/>
          </w:tcPr>
          <w:p w14:paraId="22D255B4" w14:textId="77777777" w:rsidR="00A76E32" w:rsidRPr="00310E74" w:rsidRDefault="00A76E32" w:rsidP="00A76E32">
            <w:pPr>
              <w:rPr>
                <w:b/>
                <w:bCs/>
                <w:sz w:val="20"/>
                <w:szCs w:val="20"/>
              </w:rPr>
            </w:pPr>
          </w:p>
        </w:tc>
      </w:tr>
      <w:tr w:rsidR="00A76E32" w:rsidRPr="00310E74" w14:paraId="26E72F2E"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6A8626F8" w14:textId="77777777" w:rsidR="00A76E32" w:rsidRPr="00310E74" w:rsidRDefault="00A76E32" w:rsidP="00A76E32">
            <w:pPr>
              <w:rPr>
                <w:b/>
                <w:sz w:val="20"/>
                <w:szCs w:val="20"/>
              </w:rPr>
            </w:pPr>
            <w:r>
              <w:rPr>
                <w:b/>
                <w:sz w:val="20"/>
                <w:szCs w:val="20"/>
              </w:rPr>
              <w:t>30</w:t>
            </w:r>
          </w:p>
        </w:tc>
        <w:tc>
          <w:tcPr>
            <w:tcW w:w="105" w:type="pct"/>
            <w:tcBorders>
              <w:top w:val="single" w:sz="4" w:space="0" w:color="auto"/>
              <w:left w:val="single" w:sz="4" w:space="0" w:color="auto"/>
              <w:bottom w:val="single" w:sz="4" w:space="0" w:color="auto"/>
              <w:right w:val="single" w:sz="4" w:space="0" w:color="auto"/>
            </w:tcBorders>
            <w:vAlign w:val="center"/>
          </w:tcPr>
          <w:p w14:paraId="3791E437" w14:textId="77777777" w:rsidR="00A76E32" w:rsidRPr="00587E56" w:rsidRDefault="00A76E32" w:rsidP="00A76E32">
            <w:pPr>
              <w:rPr>
                <w:b/>
                <w:sz w:val="18"/>
                <w:szCs w:val="18"/>
              </w:rPr>
            </w:pPr>
            <w:r w:rsidRPr="00587E56">
              <w:rPr>
                <w:b/>
                <w:sz w:val="18"/>
                <w:szCs w:val="18"/>
              </w:rPr>
              <w:t>4</w:t>
            </w:r>
          </w:p>
        </w:tc>
        <w:tc>
          <w:tcPr>
            <w:tcW w:w="108" w:type="pct"/>
            <w:tcBorders>
              <w:top w:val="single" w:sz="4" w:space="0" w:color="auto"/>
              <w:left w:val="single" w:sz="4" w:space="0" w:color="auto"/>
              <w:bottom w:val="single" w:sz="4" w:space="0" w:color="auto"/>
              <w:right w:val="single" w:sz="4" w:space="0" w:color="auto"/>
            </w:tcBorders>
            <w:vAlign w:val="center"/>
          </w:tcPr>
          <w:p w14:paraId="72ECEFF0"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06BDC1DA" w14:textId="77777777" w:rsidR="00A76E32" w:rsidRPr="00BC280F" w:rsidRDefault="00A76E32" w:rsidP="00A76E32">
            <w:pPr>
              <w:jc w:val="both"/>
              <w:rPr>
                <w:b/>
                <w:bCs/>
                <w:sz w:val="18"/>
                <w:szCs w:val="18"/>
              </w:rPr>
            </w:pPr>
            <w:r w:rsidRPr="00BC280F">
              <w:rPr>
                <w:b/>
                <w:bCs/>
                <w:sz w:val="18"/>
                <w:szCs w:val="18"/>
              </w:rPr>
              <w:t>Dreno Torácico nº. 24</w:t>
            </w:r>
            <w:r w:rsidRPr="00BC280F">
              <w:rPr>
                <w:sz w:val="18"/>
                <w:szCs w:val="18"/>
              </w:rPr>
              <w:t xml:space="preserve">, para </w:t>
            </w:r>
            <w:r w:rsidRPr="00BC280F">
              <w:rPr>
                <w:b/>
                <w:bCs/>
                <w:sz w:val="18"/>
                <w:szCs w:val="18"/>
              </w:rPr>
              <w:t>Sistema para drenagem</w:t>
            </w:r>
            <w:r w:rsidRPr="00BC280F">
              <w:rPr>
                <w:sz w:val="18"/>
                <w:szCs w:val="18"/>
              </w:rPr>
              <w:t>mediastinal. Embalagem com dados do fabricante,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38C27ED2"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188801BA"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34B70254" w14:textId="77777777" w:rsidR="00A76E32" w:rsidRPr="00310E74" w:rsidRDefault="00A76E32" w:rsidP="00A76E32">
            <w:pPr>
              <w:rPr>
                <w:b/>
                <w:sz w:val="20"/>
                <w:szCs w:val="20"/>
              </w:rPr>
            </w:pPr>
          </w:p>
        </w:tc>
        <w:tc>
          <w:tcPr>
            <w:tcW w:w="782" w:type="pct"/>
            <w:tcBorders>
              <w:left w:val="single" w:sz="4" w:space="0" w:color="auto"/>
            </w:tcBorders>
            <w:vAlign w:val="center"/>
          </w:tcPr>
          <w:p w14:paraId="6BE12E79" w14:textId="77777777" w:rsidR="00A76E32" w:rsidRPr="00310E74" w:rsidRDefault="00A76E32" w:rsidP="00A76E32">
            <w:pPr>
              <w:rPr>
                <w:b/>
                <w:sz w:val="20"/>
                <w:szCs w:val="20"/>
              </w:rPr>
            </w:pPr>
          </w:p>
        </w:tc>
        <w:tc>
          <w:tcPr>
            <w:tcW w:w="782" w:type="pct"/>
            <w:vAlign w:val="center"/>
          </w:tcPr>
          <w:p w14:paraId="38C0CF9E" w14:textId="77777777" w:rsidR="00A76E32" w:rsidRPr="00310E74" w:rsidRDefault="00A76E32" w:rsidP="00A76E32">
            <w:pPr>
              <w:rPr>
                <w:b/>
                <w:sz w:val="20"/>
                <w:szCs w:val="20"/>
              </w:rPr>
            </w:pPr>
          </w:p>
        </w:tc>
        <w:tc>
          <w:tcPr>
            <w:tcW w:w="782" w:type="pct"/>
            <w:vAlign w:val="center"/>
          </w:tcPr>
          <w:p w14:paraId="57E9BD62" w14:textId="77777777" w:rsidR="00A76E32" w:rsidRPr="00310E74" w:rsidRDefault="00A76E32" w:rsidP="00A76E32">
            <w:pPr>
              <w:rPr>
                <w:b/>
                <w:sz w:val="20"/>
                <w:szCs w:val="20"/>
              </w:rPr>
            </w:pPr>
          </w:p>
        </w:tc>
        <w:tc>
          <w:tcPr>
            <w:tcW w:w="782" w:type="pct"/>
            <w:vAlign w:val="center"/>
          </w:tcPr>
          <w:p w14:paraId="3D134267" w14:textId="77777777" w:rsidR="00A76E32" w:rsidRPr="00310E74" w:rsidRDefault="00A76E32" w:rsidP="00A76E32">
            <w:pPr>
              <w:rPr>
                <w:b/>
                <w:bCs/>
                <w:sz w:val="20"/>
                <w:szCs w:val="20"/>
              </w:rPr>
            </w:pPr>
          </w:p>
        </w:tc>
      </w:tr>
      <w:tr w:rsidR="00A76E32" w:rsidRPr="00310E74" w14:paraId="3EDF399C"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0E09AF50" w14:textId="77777777" w:rsidR="00A76E32" w:rsidRPr="00310E74" w:rsidRDefault="00A76E32" w:rsidP="00A76E32">
            <w:pPr>
              <w:rPr>
                <w:b/>
                <w:sz w:val="20"/>
                <w:szCs w:val="20"/>
              </w:rPr>
            </w:pPr>
            <w:r>
              <w:rPr>
                <w:b/>
                <w:sz w:val="20"/>
                <w:szCs w:val="20"/>
              </w:rPr>
              <w:t>31</w:t>
            </w:r>
          </w:p>
        </w:tc>
        <w:tc>
          <w:tcPr>
            <w:tcW w:w="105" w:type="pct"/>
            <w:tcBorders>
              <w:top w:val="single" w:sz="4" w:space="0" w:color="auto"/>
              <w:left w:val="single" w:sz="4" w:space="0" w:color="auto"/>
              <w:bottom w:val="single" w:sz="4" w:space="0" w:color="auto"/>
              <w:right w:val="single" w:sz="4" w:space="0" w:color="auto"/>
            </w:tcBorders>
            <w:vAlign w:val="center"/>
          </w:tcPr>
          <w:p w14:paraId="24973B00" w14:textId="77777777" w:rsidR="00A76E32" w:rsidRPr="00587E56" w:rsidRDefault="00A76E32" w:rsidP="00A76E32">
            <w:pPr>
              <w:rPr>
                <w:b/>
                <w:sz w:val="18"/>
                <w:szCs w:val="18"/>
              </w:rPr>
            </w:pPr>
            <w:r w:rsidRPr="00587E56">
              <w:rPr>
                <w:b/>
                <w:sz w:val="18"/>
                <w:szCs w:val="18"/>
              </w:rPr>
              <w:t>4</w:t>
            </w:r>
          </w:p>
        </w:tc>
        <w:tc>
          <w:tcPr>
            <w:tcW w:w="108" w:type="pct"/>
            <w:tcBorders>
              <w:top w:val="single" w:sz="4" w:space="0" w:color="auto"/>
              <w:left w:val="single" w:sz="4" w:space="0" w:color="auto"/>
              <w:bottom w:val="single" w:sz="4" w:space="0" w:color="auto"/>
              <w:right w:val="single" w:sz="4" w:space="0" w:color="auto"/>
            </w:tcBorders>
            <w:vAlign w:val="center"/>
          </w:tcPr>
          <w:p w14:paraId="58BF258C"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38104EB1" w14:textId="77777777" w:rsidR="00A76E32" w:rsidRPr="00BC280F" w:rsidRDefault="00A76E32" w:rsidP="00A76E32">
            <w:pPr>
              <w:jc w:val="both"/>
              <w:rPr>
                <w:b/>
                <w:bCs/>
                <w:sz w:val="18"/>
                <w:szCs w:val="18"/>
              </w:rPr>
            </w:pPr>
            <w:r w:rsidRPr="00BC280F">
              <w:rPr>
                <w:b/>
                <w:bCs/>
                <w:sz w:val="18"/>
                <w:szCs w:val="18"/>
              </w:rPr>
              <w:t>Dreno Torácico nº. 26</w:t>
            </w:r>
            <w:r w:rsidRPr="00BC280F">
              <w:rPr>
                <w:sz w:val="18"/>
                <w:szCs w:val="18"/>
              </w:rPr>
              <w:t xml:space="preserve">, para </w:t>
            </w:r>
            <w:r w:rsidRPr="00BC280F">
              <w:rPr>
                <w:b/>
                <w:bCs/>
                <w:sz w:val="18"/>
                <w:szCs w:val="18"/>
              </w:rPr>
              <w:t>Sistema para drenagem</w:t>
            </w:r>
            <w:r w:rsidRPr="00BC280F">
              <w:rPr>
                <w:sz w:val="18"/>
                <w:szCs w:val="18"/>
              </w:rPr>
              <w:t>mediastinal. Embalagem com dados do fabricante,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64A7A62E"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E9F104D"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741086F" w14:textId="77777777" w:rsidR="00A76E32" w:rsidRPr="00310E74" w:rsidRDefault="00A76E32" w:rsidP="00A76E32">
            <w:pPr>
              <w:rPr>
                <w:b/>
                <w:sz w:val="20"/>
                <w:szCs w:val="20"/>
              </w:rPr>
            </w:pPr>
          </w:p>
        </w:tc>
        <w:tc>
          <w:tcPr>
            <w:tcW w:w="782" w:type="pct"/>
            <w:tcBorders>
              <w:left w:val="single" w:sz="4" w:space="0" w:color="auto"/>
            </w:tcBorders>
            <w:vAlign w:val="center"/>
          </w:tcPr>
          <w:p w14:paraId="64ED2F1D" w14:textId="77777777" w:rsidR="00A76E32" w:rsidRPr="00310E74" w:rsidRDefault="00A76E32" w:rsidP="00A76E32">
            <w:pPr>
              <w:rPr>
                <w:b/>
                <w:sz w:val="20"/>
                <w:szCs w:val="20"/>
              </w:rPr>
            </w:pPr>
          </w:p>
        </w:tc>
        <w:tc>
          <w:tcPr>
            <w:tcW w:w="782" w:type="pct"/>
            <w:vAlign w:val="center"/>
          </w:tcPr>
          <w:p w14:paraId="7A354C7D" w14:textId="77777777" w:rsidR="00A76E32" w:rsidRPr="00310E74" w:rsidRDefault="00A76E32" w:rsidP="00A76E32">
            <w:pPr>
              <w:rPr>
                <w:b/>
                <w:sz w:val="20"/>
                <w:szCs w:val="20"/>
              </w:rPr>
            </w:pPr>
          </w:p>
        </w:tc>
        <w:tc>
          <w:tcPr>
            <w:tcW w:w="782" w:type="pct"/>
            <w:vAlign w:val="center"/>
          </w:tcPr>
          <w:p w14:paraId="69C45942" w14:textId="77777777" w:rsidR="00A76E32" w:rsidRPr="00310E74" w:rsidRDefault="00A76E32" w:rsidP="00A76E32">
            <w:pPr>
              <w:rPr>
                <w:b/>
                <w:sz w:val="20"/>
                <w:szCs w:val="20"/>
              </w:rPr>
            </w:pPr>
          </w:p>
        </w:tc>
        <w:tc>
          <w:tcPr>
            <w:tcW w:w="782" w:type="pct"/>
            <w:vAlign w:val="center"/>
          </w:tcPr>
          <w:p w14:paraId="2CA130F0" w14:textId="77777777" w:rsidR="00A76E32" w:rsidRPr="00310E74" w:rsidRDefault="00A76E32" w:rsidP="00A76E32">
            <w:pPr>
              <w:rPr>
                <w:b/>
                <w:bCs/>
                <w:sz w:val="20"/>
                <w:szCs w:val="20"/>
              </w:rPr>
            </w:pPr>
          </w:p>
        </w:tc>
      </w:tr>
      <w:tr w:rsidR="00A76E32" w:rsidRPr="00310E74" w14:paraId="1036D642"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14B1E805" w14:textId="77777777" w:rsidR="00A76E32" w:rsidRPr="00310E74" w:rsidRDefault="00A76E32" w:rsidP="00A76E32">
            <w:pPr>
              <w:rPr>
                <w:b/>
                <w:sz w:val="20"/>
                <w:szCs w:val="20"/>
              </w:rPr>
            </w:pPr>
            <w:r>
              <w:rPr>
                <w:b/>
                <w:sz w:val="20"/>
                <w:szCs w:val="20"/>
              </w:rPr>
              <w:t>32</w:t>
            </w:r>
          </w:p>
        </w:tc>
        <w:tc>
          <w:tcPr>
            <w:tcW w:w="105" w:type="pct"/>
            <w:tcBorders>
              <w:top w:val="single" w:sz="4" w:space="0" w:color="auto"/>
              <w:left w:val="single" w:sz="4" w:space="0" w:color="auto"/>
              <w:bottom w:val="single" w:sz="4" w:space="0" w:color="auto"/>
              <w:right w:val="single" w:sz="4" w:space="0" w:color="auto"/>
            </w:tcBorders>
            <w:vAlign w:val="center"/>
          </w:tcPr>
          <w:p w14:paraId="081ED333" w14:textId="77777777" w:rsidR="00A76E32" w:rsidRPr="00587E56" w:rsidRDefault="00A76E32" w:rsidP="00A76E32">
            <w:pPr>
              <w:rPr>
                <w:b/>
                <w:sz w:val="18"/>
                <w:szCs w:val="18"/>
              </w:rPr>
            </w:pPr>
            <w:r w:rsidRPr="00587E56">
              <w:rPr>
                <w:b/>
                <w:sz w:val="18"/>
                <w:szCs w:val="18"/>
              </w:rPr>
              <w:t>4</w:t>
            </w:r>
          </w:p>
        </w:tc>
        <w:tc>
          <w:tcPr>
            <w:tcW w:w="108" w:type="pct"/>
            <w:tcBorders>
              <w:top w:val="single" w:sz="4" w:space="0" w:color="auto"/>
              <w:left w:val="single" w:sz="4" w:space="0" w:color="auto"/>
              <w:bottom w:val="single" w:sz="4" w:space="0" w:color="auto"/>
              <w:right w:val="single" w:sz="4" w:space="0" w:color="auto"/>
            </w:tcBorders>
            <w:vAlign w:val="center"/>
          </w:tcPr>
          <w:p w14:paraId="2198F4AA"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03EEECE3" w14:textId="77777777" w:rsidR="00A76E32" w:rsidRPr="00BC280F" w:rsidRDefault="00A76E32" w:rsidP="00A76E32">
            <w:pPr>
              <w:jc w:val="both"/>
              <w:rPr>
                <w:b/>
                <w:bCs/>
                <w:sz w:val="18"/>
                <w:szCs w:val="18"/>
              </w:rPr>
            </w:pPr>
            <w:r w:rsidRPr="00BC280F">
              <w:rPr>
                <w:b/>
                <w:bCs/>
                <w:sz w:val="18"/>
                <w:szCs w:val="18"/>
              </w:rPr>
              <w:t>Dreno Torácico nº. 28</w:t>
            </w:r>
            <w:r w:rsidRPr="00BC280F">
              <w:rPr>
                <w:sz w:val="18"/>
                <w:szCs w:val="18"/>
              </w:rPr>
              <w:t xml:space="preserve">, para </w:t>
            </w:r>
            <w:r w:rsidRPr="00BC280F">
              <w:rPr>
                <w:b/>
                <w:bCs/>
                <w:sz w:val="18"/>
                <w:szCs w:val="18"/>
              </w:rPr>
              <w:t>Sistema para drenagem</w:t>
            </w:r>
            <w:r w:rsidRPr="00BC280F">
              <w:rPr>
                <w:sz w:val="18"/>
                <w:szCs w:val="18"/>
              </w:rPr>
              <w:t>mediastinal. Embalagem com dados do fabricante,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00026CC0"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812C2A3"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2C1CC99" w14:textId="77777777" w:rsidR="00A76E32" w:rsidRPr="00310E74" w:rsidRDefault="00A76E32" w:rsidP="00A76E32">
            <w:pPr>
              <w:rPr>
                <w:b/>
                <w:sz w:val="20"/>
                <w:szCs w:val="20"/>
              </w:rPr>
            </w:pPr>
          </w:p>
        </w:tc>
        <w:tc>
          <w:tcPr>
            <w:tcW w:w="782" w:type="pct"/>
            <w:tcBorders>
              <w:left w:val="single" w:sz="4" w:space="0" w:color="auto"/>
            </w:tcBorders>
            <w:vAlign w:val="center"/>
          </w:tcPr>
          <w:p w14:paraId="5FD2C1B4" w14:textId="77777777" w:rsidR="00A76E32" w:rsidRPr="00310E74" w:rsidRDefault="00A76E32" w:rsidP="00A76E32">
            <w:pPr>
              <w:rPr>
                <w:b/>
                <w:sz w:val="20"/>
                <w:szCs w:val="20"/>
              </w:rPr>
            </w:pPr>
          </w:p>
        </w:tc>
        <w:tc>
          <w:tcPr>
            <w:tcW w:w="782" w:type="pct"/>
            <w:vAlign w:val="center"/>
          </w:tcPr>
          <w:p w14:paraId="335DF21B" w14:textId="77777777" w:rsidR="00A76E32" w:rsidRPr="00310E74" w:rsidRDefault="00A76E32" w:rsidP="00A76E32">
            <w:pPr>
              <w:rPr>
                <w:b/>
                <w:sz w:val="20"/>
                <w:szCs w:val="20"/>
              </w:rPr>
            </w:pPr>
          </w:p>
        </w:tc>
        <w:tc>
          <w:tcPr>
            <w:tcW w:w="782" w:type="pct"/>
            <w:vAlign w:val="center"/>
          </w:tcPr>
          <w:p w14:paraId="361DCCE0" w14:textId="77777777" w:rsidR="00A76E32" w:rsidRPr="00310E74" w:rsidRDefault="00A76E32" w:rsidP="00A76E32">
            <w:pPr>
              <w:rPr>
                <w:b/>
                <w:sz w:val="20"/>
                <w:szCs w:val="20"/>
              </w:rPr>
            </w:pPr>
          </w:p>
        </w:tc>
        <w:tc>
          <w:tcPr>
            <w:tcW w:w="782" w:type="pct"/>
            <w:vAlign w:val="center"/>
          </w:tcPr>
          <w:p w14:paraId="304989C3" w14:textId="77777777" w:rsidR="00A76E32" w:rsidRPr="00310E74" w:rsidRDefault="00A76E32" w:rsidP="00A76E32">
            <w:pPr>
              <w:rPr>
                <w:b/>
                <w:bCs/>
                <w:sz w:val="20"/>
                <w:szCs w:val="20"/>
              </w:rPr>
            </w:pPr>
          </w:p>
        </w:tc>
      </w:tr>
      <w:tr w:rsidR="00A76E32" w:rsidRPr="00310E74" w14:paraId="60AB2BAF"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22C66258" w14:textId="77777777" w:rsidR="00A76E32" w:rsidRPr="00310E74" w:rsidRDefault="00A76E32" w:rsidP="00A76E32">
            <w:pPr>
              <w:rPr>
                <w:b/>
                <w:sz w:val="20"/>
                <w:szCs w:val="20"/>
              </w:rPr>
            </w:pPr>
            <w:r>
              <w:rPr>
                <w:b/>
                <w:sz w:val="20"/>
                <w:szCs w:val="20"/>
              </w:rPr>
              <w:t>33</w:t>
            </w:r>
          </w:p>
        </w:tc>
        <w:tc>
          <w:tcPr>
            <w:tcW w:w="105" w:type="pct"/>
            <w:tcBorders>
              <w:top w:val="single" w:sz="4" w:space="0" w:color="auto"/>
              <w:left w:val="single" w:sz="4" w:space="0" w:color="auto"/>
              <w:bottom w:val="single" w:sz="4" w:space="0" w:color="auto"/>
              <w:right w:val="single" w:sz="4" w:space="0" w:color="auto"/>
            </w:tcBorders>
            <w:vAlign w:val="center"/>
          </w:tcPr>
          <w:p w14:paraId="2FB77E92" w14:textId="77777777" w:rsidR="00A76E32" w:rsidRPr="00587E56" w:rsidRDefault="00A76E32" w:rsidP="00A76E32">
            <w:pPr>
              <w:rPr>
                <w:b/>
                <w:sz w:val="18"/>
                <w:szCs w:val="18"/>
              </w:rPr>
            </w:pPr>
            <w:r w:rsidRPr="00587E56">
              <w:rPr>
                <w:b/>
                <w:sz w:val="18"/>
                <w:szCs w:val="18"/>
              </w:rPr>
              <w:t>4</w:t>
            </w:r>
          </w:p>
        </w:tc>
        <w:tc>
          <w:tcPr>
            <w:tcW w:w="108" w:type="pct"/>
            <w:tcBorders>
              <w:top w:val="single" w:sz="4" w:space="0" w:color="auto"/>
              <w:left w:val="single" w:sz="4" w:space="0" w:color="auto"/>
              <w:bottom w:val="single" w:sz="4" w:space="0" w:color="auto"/>
              <w:right w:val="single" w:sz="4" w:space="0" w:color="auto"/>
            </w:tcBorders>
            <w:vAlign w:val="center"/>
          </w:tcPr>
          <w:p w14:paraId="2D7F6E26"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0CB169BF" w14:textId="77777777" w:rsidR="00A76E32" w:rsidRPr="00BC280F" w:rsidRDefault="00A76E32" w:rsidP="00A76E32">
            <w:pPr>
              <w:jc w:val="both"/>
              <w:rPr>
                <w:b/>
                <w:bCs/>
                <w:sz w:val="18"/>
                <w:szCs w:val="18"/>
              </w:rPr>
            </w:pPr>
            <w:r w:rsidRPr="00BC280F">
              <w:rPr>
                <w:b/>
                <w:bCs/>
                <w:sz w:val="18"/>
                <w:szCs w:val="18"/>
              </w:rPr>
              <w:t>Dreno Torácico nº. 30</w:t>
            </w:r>
            <w:r w:rsidRPr="00BC280F">
              <w:rPr>
                <w:sz w:val="18"/>
                <w:szCs w:val="18"/>
              </w:rPr>
              <w:t xml:space="preserve">, para </w:t>
            </w:r>
            <w:r w:rsidRPr="00BC280F">
              <w:rPr>
                <w:b/>
                <w:bCs/>
                <w:sz w:val="18"/>
                <w:szCs w:val="18"/>
              </w:rPr>
              <w:t>Sistema para drenagem</w:t>
            </w:r>
            <w:r w:rsidRPr="00BC280F">
              <w:rPr>
                <w:sz w:val="18"/>
                <w:szCs w:val="18"/>
              </w:rPr>
              <w:t>mediastinal. Embalagem com dados do fabricante,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0D3271DF"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6347354D"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3DD4BB24" w14:textId="77777777" w:rsidR="00A76E32" w:rsidRPr="00310E74" w:rsidRDefault="00A76E32" w:rsidP="00A76E32">
            <w:pPr>
              <w:rPr>
                <w:b/>
                <w:sz w:val="20"/>
                <w:szCs w:val="20"/>
              </w:rPr>
            </w:pPr>
          </w:p>
        </w:tc>
        <w:tc>
          <w:tcPr>
            <w:tcW w:w="782" w:type="pct"/>
            <w:tcBorders>
              <w:left w:val="single" w:sz="4" w:space="0" w:color="auto"/>
            </w:tcBorders>
            <w:vAlign w:val="center"/>
          </w:tcPr>
          <w:p w14:paraId="251C2AB2" w14:textId="77777777" w:rsidR="00A76E32" w:rsidRPr="00310E74" w:rsidRDefault="00A76E32" w:rsidP="00A76E32">
            <w:pPr>
              <w:rPr>
                <w:b/>
                <w:sz w:val="20"/>
                <w:szCs w:val="20"/>
              </w:rPr>
            </w:pPr>
          </w:p>
        </w:tc>
        <w:tc>
          <w:tcPr>
            <w:tcW w:w="782" w:type="pct"/>
            <w:vAlign w:val="center"/>
          </w:tcPr>
          <w:p w14:paraId="449EC79B" w14:textId="77777777" w:rsidR="00A76E32" w:rsidRPr="00310E74" w:rsidRDefault="00A76E32" w:rsidP="00A76E32">
            <w:pPr>
              <w:rPr>
                <w:b/>
                <w:sz w:val="20"/>
                <w:szCs w:val="20"/>
              </w:rPr>
            </w:pPr>
          </w:p>
        </w:tc>
        <w:tc>
          <w:tcPr>
            <w:tcW w:w="782" w:type="pct"/>
            <w:vAlign w:val="center"/>
          </w:tcPr>
          <w:p w14:paraId="1A5C5017" w14:textId="77777777" w:rsidR="00A76E32" w:rsidRPr="00310E74" w:rsidRDefault="00A76E32" w:rsidP="00A76E32">
            <w:pPr>
              <w:rPr>
                <w:b/>
                <w:sz w:val="20"/>
                <w:szCs w:val="20"/>
              </w:rPr>
            </w:pPr>
          </w:p>
        </w:tc>
        <w:tc>
          <w:tcPr>
            <w:tcW w:w="782" w:type="pct"/>
            <w:vAlign w:val="center"/>
          </w:tcPr>
          <w:p w14:paraId="62794078" w14:textId="77777777" w:rsidR="00A76E32" w:rsidRPr="00310E74" w:rsidRDefault="00A76E32" w:rsidP="00A76E32">
            <w:pPr>
              <w:rPr>
                <w:b/>
                <w:bCs/>
                <w:sz w:val="20"/>
                <w:szCs w:val="20"/>
              </w:rPr>
            </w:pPr>
          </w:p>
        </w:tc>
      </w:tr>
      <w:tr w:rsidR="00A76E32" w:rsidRPr="00310E74" w14:paraId="3BE12155"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21B7CE97" w14:textId="77777777" w:rsidR="00A76E32" w:rsidRPr="00310E74" w:rsidRDefault="00A76E32" w:rsidP="00A76E32">
            <w:pPr>
              <w:rPr>
                <w:b/>
                <w:sz w:val="20"/>
                <w:szCs w:val="20"/>
              </w:rPr>
            </w:pPr>
            <w:r>
              <w:rPr>
                <w:b/>
                <w:sz w:val="20"/>
                <w:szCs w:val="20"/>
              </w:rPr>
              <w:t>34</w:t>
            </w:r>
          </w:p>
        </w:tc>
        <w:tc>
          <w:tcPr>
            <w:tcW w:w="105" w:type="pct"/>
            <w:tcBorders>
              <w:top w:val="single" w:sz="4" w:space="0" w:color="auto"/>
              <w:left w:val="single" w:sz="4" w:space="0" w:color="auto"/>
              <w:bottom w:val="single" w:sz="4" w:space="0" w:color="auto"/>
              <w:right w:val="single" w:sz="4" w:space="0" w:color="auto"/>
            </w:tcBorders>
            <w:vAlign w:val="center"/>
          </w:tcPr>
          <w:p w14:paraId="237D2D8E" w14:textId="77777777" w:rsidR="00A76E32" w:rsidRPr="00587E56" w:rsidRDefault="00A76E32" w:rsidP="00A76E32">
            <w:pPr>
              <w:rPr>
                <w:b/>
                <w:sz w:val="18"/>
                <w:szCs w:val="18"/>
              </w:rPr>
            </w:pPr>
            <w:r w:rsidRPr="00587E56">
              <w:rPr>
                <w:b/>
                <w:sz w:val="18"/>
                <w:szCs w:val="18"/>
              </w:rPr>
              <w:t>4</w:t>
            </w:r>
          </w:p>
        </w:tc>
        <w:tc>
          <w:tcPr>
            <w:tcW w:w="108" w:type="pct"/>
            <w:tcBorders>
              <w:top w:val="single" w:sz="4" w:space="0" w:color="auto"/>
              <w:left w:val="single" w:sz="4" w:space="0" w:color="auto"/>
              <w:bottom w:val="single" w:sz="4" w:space="0" w:color="auto"/>
              <w:right w:val="single" w:sz="4" w:space="0" w:color="auto"/>
            </w:tcBorders>
            <w:vAlign w:val="center"/>
          </w:tcPr>
          <w:p w14:paraId="14496AFE"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5F9A53E9" w14:textId="77777777" w:rsidR="00A76E32" w:rsidRPr="00BC280F" w:rsidRDefault="00A76E32" w:rsidP="00A76E32">
            <w:pPr>
              <w:jc w:val="both"/>
              <w:rPr>
                <w:b/>
                <w:bCs/>
                <w:sz w:val="18"/>
                <w:szCs w:val="18"/>
              </w:rPr>
            </w:pPr>
            <w:r w:rsidRPr="00BC280F">
              <w:rPr>
                <w:b/>
                <w:bCs/>
                <w:sz w:val="18"/>
                <w:szCs w:val="18"/>
              </w:rPr>
              <w:t>Dreno Torácico nº. 32</w:t>
            </w:r>
            <w:r w:rsidRPr="00BC280F">
              <w:rPr>
                <w:sz w:val="18"/>
                <w:szCs w:val="18"/>
              </w:rPr>
              <w:t xml:space="preserve">, para </w:t>
            </w:r>
            <w:r w:rsidRPr="00BC280F">
              <w:rPr>
                <w:b/>
                <w:bCs/>
                <w:sz w:val="18"/>
                <w:szCs w:val="18"/>
              </w:rPr>
              <w:t>Sistema para drenagem</w:t>
            </w:r>
            <w:r w:rsidRPr="00BC280F">
              <w:rPr>
                <w:sz w:val="18"/>
                <w:szCs w:val="18"/>
              </w:rPr>
              <w:t>mediastinal. Embalagem com dados do fabricante,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3E91EFFB"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FB03DF5"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2745CEAD" w14:textId="77777777" w:rsidR="00A76E32" w:rsidRPr="00310E74" w:rsidRDefault="00A76E32" w:rsidP="00A76E32">
            <w:pPr>
              <w:rPr>
                <w:b/>
                <w:sz w:val="20"/>
                <w:szCs w:val="20"/>
              </w:rPr>
            </w:pPr>
          </w:p>
        </w:tc>
        <w:tc>
          <w:tcPr>
            <w:tcW w:w="782" w:type="pct"/>
            <w:tcBorders>
              <w:left w:val="single" w:sz="4" w:space="0" w:color="auto"/>
            </w:tcBorders>
            <w:vAlign w:val="center"/>
          </w:tcPr>
          <w:p w14:paraId="3C168143" w14:textId="77777777" w:rsidR="00A76E32" w:rsidRPr="00310E74" w:rsidRDefault="00A76E32" w:rsidP="00A76E32">
            <w:pPr>
              <w:rPr>
                <w:b/>
                <w:sz w:val="20"/>
                <w:szCs w:val="20"/>
              </w:rPr>
            </w:pPr>
          </w:p>
        </w:tc>
        <w:tc>
          <w:tcPr>
            <w:tcW w:w="782" w:type="pct"/>
            <w:vAlign w:val="center"/>
          </w:tcPr>
          <w:p w14:paraId="4669CCF1" w14:textId="77777777" w:rsidR="00A76E32" w:rsidRPr="00310E74" w:rsidRDefault="00A76E32" w:rsidP="00A76E32">
            <w:pPr>
              <w:rPr>
                <w:b/>
                <w:sz w:val="20"/>
                <w:szCs w:val="20"/>
              </w:rPr>
            </w:pPr>
          </w:p>
        </w:tc>
        <w:tc>
          <w:tcPr>
            <w:tcW w:w="782" w:type="pct"/>
            <w:vAlign w:val="center"/>
          </w:tcPr>
          <w:p w14:paraId="63E81F14" w14:textId="77777777" w:rsidR="00A76E32" w:rsidRPr="00310E74" w:rsidRDefault="00A76E32" w:rsidP="00A76E32">
            <w:pPr>
              <w:rPr>
                <w:b/>
                <w:sz w:val="20"/>
                <w:szCs w:val="20"/>
              </w:rPr>
            </w:pPr>
          </w:p>
        </w:tc>
        <w:tc>
          <w:tcPr>
            <w:tcW w:w="782" w:type="pct"/>
            <w:vAlign w:val="center"/>
          </w:tcPr>
          <w:p w14:paraId="5AFD20D3" w14:textId="77777777" w:rsidR="00A76E32" w:rsidRPr="00310E74" w:rsidRDefault="00A76E32" w:rsidP="00A76E32">
            <w:pPr>
              <w:rPr>
                <w:b/>
                <w:bCs/>
                <w:sz w:val="20"/>
                <w:szCs w:val="20"/>
              </w:rPr>
            </w:pPr>
          </w:p>
        </w:tc>
      </w:tr>
      <w:tr w:rsidR="00A76E32" w:rsidRPr="00310E74" w14:paraId="630026B8"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46C89C2F" w14:textId="77777777" w:rsidR="00A76E32" w:rsidRPr="00310E74" w:rsidRDefault="00A76E32" w:rsidP="00A76E32">
            <w:pPr>
              <w:rPr>
                <w:b/>
                <w:sz w:val="20"/>
                <w:szCs w:val="20"/>
              </w:rPr>
            </w:pPr>
            <w:r>
              <w:rPr>
                <w:b/>
                <w:sz w:val="20"/>
                <w:szCs w:val="20"/>
              </w:rPr>
              <w:t>35</w:t>
            </w:r>
          </w:p>
        </w:tc>
        <w:tc>
          <w:tcPr>
            <w:tcW w:w="105" w:type="pct"/>
            <w:tcBorders>
              <w:top w:val="single" w:sz="4" w:space="0" w:color="auto"/>
              <w:left w:val="single" w:sz="4" w:space="0" w:color="auto"/>
              <w:bottom w:val="single" w:sz="4" w:space="0" w:color="auto"/>
              <w:right w:val="single" w:sz="4" w:space="0" w:color="auto"/>
            </w:tcBorders>
            <w:vAlign w:val="center"/>
          </w:tcPr>
          <w:p w14:paraId="191C9CE8" w14:textId="77777777" w:rsidR="00A76E32" w:rsidRPr="00587E56" w:rsidRDefault="00A76E32" w:rsidP="00A76E32">
            <w:pPr>
              <w:rPr>
                <w:b/>
                <w:sz w:val="18"/>
                <w:szCs w:val="18"/>
              </w:rPr>
            </w:pPr>
            <w:r w:rsidRPr="00587E56">
              <w:rPr>
                <w:b/>
                <w:sz w:val="18"/>
                <w:szCs w:val="18"/>
              </w:rPr>
              <w:t>4</w:t>
            </w:r>
          </w:p>
        </w:tc>
        <w:tc>
          <w:tcPr>
            <w:tcW w:w="108" w:type="pct"/>
            <w:tcBorders>
              <w:top w:val="single" w:sz="4" w:space="0" w:color="auto"/>
              <w:left w:val="single" w:sz="4" w:space="0" w:color="auto"/>
              <w:bottom w:val="single" w:sz="4" w:space="0" w:color="auto"/>
              <w:right w:val="single" w:sz="4" w:space="0" w:color="auto"/>
            </w:tcBorders>
            <w:vAlign w:val="center"/>
          </w:tcPr>
          <w:p w14:paraId="79BC1DFC"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40D7451B" w14:textId="77777777" w:rsidR="00A76E32" w:rsidRPr="00BC280F" w:rsidRDefault="00A76E32" w:rsidP="00A76E32">
            <w:pPr>
              <w:jc w:val="both"/>
              <w:rPr>
                <w:b/>
                <w:bCs/>
                <w:sz w:val="18"/>
                <w:szCs w:val="18"/>
              </w:rPr>
            </w:pPr>
            <w:r w:rsidRPr="00BC280F">
              <w:rPr>
                <w:b/>
                <w:bCs/>
                <w:sz w:val="18"/>
                <w:szCs w:val="18"/>
              </w:rPr>
              <w:t>Dreno Torácico nº. 34</w:t>
            </w:r>
            <w:r w:rsidRPr="00BC280F">
              <w:rPr>
                <w:sz w:val="18"/>
                <w:szCs w:val="18"/>
              </w:rPr>
              <w:t xml:space="preserve">, para </w:t>
            </w:r>
            <w:r w:rsidRPr="00BC280F">
              <w:rPr>
                <w:b/>
                <w:bCs/>
                <w:sz w:val="18"/>
                <w:szCs w:val="18"/>
              </w:rPr>
              <w:t>Sistema para drenagem</w:t>
            </w:r>
            <w:r w:rsidRPr="00BC280F">
              <w:rPr>
                <w:sz w:val="18"/>
                <w:szCs w:val="18"/>
              </w:rPr>
              <w:t>mediastinal. Embalagem com dados do fabricante,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1D8300B1"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45BE3EA6"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2E76308F" w14:textId="77777777" w:rsidR="00A76E32" w:rsidRPr="00310E74" w:rsidRDefault="00A76E32" w:rsidP="00A76E32">
            <w:pPr>
              <w:rPr>
                <w:b/>
                <w:sz w:val="20"/>
                <w:szCs w:val="20"/>
              </w:rPr>
            </w:pPr>
          </w:p>
        </w:tc>
        <w:tc>
          <w:tcPr>
            <w:tcW w:w="782" w:type="pct"/>
            <w:tcBorders>
              <w:left w:val="single" w:sz="4" w:space="0" w:color="auto"/>
            </w:tcBorders>
            <w:vAlign w:val="center"/>
          </w:tcPr>
          <w:p w14:paraId="0731B804" w14:textId="77777777" w:rsidR="00A76E32" w:rsidRPr="00310E74" w:rsidRDefault="00A76E32" w:rsidP="00A76E32">
            <w:pPr>
              <w:rPr>
                <w:b/>
                <w:sz w:val="20"/>
                <w:szCs w:val="20"/>
              </w:rPr>
            </w:pPr>
          </w:p>
        </w:tc>
        <w:tc>
          <w:tcPr>
            <w:tcW w:w="782" w:type="pct"/>
            <w:vAlign w:val="center"/>
          </w:tcPr>
          <w:p w14:paraId="196D31AB" w14:textId="77777777" w:rsidR="00A76E32" w:rsidRPr="00310E74" w:rsidRDefault="00A76E32" w:rsidP="00A76E32">
            <w:pPr>
              <w:rPr>
                <w:b/>
                <w:sz w:val="20"/>
                <w:szCs w:val="20"/>
              </w:rPr>
            </w:pPr>
          </w:p>
        </w:tc>
        <w:tc>
          <w:tcPr>
            <w:tcW w:w="782" w:type="pct"/>
            <w:vAlign w:val="center"/>
          </w:tcPr>
          <w:p w14:paraId="0D173A27" w14:textId="77777777" w:rsidR="00A76E32" w:rsidRPr="00310E74" w:rsidRDefault="00A76E32" w:rsidP="00A76E32">
            <w:pPr>
              <w:rPr>
                <w:b/>
                <w:sz w:val="20"/>
                <w:szCs w:val="20"/>
              </w:rPr>
            </w:pPr>
          </w:p>
        </w:tc>
        <w:tc>
          <w:tcPr>
            <w:tcW w:w="782" w:type="pct"/>
            <w:vAlign w:val="center"/>
          </w:tcPr>
          <w:p w14:paraId="4F1E9327" w14:textId="77777777" w:rsidR="00A76E32" w:rsidRPr="00310E74" w:rsidRDefault="00A76E32" w:rsidP="00A76E32">
            <w:pPr>
              <w:rPr>
                <w:b/>
                <w:bCs/>
                <w:sz w:val="20"/>
                <w:szCs w:val="20"/>
              </w:rPr>
            </w:pPr>
          </w:p>
        </w:tc>
      </w:tr>
      <w:tr w:rsidR="00A76E32" w:rsidRPr="00310E74" w14:paraId="26743567"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17DA3BBC" w14:textId="77777777" w:rsidR="00A76E32" w:rsidRPr="00310E74" w:rsidRDefault="00A76E32" w:rsidP="00A76E32">
            <w:pPr>
              <w:rPr>
                <w:b/>
                <w:sz w:val="20"/>
                <w:szCs w:val="20"/>
              </w:rPr>
            </w:pPr>
            <w:r>
              <w:rPr>
                <w:b/>
                <w:sz w:val="20"/>
                <w:szCs w:val="20"/>
              </w:rPr>
              <w:t>36</w:t>
            </w:r>
          </w:p>
        </w:tc>
        <w:tc>
          <w:tcPr>
            <w:tcW w:w="105" w:type="pct"/>
            <w:tcBorders>
              <w:top w:val="single" w:sz="4" w:space="0" w:color="auto"/>
              <w:left w:val="single" w:sz="4" w:space="0" w:color="auto"/>
              <w:bottom w:val="single" w:sz="4" w:space="0" w:color="auto"/>
              <w:right w:val="single" w:sz="4" w:space="0" w:color="auto"/>
            </w:tcBorders>
            <w:vAlign w:val="center"/>
          </w:tcPr>
          <w:p w14:paraId="2A325B70" w14:textId="77777777" w:rsidR="00A76E32" w:rsidRPr="00587E56" w:rsidRDefault="00A76E32" w:rsidP="00A76E32">
            <w:pPr>
              <w:rPr>
                <w:b/>
                <w:sz w:val="18"/>
                <w:szCs w:val="18"/>
              </w:rPr>
            </w:pPr>
            <w:r w:rsidRPr="00587E56">
              <w:rPr>
                <w:b/>
                <w:sz w:val="18"/>
                <w:szCs w:val="18"/>
              </w:rPr>
              <w:t>4</w:t>
            </w:r>
          </w:p>
        </w:tc>
        <w:tc>
          <w:tcPr>
            <w:tcW w:w="108" w:type="pct"/>
            <w:tcBorders>
              <w:top w:val="single" w:sz="4" w:space="0" w:color="auto"/>
              <w:left w:val="single" w:sz="4" w:space="0" w:color="auto"/>
              <w:bottom w:val="single" w:sz="4" w:space="0" w:color="auto"/>
              <w:right w:val="single" w:sz="4" w:space="0" w:color="auto"/>
            </w:tcBorders>
            <w:vAlign w:val="center"/>
          </w:tcPr>
          <w:p w14:paraId="68EA9DBE"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0BB27BDC" w14:textId="77777777" w:rsidR="00A76E32" w:rsidRPr="00BC280F" w:rsidRDefault="00A76E32" w:rsidP="00A76E32">
            <w:pPr>
              <w:jc w:val="both"/>
              <w:rPr>
                <w:b/>
                <w:bCs/>
                <w:sz w:val="18"/>
                <w:szCs w:val="18"/>
              </w:rPr>
            </w:pPr>
            <w:r w:rsidRPr="00BC280F">
              <w:rPr>
                <w:b/>
                <w:bCs/>
                <w:sz w:val="18"/>
                <w:szCs w:val="18"/>
              </w:rPr>
              <w:t>Dreno Torácico nº. 36</w:t>
            </w:r>
            <w:r w:rsidRPr="00BC280F">
              <w:rPr>
                <w:sz w:val="18"/>
                <w:szCs w:val="18"/>
              </w:rPr>
              <w:t xml:space="preserve">, para </w:t>
            </w:r>
            <w:r w:rsidRPr="00BC280F">
              <w:rPr>
                <w:b/>
                <w:bCs/>
                <w:sz w:val="18"/>
                <w:szCs w:val="18"/>
              </w:rPr>
              <w:t>Sistema para drenagem</w:t>
            </w:r>
            <w:r w:rsidRPr="00BC280F">
              <w:rPr>
                <w:sz w:val="18"/>
                <w:szCs w:val="18"/>
              </w:rPr>
              <w:t>mediastinal. Embalagem com dados do fabricante,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594667BC"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D0675B4"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BDE757F" w14:textId="77777777" w:rsidR="00A76E32" w:rsidRPr="00310E74" w:rsidRDefault="00A76E32" w:rsidP="00A76E32">
            <w:pPr>
              <w:rPr>
                <w:b/>
                <w:sz w:val="20"/>
                <w:szCs w:val="20"/>
              </w:rPr>
            </w:pPr>
          </w:p>
        </w:tc>
        <w:tc>
          <w:tcPr>
            <w:tcW w:w="782" w:type="pct"/>
            <w:tcBorders>
              <w:left w:val="single" w:sz="4" w:space="0" w:color="auto"/>
            </w:tcBorders>
            <w:vAlign w:val="center"/>
          </w:tcPr>
          <w:p w14:paraId="204E73C3" w14:textId="77777777" w:rsidR="00A76E32" w:rsidRPr="00310E74" w:rsidRDefault="00A76E32" w:rsidP="00A76E32">
            <w:pPr>
              <w:rPr>
                <w:b/>
                <w:sz w:val="20"/>
                <w:szCs w:val="20"/>
              </w:rPr>
            </w:pPr>
          </w:p>
        </w:tc>
        <w:tc>
          <w:tcPr>
            <w:tcW w:w="782" w:type="pct"/>
            <w:vAlign w:val="center"/>
          </w:tcPr>
          <w:p w14:paraId="7CBBC598" w14:textId="77777777" w:rsidR="00A76E32" w:rsidRPr="00310E74" w:rsidRDefault="00A76E32" w:rsidP="00A76E32">
            <w:pPr>
              <w:rPr>
                <w:b/>
                <w:sz w:val="20"/>
                <w:szCs w:val="20"/>
              </w:rPr>
            </w:pPr>
          </w:p>
        </w:tc>
        <w:tc>
          <w:tcPr>
            <w:tcW w:w="782" w:type="pct"/>
            <w:vAlign w:val="center"/>
          </w:tcPr>
          <w:p w14:paraId="4A985C8B" w14:textId="77777777" w:rsidR="00A76E32" w:rsidRPr="00310E74" w:rsidRDefault="00A76E32" w:rsidP="00A76E32">
            <w:pPr>
              <w:rPr>
                <w:b/>
                <w:sz w:val="20"/>
                <w:szCs w:val="20"/>
              </w:rPr>
            </w:pPr>
          </w:p>
        </w:tc>
        <w:tc>
          <w:tcPr>
            <w:tcW w:w="782" w:type="pct"/>
            <w:vAlign w:val="center"/>
          </w:tcPr>
          <w:p w14:paraId="522311F1" w14:textId="77777777" w:rsidR="00A76E32" w:rsidRPr="00310E74" w:rsidRDefault="00A76E32" w:rsidP="00A76E32">
            <w:pPr>
              <w:rPr>
                <w:b/>
                <w:bCs/>
                <w:sz w:val="20"/>
                <w:szCs w:val="20"/>
              </w:rPr>
            </w:pPr>
          </w:p>
        </w:tc>
      </w:tr>
      <w:tr w:rsidR="00A76E32" w:rsidRPr="00310E74" w14:paraId="7211635B"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533164A4" w14:textId="77777777" w:rsidR="00A76E32" w:rsidRPr="00310E74" w:rsidRDefault="00A76E32" w:rsidP="00A76E32">
            <w:pPr>
              <w:rPr>
                <w:b/>
                <w:sz w:val="20"/>
                <w:szCs w:val="20"/>
              </w:rPr>
            </w:pPr>
            <w:r>
              <w:rPr>
                <w:b/>
                <w:sz w:val="20"/>
                <w:szCs w:val="20"/>
              </w:rPr>
              <w:t>37</w:t>
            </w:r>
          </w:p>
        </w:tc>
        <w:tc>
          <w:tcPr>
            <w:tcW w:w="105" w:type="pct"/>
            <w:tcBorders>
              <w:top w:val="single" w:sz="4" w:space="0" w:color="auto"/>
              <w:left w:val="single" w:sz="4" w:space="0" w:color="auto"/>
              <w:bottom w:val="single" w:sz="4" w:space="0" w:color="auto"/>
              <w:right w:val="single" w:sz="4" w:space="0" w:color="auto"/>
            </w:tcBorders>
            <w:vAlign w:val="center"/>
          </w:tcPr>
          <w:p w14:paraId="28EED892" w14:textId="77777777" w:rsidR="00A76E32" w:rsidRPr="00587E56" w:rsidRDefault="00A76E32" w:rsidP="00A76E32">
            <w:pPr>
              <w:rPr>
                <w:b/>
                <w:sz w:val="18"/>
                <w:szCs w:val="18"/>
              </w:rPr>
            </w:pPr>
            <w:r w:rsidRPr="00587E56">
              <w:rPr>
                <w:b/>
                <w:sz w:val="18"/>
                <w:szCs w:val="18"/>
              </w:rPr>
              <w:t>4</w:t>
            </w:r>
          </w:p>
        </w:tc>
        <w:tc>
          <w:tcPr>
            <w:tcW w:w="108" w:type="pct"/>
            <w:tcBorders>
              <w:top w:val="single" w:sz="4" w:space="0" w:color="auto"/>
              <w:left w:val="single" w:sz="4" w:space="0" w:color="auto"/>
              <w:bottom w:val="single" w:sz="4" w:space="0" w:color="auto"/>
              <w:right w:val="single" w:sz="4" w:space="0" w:color="auto"/>
            </w:tcBorders>
            <w:vAlign w:val="center"/>
          </w:tcPr>
          <w:p w14:paraId="6DF72F94"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3EE9391A" w14:textId="77777777" w:rsidR="00A76E32" w:rsidRPr="00BC280F" w:rsidRDefault="00A76E32" w:rsidP="00A76E32">
            <w:pPr>
              <w:jc w:val="both"/>
              <w:rPr>
                <w:b/>
                <w:bCs/>
                <w:sz w:val="18"/>
                <w:szCs w:val="18"/>
              </w:rPr>
            </w:pPr>
            <w:r w:rsidRPr="00BC280F">
              <w:rPr>
                <w:b/>
                <w:bCs/>
                <w:sz w:val="18"/>
                <w:szCs w:val="18"/>
              </w:rPr>
              <w:t>Dreno Torácico nº. 38</w:t>
            </w:r>
            <w:r w:rsidRPr="00BC280F">
              <w:rPr>
                <w:sz w:val="18"/>
                <w:szCs w:val="18"/>
              </w:rPr>
              <w:t xml:space="preserve">, para </w:t>
            </w:r>
            <w:r w:rsidRPr="00BC280F">
              <w:rPr>
                <w:b/>
                <w:bCs/>
                <w:sz w:val="18"/>
                <w:szCs w:val="18"/>
              </w:rPr>
              <w:t>Sistema para drenagem</w:t>
            </w:r>
            <w:r w:rsidRPr="00BC280F">
              <w:rPr>
                <w:sz w:val="18"/>
                <w:szCs w:val="18"/>
              </w:rPr>
              <w:t>mediastinal. Embalagem com dados do fabricante,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1440697F"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61BF8D1"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A252EEE" w14:textId="77777777" w:rsidR="00A76E32" w:rsidRPr="00310E74" w:rsidRDefault="00A76E32" w:rsidP="00A76E32">
            <w:pPr>
              <w:rPr>
                <w:b/>
                <w:sz w:val="20"/>
                <w:szCs w:val="20"/>
              </w:rPr>
            </w:pPr>
          </w:p>
        </w:tc>
        <w:tc>
          <w:tcPr>
            <w:tcW w:w="782" w:type="pct"/>
            <w:tcBorders>
              <w:left w:val="single" w:sz="4" w:space="0" w:color="auto"/>
            </w:tcBorders>
            <w:vAlign w:val="center"/>
          </w:tcPr>
          <w:p w14:paraId="7F866BD3" w14:textId="77777777" w:rsidR="00A76E32" w:rsidRPr="00310E74" w:rsidRDefault="00A76E32" w:rsidP="00A76E32">
            <w:pPr>
              <w:rPr>
                <w:b/>
                <w:sz w:val="20"/>
                <w:szCs w:val="20"/>
              </w:rPr>
            </w:pPr>
          </w:p>
        </w:tc>
        <w:tc>
          <w:tcPr>
            <w:tcW w:w="782" w:type="pct"/>
            <w:vAlign w:val="center"/>
          </w:tcPr>
          <w:p w14:paraId="62E37829" w14:textId="77777777" w:rsidR="00A76E32" w:rsidRPr="00310E74" w:rsidRDefault="00A76E32" w:rsidP="00A76E32">
            <w:pPr>
              <w:rPr>
                <w:b/>
                <w:sz w:val="20"/>
                <w:szCs w:val="20"/>
              </w:rPr>
            </w:pPr>
          </w:p>
        </w:tc>
        <w:tc>
          <w:tcPr>
            <w:tcW w:w="782" w:type="pct"/>
            <w:vAlign w:val="center"/>
          </w:tcPr>
          <w:p w14:paraId="4B859622" w14:textId="77777777" w:rsidR="00A76E32" w:rsidRPr="00310E74" w:rsidRDefault="00A76E32" w:rsidP="00A76E32">
            <w:pPr>
              <w:rPr>
                <w:b/>
                <w:sz w:val="20"/>
                <w:szCs w:val="20"/>
              </w:rPr>
            </w:pPr>
          </w:p>
        </w:tc>
        <w:tc>
          <w:tcPr>
            <w:tcW w:w="782" w:type="pct"/>
            <w:vAlign w:val="center"/>
          </w:tcPr>
          <w:p w14:paraId="5EDD7D00" w14:textId="77777777" w:rsidR="00A76E32" w:rsidRPr="00310E74" w:rsidRDefault="00A76E32" w:rsidP="00A76E32">
            <w:pPr>
              <w:rPr>
                <w:b/>
                <w:bCs/>
                <w:sz w:val="20"/>
                <w:szCs w:val="20"/>
              </w:rPr>
            </w:pPr>
          </w:p>
        </w:tc>
      </w:tr>
      <w:tr w:rsidR="00A76E32" w:rsidRPr="00310E74" w14:paraId="3461372B"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201D8BA7" w14:textId="77777777" w:rsidR="00A76E32" w:rsidRPr="00310E74" w:rsidRDefault="00A76E32" w:rsidP="00A76E32">
            <w:pPr>
              <w:rPr>
                <w:b/>
                <w:sz w:val="20"/>
                <w:szCs w:val="20"/>
              </w:rPr>
            </w:pPr>
            <w:r>
              <w:rPr>
                <w:b/>
                <w:sz w:val="20"/>
                <w:szCs w:val="20"/>
              </w:rPr>
              <w:t>38</w:t>
            </w:r>
          </w:p>
        </w:tc>
        <w:tc>
          <w:tcPr>
            <w:tcW w:w="105" w:type="pct"/>
            <w:tcBorders>
              <w:top w:val="single" w:sz="4" w:space="0" w:color="auto"/>
              <w:left w:val="single" w:sz="4" w:space="0" w:color="auto"/>
              <w:bottom w:val="single" w:sz="4" w:space="0" w:color="auto"/>
              <w:right w:val="single" w:sz="4" w:space="0" w:color="auto"/>
            </w:tcBorders>
            <w:vAlign w:val="center"/>
          </w:tcPr>
          <w:p w14:paraId="2883473B" w14:textId="77777777" w:rsidR="00A76E32" w:rsidRPr="00587E56" w:rsidRDefault="00A76E32" w:rsidP="00A76E32">
            <w:pPr>
              <w:rPr>
                <w:b/>
                <w:sz w:val="18"/>
                <w:szCs w:val="18"/>
              </w:rPr>
            </w:pPr>
            <w:r w:rsidRPr="00587E56">
              <w:rPr>
                <w:b/>
                <w:sz w:val="18"/>
                <w:szCs w:val="18"/>
              </w:rPr>
              <w:t>4</w:t>
            </w:r>
          </w:p>
        </w:tc>
        <w:tc>
          <w:tcPr>
            <w:tcW w:w="108" w:type="pct"/>
            <w:tcBorders>
              <w:top w:val="single" w:sz="4" w:space="0" w:color="auto"/>
              <w:left w:val="single" w:sz="4" w:space="0" w:color="auto"/>
              <w:bottom w:val="single" w:sz="4" w:space="0" w:color="auto"/>
              <w:right w:val="single" w:sz="4" w:space="0" w:color="auto"/>
            </w:tcBorders>
            <w:vAlign w:val="center"/>
          </w:tcPr>
          <w:p w14:paraId="4F5079CD"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5D5D7F5E" w14:textId="77777777" w:rsidR="00A76E32" w:rsidRPr="00BC280F" w:rsidRDefault="00A76E32" w:rsidP="00A76E32">
            <w:pPr>
              <w:jc w:val="both"/>
              <w:rPr>
                <w:b/>
                <w:bCs/>
                <w:sz w:val="18"/>
                <w:szCs w:val="18"/>
              </w:rPr>
            </w:pPr>
            <w:r w:rsidRPr="00BC280F">
              <w:rPr>
                <w:b/>
                <w:bCs/>
                <w:sz w:val="18"/>
                <w:szCs w:val="18"/>
              </w:rPr>
              <w:t>Dreno Torácico nº. 40</w:t>
            </w:r>
            <w:r w:rsidRPr="00BC280F">
              <w:rPr>
                <w:sz w:val="18"/>
                <w:szCs w:val="18"/>
              </w:rPr>
              <w:t xml:space="preserve">, para </w:t>
            </w:r>
            <w:r w:rsidRPr="00BC280F">
              <w:rPr>
                <w:b/>
                <w:bCs/>
                <w:sz w:val="18"/>
                <w:szCs w:val="18"/>
              </w:rPr>
              <w:t>Sistema para drenagem</w:t>
            </w:r>
            <w:r w:rsidRPr="00BC280F">
              <w:rPr>
                <w:sz w:val="18"/>
                <w:szCs w:val="18"/>
              </w:rPr>
              <w:t>mediastinal. Embalagem com dados do fabricante,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66EC2771"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CB20248"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240E2AAC" w14:textId="77777777" w:rsidR="00A76E32" w:rsidRPr="00310E74" w:rsidRDefault="00A76E32" w:rsidP="00A76E32">
            <w:pPr>
              <w:rPr>
                <w:b/>
                <w:sz w:val="20"/>
                <w:szCs w:val="20"/>
              </w:rPr>
            </w:pPr>
          </w:p>
        </w:tc>
        <w:tc>
          <w:tcPr>
            <w:tcW w:w="782" w:type="pct"/>
            <w:tcBorders>
              <w:left w:val="single" w:sz="4" w:space="0" w:color="auto"/>
            </w:tcBorders>
            <w:vAlign w:val="center"/>
          </w:tcPr>
          <w:p w14:paraId="4E87C9E5" w14:textId="77777777" w:rsidR="00A76E32" w:rsidRPr="00310E74" w:rsidRDefault="00A76E32" w:rsidP="00A76E32">
            <w:pPr>
              <w:rPr>
                <w:b/>
                <w:sz w:val="20"/>
                <w:szCs w:val="20"/>
              </w:rPr>
            </w:pPr>
          </w:p>
        </w:tc>
        <w:tc>
          <w:tcPr>
            <w:tcW w:w="782" w:type="pct"/>
            <w:vAlign w:val="center"/>
          </w:tcPr>
          <w:p w14:paraId="4A5945FC" w14:textId="77777777" w:rsidR="00A76E32" w:rsidRPr="00310E74" w:rsidRDefault="00A76E32" w:rsidP="00A76E32">
            <w:pPr>
              <w:rPr>
                <w:b/>
                <w:sz w:val="20"/>
                <w:szCs w:val="20"/>
              </w:rPr>
            </w:pPr>
          </w:p>
        </w:tc>
        <w:tc>
          <w:tcPr>
            <w:tcW w:w="782" w:type="pct"/>
            <w:vAlign w:val="center"/>
          </w:tcPr>
          <w:p w14:paraId="5DDEAEAF" w14:textId="77777777" w:rsidR="00A76E32" w:rsidRPr="00310E74" w:rsidRDefault="00A76E32" w:rsidP="00A76E32">
            <w:pPr>
              <w:rPr>
                <w:b/>
                <w:sz w:val="20"/>
                <w:szCs w:val="20"/>
              </w:rPr>
            </w:pPr>
          </w:p>
        </w:tc>
        <w:tc>
          <w:tcPr>
            <w:tcW w:w="782" w:type="pct"/>
            <w:vAlign w:val="center"/>
          </w:tcPr>
          <w:p w14:paraId="42E05D1F" w14:textId="77777777" w:rsidR="00A76E32" w:rsidRPr="00310E74" w:rsidRDefault="00A76E32" w:rsidP="00A76E32">
            <w:pPr>
              <w:rPr>
                <w:b/>
                <w:bCs/>
                <w:sz w:val="20"/>
                <w:szCs w:val="20"/>
              </w:rPr>
            </w:pPr>
          </w:p>
        </w:tc>
      </w:tr>
      <w:tr w:rsidR="00A76E32" w:rsidRPr="00310E74" w14:paraId="6079058E"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108E3C59" w14:textId="77777777" w:rsidR="00A76E32" w:rsidRPr="00310E74" w:rsidRDefault="00A76E32" w:rsidP="00A76E32">
            <w:pPr>
              <w:rPr>
                <w:b/>
                <w:sz w:val="20"/>
                <w:szCs w:val="20"/>
              </w:rPr>
            </w:pPr>
            <w:r>
              <w:rPr>
                <w:b/>
                <w:sz w:val="20"/>
                <w:szCs w:val="20"/>
              </w:rPr>
              <w:t>39</w:t>
            </w:r>
          </w:p>
        </w:tc>
        <w:tc>
          <w:tcPr>
            <w:tcW w:w="105" w:type="pct"/>
            <w:tcBorders>
              <w:top w:val="single" w:sz="4" w:space="0" w:color="auto"/>
              <w:left w:val="single" w:sz="4" w:space="0" w:color="auto"/>
              <w:bottom w:val="single" w:sz="4" w:space="0" w:color="auto"/>
              <w:right w:val="single" w:sz="4" w:space="0" w:color="auto"/>
            </w:tcBorders>
            <w:vAlign w:val="center"/>
          </w:tcPr>
          <w:p w14:paraId="3BADE000" w14:textId="77777777" w:rsidR="00A76E32" w:rsidRPr="00587E56" w:rsidRDefault="00A76E32" w:rsidP="00A76E32">
            <w:pPr>
              <w:rPr>
                <w:b/>
                <w:sz w:val="18"/>
                <w:szCs w:val="18"/>
              </w:rPr>
            </w:pPr>
            <w:r>
              <w:rPr>
                <w:b/>
                <w:sz w:val="18"/>
                <w:szCs w:val="18"/>
              </w:rPr>
              <w:t>2.000</w:t>
            </w:r>
          </w:p>
        </w:tc>
        <w:tc>
          <w:tcPr>
            <w:tcW w:w="108" w:type="pct"/>
            <w:tcBorders>
              <w:top w:val="single" w:sz="4" w:space="0" w:color="auto"/>
              <w:left w:val="single" w:sz="4" w:space="0" w:color="auto"/>
              <w:bottom w:val="single" w:sz="4" w:space="0" w:color="auto"/>
              <w:right w:val="single" w:sz="4" w:space="0" w:color="auto"/>
            </w:tcBorders>
            <w:vAlign w:val="center"/>
          </w:tcPr>
          <w:p w14:paraId="18772649"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2E048088" w14:textId="77777777" w:rsidR="00A76E32" w:rsidRPr="00BC280F" w:rsidRDefault="00A76E32" w:rsidP="00A76E32">
            <w:pPr>
              <w:jc w:val="both"/>
              <w:rPr>
                <w:b/>
                <w:bCs/>
                <w:sz w:val="18"/>
                <w:szCs w:val="18"/>
              </w:rPr>
            </w:pPr>
            <w:r w:rsidRPr="00BC280F">
              <w:rPr>
                <w:b/>
                <w:bCs/>
                <w:sz w:val="18"/>
                <w:szCs w:val="18"/>
              </w:rPr>
              <w:t>EQUIPO macro gotas</w:t>
            </w:r>
            <w:r w:rsidRPr="00BC280F">
              <w:rPr>
                <w:sz w:val="18"/>
                <w:szCs w:val="18"/>
              </w:rPr>
              <w:t xml:space="preserve">, acoplagem em </w:t>
            </w:r>
            <w:r w:rsidRPr="00BC280F">
              <w:rPr>
                <w:b/>
                <w:bCs/>
                <w:sz w:val="18"/>
                <w:szCs w:val="18"/>
              </w:rPr>
              <w:t>BICO LUER SLIP</w:t>
            </w:r>
            <w:r w:rsidRPr="00BC280F">
              <w:rPr>
                <w:sz w:val="18"/>
                <w:szCs w:val="18"/>
              </w:rPr>
              <w:t xml:space="preserve">, para soro, frasco de vidro ou ampolas plásticas, filtro hidrófobo, bacteriológico, com tampa reversível e injeção lateral, câmara flexível, gotas, pinça rolete, </w:t>
            </w:r>
            <w:r w:rsidRPr="00BC280F">
              <w:rPr>
                <w:b/>
                <w:bCs/>
                <w:sz w:val="18"/>
                <w:szCs w:val="18"/>
              </w:rPr>
              <w:t>injetor lateral</w:t>
            </w:r>
            <w:r w:rsidRPr="00BC280F">
              <w:rPr>
                <w:sz w:val="18"/>
                <w:szCs w:val="18"/>
              </w:rPr>
              <w:t>, embalagem em papel grau cirúrgico esterilizado a oxido de etileno. Embalagem individual, em papel grau cirúrgico e filme termoplástico, abertura em pétala. Na embalagem devera estar impresso dados de identificação, tipo de esterilização, procedência, data de fabricação, prazo de validade.</w:t>
            </w:r>
          </w:p>
        </w:tc>
        <w:tc>
          <w:tcPr>
            <w:tcW w:w="192" w:type="pct"/>
            <w:tcBorders>
              <w:top w:val="single" w:sz="4" w:space="0" w:color="auto"/>
              <w:bottom w:val="single" w:sz="4" w:space="0" w:color="auto"/>
              <w:right w:val="single" w:sz="4" w:space="0" w:color="auto"/>
            </w:tcBorders>
          </w:tcPr>
          <w:p w14:paraId="7DC3BC37"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59188FE0"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1E5474FF" w14:textId="77777777" w:rsidR="00A76E32" w:rsidRPr="00310E74" w:rsidRDefault="00A76E32" w:rsidP="00A76E32">
            <w:pPr>
              <w:rPr>
                <w:b/>
                <w:sz w:val="20"/>
                <w:szCs w:val="20"/>
              </w:rPr>
            </w:pPr>
          </w:p>
        </w:tc>
        <w:tc>
          <w:tcPr>
            <w:tcW w:w="782" w:type="pct"/>
            <w:tcBorders>
              <w:left w:val="single" w:sz="4" w:space="0" w:color="auto"/>
            </w:tcBorders>
            <w:vAlign w:val="center"/>
          </w:tcPr>
          <w:p w14:paraId="29190E57" w14:textId="77777777" w:rsidR="00A76E32" w:rsidRPr="00310E74" w:rsidRDefault="00A76E32" w:rsidP="00A76E32">
            <w:pPr>
              <w:rPr>
                <w:b/>
                <w:sz w:val="20"/>
                <w:szCs w:val="20"/>
              </w:rPr>
            </w:pPr>
          </w:p>
        </w:tc>
        <w:tc>
          <w:tcPr>
            <w:tcW w:w="782" w:type="pct"/>
            <w:vAlign w:val="center"/>
          </w:tcPr>
          <w:p w14:paraId="4147DFD2" w14:textId="77777777" w:rsidR="00A76E32" w:rsidRPr="00310E74" w:rsidRDefault="00A76E32" w:rsidP="00A76E32">
            <w:pPr>
              <w:rPr>
                <w:b/>
                <w:sz w:val="20"/>
                <w:szCs w:val="20"/>
              </w:rPr>
            </w:pPr>
          </w:p>
        </w:tc>
        <w:tc>
          <w:tcPr>
            <w:tcW w:w="782" w:type="pct"/>
            <w:vAlign w:val="center"/>
          </w:tcPr>
          <w:p w14:paraId="7D624850" w14:textId="77777777" w:rsidR="00A76E32" w:rsidRPr="00310E74" w:rsidRDefault="00A76E32" w:rsidP="00A76E32">
            <w:pPr>
              <w:rPr>
                <w:b/>
                <w:sz w:val="20"/>
                <w:szCs w:val="20"/>
              </w:rPr>
            </w:pPr>
          </w:p>
        </w:tc>
        <w:tc>
          <w:tcPr>
            <w:tcW w:w="782" w:type="pct"/>
            <w:vAlign w:val="center"/>
          </w:tcPr>
          <w:p w14:paraId="3E7D1AC6" w14:textId="77777777" w:rsidR="00A76E32" w:rsidRPr="00310E74" w:rsidRDefault="00A76E32" w:rsidP="00A76E32">
            <w:pPr>
              <w:rPr>
                <w:b/>
                <w:bCs/>
                <w:sz w:val="20"/>
                <w:szCs w:val="20"/>
              </w:rPr>
            </w:pPr>
          </w:p>
        </w:tc>
      </w:tr>
      <w:tr w:rsidR="00A76E32" w:rsidRPr="00310E74" w14:paraId="6B2F23F5"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1DD6FA72" w14:textId="77777777" w:rsidR="00A76E32" w:rsidRPr="00310E74" w:rsidRDefault="00A76E32" w:rsidP="00A76E32">
            <w:pPr>
              <w:rPr>
                <w:b/>
                <w:sz w:val="20"/>
                <w:szCs w:val="20"/>
              </w:rPr>
            </w:pPr>
            <w:r>
              <w:rPr>
                <w:b/>
                <w:sz w:val="20"/>
                <w:szCs w:val="20"/>
              </w:rPr>
              <w:t>40</w:t>
            </w:r>
          </w:p>
        </w:tc>
        <w:tc>
          <w:tcPr>
            <w:tcW w:w="105" w:type="pct"/>
            <w:tcBorders>
              <w:top w:val="single" w:sz="4" w:space="0" w:color="auto"/>
              <w:left w:val="single" w:sz="4" w:space="0" w:color="auto"/>
              <w:bottom w:val="single" w:sz="4" w:space="0" w:color="auto"/>
              <w:right w:val="single" w:sz="4" w:space="0" w:color="auto"/>
            </w:tcBorders>
            <w:vAlign w:val="center"/>
          </w:tcPr>
          <w:p w14:paraId="5B52A36E" w14:textId="77777777" w:rsidR="00A76E32" w:rsidRPr="00587E56" w:rsidRDefault="00A76E32" w:rsidP="00A76E32">
            <w:pPr>
              <w:rPr>
                <w:b/>
                <w:sz w:val="18"/>
                <w:szCs w:val="18"/>
              </w:rPr>
            </w:pPr>
            <w:r>
              <w:rPr>
                <w:b/>
                <w:sz w:val="18"/>
                <w:szCs w:val="18"/>
              </w:rPr>
              <w:t>2.000</w:t>
            </w:r>
          </w:p>
        </w:tc>
        <w:tc>
          <w:tcPr>
            <w:tcW w:w="108" w:type="pct"/>
            <w:tcBorders>
              <w:top w:val="single" w:sz="4" w:space="0" w:color="auto"/>
              <w:left w:val="single" w:sz="4" w:space="0" w:color="auto"/>
              <w:bottom w:val="single" w:sz="4" w:space="0" w:color="auto"/>
              <w:right w:val="single" w:sz="4" w:space="0" w:color="auto"/>
            </w:tcBorders>
            <w:vAlign w:val="center"/>
          </w:tcPr>
          <w:p w14:paraId="0C549FC3"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2581A56D" w14:textId="77777777" w:rsidR="00A76E32" w:rsidRPr="00BC280F" w:rsidRDefault="00A76E32" w:rsidP="00A76E32">
            <w:pPr>
              <w:jc w:val="both"/>
              <w:rPr>
                <w:b/>
                <w:bCs/>
                <w:sz w:val="18"/>
                <w:szCs w:val="18"/>
              </w:rPr>
            </w:pPr>
            <w:r w:rsidRPr="00BC280F">
              <w:rPr>
                <w:b/>
                <w:bCs/>
                <w:sz w:val="18"/>
                <w:szCs w:val="18"/>
              </w:rPr>
              <w:t>EQUIPOpara infusãocom duas vias/entradas (polifix),</w:t>
            </w:r>
            <w:r w:rsidRPr="00BC280F">
              <w:rPr>
                <w:sz w:val="18"/>
                <w:szCs w:val="18"/>
              </w:rPr>
              <w:t xml:space="preserve"> infusão, acoplagem em </w:t>
            </w:r>
            <w:r w:rsidRPr="00BC280F">
              <w:rPr>
                <w:b/>
                <w:bCs/>
                <w:sz w:val="18"/>
                <w:szCs w:val="18"/>
              </w:rPr>
              <w:t>BICO LUER SLIP,</w:t>
            </w:r>
            <w:r w:rsidRPr="00BC280F">
              <w:rPr>
                <w:sz w:val="18"/>
                <w:szCs w:val="18"/>
              </w:rPr>
              <w:t xml:space="preserve"> com injetor lateral, embalagem em papel grau cirúrgico esterilizado a oxido de etileno. Embalagem individual, em papel grau cirúrgico e filme termoplástico, abertura em pétala. Na embalagem devera estar impresso dados de identificação, tipo de esterilização, procedência, data de fabricação, prazo de validade.</w:t>
            </w:r>
          </w:p>
        </w:tc>
        <w:tc>
          <w:tcPr>
            <w:tcW w:w="192" w:type="pct"/>
            <w:tcBorders>
              <w:top w:val="single" w:sz="4" w:space="0" w:color="auto"/>
              <w:bottom w:val="single" w:sz="4" w:space="0" w:color="auto"/>
              <w:right w:val="single" w:sz="4" w:space="0" w:color="auto"/>
            </w:tcBorders>
          </w:tcPr>
          <w:p w14:paraId="79B4192A"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D3666E8"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B16957D" w14:textId="77777777" w:rsidR="00A76E32" w:rsidRPr="00310E74" w:rsidRDefault="00A76E32" w:rsidP="00A76E32">
            <w:pPr>
              <w:rPr>
                <w:b/>
                <w:sz w:val="20"/>
                <w:szCs w:val="20"/>
              </w:rPr>
            </w:pPr>
          </w:p>
        </w:tc>
        <w:tc>
          <w:tcPr>
            <w:tcW w:w="782" w:type="pct"/>
            <w:tcBorders>
              <w:left w:val="single" w:sz="4" w:space="0" w:color="auto"/>
            </w:tcBorders>
            <w:vAlign w:val="center"/>
          </w:tcPr>
          <w:p w14:paraId="2C71D9FE" w14:textId="77777777" w:rsidR="00A76E32" w:rsidRPr="00310E74" w:rsidRDefault="00A76E32" w:rsidP="00A76E32">
            <w:pPr>
              <w:rPr>
                <w:b/>
                <w:sz w:val="20"/>
                <w:szCs w:val="20"/>
              </w:rPr>
            </w:pPr>
          </w:p>
        </w:tc>
        <w:tc>
          <w:tcPr>
            <w:tcW w:w="782" w:type="pct"/>
            <w:vAlign w:val="center"/>
          </w:tcPr>
          <w:p w14:paraId="26C4A93C" w14:textId="77777777" w:rsidR="00A76E32" w:rsidRPr="00310E74" w:rsidRDefault="00A76E32" w:rsidP="00A76E32">
            <w:pPr>
              <w:rPr>
                <w:b/>
                <w:sz w:val="20"/>
                <w:szCs w:val="20"/>
              </w:rPr>
            </w:pPr>
          </w:p>
        </w:tc>
        <w:tc>
          <w:tcPr>
            <w:tcW w:w="782" w:type="pct"/>
            <w:vAlign w:val="center"/>
          </w:tcPr>
          <w:p w14:paraId="619D32F8" w14:textId="77777777" w:rsidR="00A76E32" w:rsidRPr="00310E74" w:rsidRDefault="00A76E32" w:rsidP="00A76E32">
            <w:pPr>
              <w:rPr>
                <w:b/>
                <w:sz w:val="20"/>
                <w:szCs w:val="20"/>
              </w:rPr>
            </w:pPr>
          </w:p>
        </w:tc>
        <w:tc>
          <w:tcPr>
            <w:tcW w:w="782" w:type="pct"/>
            <w:vAlign w:val="center"/>
          </w:tcPr>
          <w:p w14:paraId="66B93B91" w14:textId="77777777" w:rsidR="00A76E32" w:rsidRPr="00310E74" w:rsidRDefault="00A76E32" w:rsidP="00A76E32">
            <w:pPr>
              <w:rPr>
                <w:b/>
                <w:bCs/>
                <w:sz w:val="20"/>
                <w:szCs w:val="20"/>
              </w:rPr>
            </w:pPr>
          </w:p>
        </w:tc>
      </w:tr>
      <w:tr w:rsidR="00A76E32" w:rsidRPr="00310E74" w14:paraId="7B4F2383"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0A8358A1" w14:textId="77777777" w:rsidR="00A76E32" w:rsidRPr="00310E74" w:rsidRDefault="00A76E32" w:rsidP="00A76E32">
            <w:pPr>
              <w:rPr>
                <w:b/>
                <w:sz w:val="20"/>
                <w:szCs w:val="20"/>
              </w:rPr>
            </w:pPr>
            <w:r>
              <w:rPr>
                <w:b/>
                <w:sz w:val="20"/>
                <w:szCs w:val="20"/>
              </w:rPr>
              <w:t>41</w:t>
            </w:r>
          </w:p>
        </w:tc>
        <w:tc>
          <w:tcPr>
            <w:tcW w:w="105" w:type="pct"/>
            <w:tcBorders>
              <w:top w:val="single" w:sz="4" w:space="0" w:color="auto"/>
              <w:left w:val="single" w:sz="4" w:space="0" w:color="auto"/>
              <w:bottom w:val="single" w:sz="4" w:space="0" w:color="auto"/>
              <w:right w:val="single" w:sz="4" w:space="0" w:color="auto"/>
            </w:tcBorders>
            <w:vAlign w:val="center"/>
          </w:tcPr>
          <w:p w14:paraId="6BEBDE3F" w14:textId="77777777" w:rsidR="00A76E32" w:rsidRPr="00587E56" w:rsidRDefault="00A76E32" w:rsidP="00A76E32">
            <w:pPr>
              <w:rPr>
                <w:b/>
                <w:sz w:val="18"/>
                <w:szCs w:val="18"/>
              </w:rPr>
            </w:pPr>
            <w:r>
              <w:rPr>
                <w:b/>
                <w:sz w:val="18"/>
                <w:szCs w:val="18"/>
              </w:rPr>
              <w:t>300</w:t>
            </w:r>
          </w:p>
        </w:tc>
        <w:tc>
          <w:tcPr>
            <w:tcW w:w="108" w:type="pct"/>
            <w:tcBorders>
              <w:top w:val="single" w:sz="4" w:space="0" w:color="auto"/>
              <w:left w:val="single" w:sz="4" w:space="0" w:color="auto"/>
              <w:bottom w:val="single" w:sz="4" w:space="0" w:color="auto"/>
              <w:right w:val="single" w:sz="4" w:space="0" w:color="auto"/>
            </w:tcBorders>
            <w:vAlign w:val="center"/>
          </w:tcPr>
          <w:p w14:paraId="52B9F4D9"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42F2FA47" w14:textId="77777777" w:rsidR="00A76E32" w:rsidRPr="00BC280F" w:rsidRDefault="00A76E32" w:rsidP="00A76E32">
            <w:pPr>
              <w:rPr>
                <w:b/>
                <w:bCs/>
                <w:sz w:val="18"/>
                <w:szCs w:val="18"/>
              </w:rPr>
            </w:pPr>
            <w:r w:rsidRPr="00BC280F">
              <w:rPr>
                <w:b/>
                <w:bCs/>
                <w:sz w:val="18"/>
                <w:szCs w:val="18"/>
              </w:rPr>
              <w:t xml:space="preserve">EQUIPO para Nutrição Enteral macro, </w:t>
            </w:r>
            <w:r w:rsidRPr="00BC280F">
              <w:rPr>
                <w:sz w:val="18"/>
                <w:szCs w:val="18"/>
              </w:rPr>
              <w:t xml:space="preserve">com as seguintes especificações: </w:t>
            </w:r>
            <w:r w:rsidRPr="00BC280F">
              <w:rPr>
                <w:sz w:val="18"/>
                <w:szCs w:val="18"/>
              </w:rPr>
              <w:br/>
              <w:t>- Dispositivo para administração de infusão de soluções enterais.</w:t>
            </w:r>
            <w:r w:rsidRPr="00BC280F">
              <w:rPr>
                <w:sz w:val="18"/>
                <w:szCs w:val="18"/>
              </w:rPr>
              <w:br/>
              <w:t>- Conecta o recipiente de soluções (frasco ou bolsa) à sonda de alimentação enteral.</w:t>
            </w:r>
            <w:r w:rsidRPr="00BC280F">
              <w:rPr>
                <w:sz w:val="18"/>
                <w:szCs w:val="18"/>
              </w:rPr>
              <w:br/>
              <w:t>- Perfurador para conexão ao recipiente de solução, pinça rolete com excelente controle de gotejamento, conexão luerslip ou escalonado, específico para nutrição enteral, prevenindo riscos na utilização.</w:t>
            </w:r>
            <w:r w:rsidRPr="00BC280F">
              <w:rPr>
                <w:sz w:val="18"/>
                <w:szCs w:val="18"/>
              </w:rPr>
              <w:br/>
              <w:t>- Cor azul (específica para produtos de nutrição enteral);</w:t>
            </w:r>
            <w:r w:rsidRPr="00BC280F">
              <w:rPr>
                <w:sz w:val="18"/>
                <w:szCs w:val="18"/>
              </w:rPr>
              <w:br/>
              <w:t>- Estéril, Atóxico, Apirogênico.</w:t>
            </w:r>
            <w:r w:rsidRPr="00BC280F">
              <w:rPr>
                <w:sz w:val="18"/>
                <w:szCs w:val="18"/>
              </w:rPr>
              <w:br/>
              <w:t xml:space="preserve">Composição básica: </w:t>
            </w:r>
            <w:r w:rsidRPr="00BC280F">
              <w:rPr>
                <w:sz w:val="18"/>
                <w:szCs w:val="18"/>
              </w:rPr>
              <w:br/>
              <w:t xml:space="preserve">- Lanceta perfurante para conexão ao recipiente de solução; </w:t>
            </w:r>
            <w:r w:rsidRPr="00BC280F">
              <w:rPr>
                <w:sz w:val="18"/>
                <w:szCs w:val="18"/>
              </w:rPr>
              <w:br/>
              <w:t xml:space="preserve">- Câmara flexível para visualização gotejamento; </w:t>
            </w:r>
            <w:r w:rsidRPr="00BC280F">
              <w:rPr>
                <w:sz w:val="18"/>
                <w:szCs w:val="18"/>
              </w:rPr>
              <w:br/>
              <w:t xml:space="preserve">- Extensão em PVC azul (evita conexão acidental com acesso venoso); </w:t>
            </w:r>
            <w:r w:rsidRPr="00BC280F">
              <w:rPr>
                <w:sz w:val="18"/>
                <w:szCs w:val="18"/>
              </w:rPr>
              <w:br/>
              <w:t xml:space="preserve">- Controlador de fluxo ( gotejamento ) tipo pinça rolete; </w:t>
            </w:r>
            <w:r w:rsidRPr="00BC280F">
              <w:rPr>
                <w:sz w:val="18"/>
                <w:szCs w:val="18"/>
              </w:rPr>
              <w:br/>
              <w:t>- Conexão luer para dispositivo de acesso venoso.</w:t>
            </w:r>
            <w:r w:rsidRPr="00BC280F">
              <w:rPr>
                <w:sz w:val="18"/>
                <w:szCs w:val="18"/>
              </w:rPr>
              <w:br/>
              <w:t xml:space="preserve">• Pacote com 01 unidade em embalagem plástica, esterilizado por radiação gama. </w:t>
            </w:r>
            <w:r w:rsidRPr="00BC280F">
              <w:rPr>
                <w:sz w:val="18"/>
                <w:szCs w:val="18"/>
              </w:rPr>
              <w:br/>
              <w:t>• Produto com validade.</w:t>
            </w:r>
            <w:r w:rsidRPr="00BC280F">
              <w:rPr>
                <w:sz w:val="18"/>
                <w:szCs w:val="18"/>
              </w:rPr>
              <w:br/>
              <w:t>Na embalagem devera estar impresso dados de identificação, tipo de esterilização, procedência, data de fabricação e prazo de validade.</w:t>
            </w:r>
          </w:p>
        </w:tc>
        <w:tc>
          <w:tcPr>
            <w:tcW w:w="192" w:type="pct"/>
            <w:tcBorders>
              <w:top w:val="single" w:sz="4" w:space="0" w:color="auto"/>
              <w:bottom w:val="single" w:sz="4" w:space="0" w:color="auto"/>
              <w:right w:val="single" w:sz="4" w:space="0" w:color="auto"/>
            </w:tcBorders>
          </w:tcPr>
          <w:p w14:paraId="7E7860A3"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6B204E2A"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51639253" w14:textId="77777777" w:rsidR="00A76E32" w:rsidRPr="00310E74" w:rsidRDefault="00A76E32" w:rsidP="00A76E32">
            <w:pPr>
              <w:rPr>
                <w:b/>
                <w:sz w:val="20"/>
                <w:szCs w:val="20"/>
              </w:rPr>
            </w:pPr>
          </w:p>
        </w:tc>
        <w:tc>
          <w:tcPr>
            <w:tcW w:w="782" w:type="pct"/>
            <w:tcBorders>
              <w:left w:val="single" w:sz="4" w:space="0" w:color="auto"/>
            </w:tcBorders>
            <w:vAlign w:val="center"/>
          </w:tcPr>
          <w:p w14:paraId="73F157BC" w14:textId="77777777" w:rsidR="00A76E32" w:rsidRPr="00310E74" w:rsidRDefault="00A76E32" w:rsidP="00A76E32">
            <w:pPr>
              <w:rPr>
                <w:b/>
                <w:sz w:val="20"/>
                <w:szCs w:val="20"/>
              </w:rPr>
            </w:pPr>
          </w:p>
        </w:tc>
        <w:tc>
          <w:tcPr>
            <w:tcW w:w="782" w:type="pct"/>
            <w:vAlign w:val="center"/>
          </w:tcPr>
          <w:p w14:paraId="0CBFC27C" w14:textId="77777777" w:rsidR="00A76E32" w:rsidRPr="00310E74" w:rsidRDefault="00A76E32" w:rsidP="00A76E32">
            <w:pPr>
              <w:rPr>
                <w:b/>
                <w:sz w:val="20"/>
                <w:szCs w:val="20"/>
              </w:rPr>
            </w:pPr>
          </w:p>
        </w:tc>
        <w:tc>
          <w:tcPr>
            <w:tcW w:w="782" w:type="pct"/>
            <w:vAlign w:val="center"/>
          </w:tcPr>
          <w:p w14:paraId="3394B3D6" w14:textId="77777777" w:rsidR="00A76E32" w:rsidRPr="00310E74" w:rsidRDefault="00A76E32" w:rsidP="00A76E32">
            <w:pPr>
              <w:rPr>
                <w:b/>
                <w:sz w:val="20"/>
                <w:szCs w:val="20"/>
              </w:rPr>
            </w:pPr>
          </w:p>
        </w:tc>
        <w:tc>
          <w:tcPr>
            <w:tcW w:w="782" w:type="pct"/>
            <w:vAlign w:val="center"/>
          </w:tcPr>
          <w:p w14:paraId="6AC3F9B2" w14:textId="77777777" w:rsidR="00A76E32" w:rsidRPr="00310E74" w:rsidRDefault="00A76E32" w:rsidP="00A76E32">
            <w:pPr>
              <w:rPr>
                <w:b/>
                <w:bCs/>
                <w:sz w:val="20"/>
                <w:szCs w:val="20"/>
              </w:rPr>
            </w:pPr>
          </w:p>
        </w:tc>
      </w:tr>
      <w:tr w:rsidR="00A76E32" w:rsidRPr="00310E74" w14:paraId="1240077A"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2612507A" w14:textId="77777777" w:rsidR="00A76E32" w:rsidRPr="00310E74" w:rsidRDefault="00A76E32" w:rsidP="00A76E32">
            <w:pPr>
              <w:rPr>
                <w:b/>
                <w:sz w:val="20"/>
                <w:szCs w:val="20"/>
              </w:rPr>
            </w:pPr>
            <w:r>
              <w:rPr>
                <w:b/>
                <w:sz w:val="20"/>
                <w:szCs w:val="20"/>
              </w:rPr>
              <w:t>42</w:t>
            </w:r>
          </w:p>
        </w:tc>
        <w:tc>
          <w:tcPr>
            <w:tcW w:w="105" w:type="pct"/>
            <w:tcBorders>
              <w:top w:val="single" w:sz="4" w:space="0" w:color="auto"/>
              <w:left w:val="single" w:sz="4" w:space="0" w:color="auto"/>
              <w:bottom w:val="single" w:sz="4" w:space="0" w:color="auto"/>
              <w:right w:val="single" w:sz="4" w:space="0" w:color="auto"/>
            </w:tcBorders>
            <w:vAlign w:val="center"/>
          </w:tcPr>
          <w:p w14:paraId="27A623C6" w14:textId="77777777" w:rsidR="00A76E32" w:rsidRPr="00587E56" w:rsidRDefault="00A76E32" w:rsidP="00A76E32">
            <w:pPr>
              <w:rPr>
                <w:b/>
                <w:sz w:val="18"/>
                <w:szCs w:val="18"/>
              </w:rPr>
            </w:pPr>
            <w:r w:rsidRPr="00587E56">
              <w:rPr>
                <w:b/>
                <w:sz w:val="18"/>
                <w:szCs w:val="18"/>
              </w:rPr>
              <w:t>40</w:t>
            </w:r>
          </w:p>
        </w:tc>
        <w:tc>
          <w:tcPr>
            <w:tcW w:w="108" w:type="pct"/>
            <w:tcBorders>
              <w:top w:val="single" w:sz="4" w:space="0" w:color="auto"/>
              <w:left w:val="single" w:sz="4" w:space="0" w:color="auto"/>
              <w:bottom w:val="single" w:sz="4" w:space="0" w:color="auto"/>
              <w:right w:val="single" w:sz="4" w:space="0" w:color="auto"/>
            </w:tcBorders>
            <w:vAlign w:val="center"/>
          </w:tcPr>
          <w:p w14:paraId="2BB73966"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2F21C90F" w14:textId="77777777" w:rsidR="00A76E32" w:rsidRPr="00BC280F" w:rsidRDefault="00A76E32" w:rsidP="00A76E32">
            <w:pPr>
              <w:jc w:val="both"/>
              <w:rPr>
                <w:b/>
                <w:bCs/>
                <w:sz w:val="18"/>
                <w:szCs w:val="18"/>
              </w:rPr>
            </w:pPr>
            <w:r w:rsidRPr="00BC280F">
              <w:rPr>
                <w:b/>
                <w:bCs/>
                <w:sz w:val="18"/>
                <w:szCs w:val="18"/>
              </w:rPr>
              <w:t>EQUIPO para transfusão de sangue</w:t>
            </w:r>
            <w:r w:rsidRPr="00BC280F">
              <w:rPr>
                <w:sz w:val="18"/>
                <w:szCs w:val="18"/>
              </w:rPr>
              <w:t>, provido de entrada única, comprimento de aproximado de 170 cm, câmara dupla flexível, filtro de (nylon) poliamida 66 monofilamento com malha 190 micra, provida de pinça reguladora de fluxo tipo rolete, adaptador a bolsa e luer macho conforme norma ISO 1135-4, estéril atóxico e apirogênico, esterilizado a raio gama, embalado individualmente em saco de polietileno, (segmento de látex-opcional).</w:t>
            </w:r>
          </w:p>
        </w:tc>
        <w:tc>
          <w:tcPr>
            <w:tcW w:w="192" w:type="pct"/>
            <w:tcBorders>
              <w:top w:val="single" w:sz="4" w:space="0" w:color="auto"/>
              <w:bottom w:val="single" w:sz="4" w:space="0" w:color="auto"/>
              <w:right w:val="single" w:sz="4" w:space="0" w:color="auto"/>
            </w:tcBorders>
          </w:tcPr>
          <w:p w14:paraId="3E2B1778"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16303A54"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533A52ED" w14:textId="77777777" w:rsidR="00A76E32" w:rsidRPr="00310E74" w:rsidRDefault="00A76E32" w:rsidP="00A76E32">
            <w:pPr>
              <w:rPr>
                <w:b/>
                <w:sz w:val="20"/>
                <w:szCs w:val="20"/>
              </w:rPr>
            </w:pPr>
          </w:p>
        </w:tc>
        <w:tc>
          <w:tcPr>
            <w:tcW w:w="782" w:type="pct"/>
            <w:tcBorders>
              <w:left w:val="single" w:sz="4" w:space="0" w:color="auto"/>
            </w:tcBorders>
            <w:vAlign w:val="center"/>
          </w:tcPr>
          <w:p w14:paraId="7F8C2097" w14:textId="77777777" w:rsidR="00A76E32" w:rsidRPr="00310E74" w:rsidRDefault="00A76E32" w:rsidP="00A76E32">
            <w:pPr>
              <w:rPr>
                <w:b/>
                <w:sz w:val="20"/>
                <w:szCs w:val="20"/>
              </w:rPr>
            </w:pPr>
          </w:p>
        </w:tc>
        <w:tc>
          <w:tcPr>
            <w:tcW w:w="782" w:type="pct"/>
            <w:vAlign w:val="center"/>
          </w:tcPr>
          <w:p w14:paraId="3DCB4089" w14:textId="77777777" w:rsidR="00A76E32" w:rsidRPr="00310E74" w:rsidRDefault="00A76E32" w:rsidP="00A76E32">
            <w:pPr>
              <w:rPr>
                <w:b/>
                <w:sz w:val="20"/>
                <w:szCs w:val="20"/>
              </w:rPr>
            </w:pPr>
          </w:p>
        </w:tc>
        <w:tc>
          <w:tcPr>
            <w:tcW w:w="782" w:type="pct"/>
            <w:vAlign w:val="center"/>
          </w:tcPr>
          <w:p w14:paraId="39778F07" w14:textId="77777777" w:rsidR="00A76E32" w:rsidRPr="00310E74" w:rsidRDefault="00A76E32" w:rsidP="00A76E32">
            <w:pPr>
              <w:rPr>
                <w:b/>
                <w:sz w:val="20"/>
                <w:szCs w:val="20"/>
              </w:rPr>
            </w:pPr>
          </w:p>
        </w:tc>
        <w:tc>
          <w:tcPr>
            <w:tcW w:w="782" w:type="pct"/>
            <w:vAlign w:val="center"/>
          </w:tcPr>
          <w:p w14:paraId="3AB6CF6B" w14:textId="77777777" w:rsidR="00A76E32" w:rsidRPr="00310E74" w:rsidRDefault="00A76E32" w:rsidP="00A76E32">
            <w:pPr>
              <w:rPr>
                <w:b/>
                <w:bCs/>
                <w:sz w:val="20"/>
                <w:szCs w:val="20"/>
              </w:rPr>
            </w:pPr>
          </w:p>
        </w:tc>
      </w:tr>
      <w:tr w:rsidR="00A76E32" w:rsidRPr="00310E74" w14:paraId="494F258D"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3D6B915D" w14:textId="77777777" w:rsidR="00A76E32" w:rsidRPr="00310E74" w:rsidRDefault="00A76E32" w:rsidP="00A76E32">
            <w:pPr>
              <w:rPr>
                <w:b/>
                <w:sz w:val="20"/>
                <w:szCs w:val="20"/>
              </w:rPr>
            </w:pPr>
            <w:r>
              <w:rPr>
                <w:b/>
                <w:sz w:val="20"/>
                <w:szCs w:val="20"/>
              </w:rPr>
              <w:t>43</w:t>
            </w:r>
          </w:p>
        </w:tc>
        <w:tc>
          <w:tcPr>
            <w:tcW w:w="105" w:type="pct"/>
            <w:tcBorders>
              <w:top w:val="single" w:sz="4" w:space="0" w:color="auto"/>
              <w:left w:val="single" w:sz="4" w:space="0" w:color="auto"/>
              <w:bottom w:val="single" w:sz="4" w:space="0" w:color="auto"/>
              <w:right w:val="single" w:sz="4" w:space="0" w:color="auto"/>
            </w:tcBorders>
            <w:vAlign w:val="center"/>
          </w:tcPr>
          <w:p w14:paraId="62B45F8B" w14:textId="77777777" w:rsidR="00A76E32" w:rsidRPr="00587E56" w:rsidRDefault="00A76E32" w:rsidP="00A76E32">
            <w:pPr>
              <w:rPr>
                <w:b/>
                <w:sz w:val="18"/>
                <w:szCs w:val="18"/>
              </w:rPr>
            </w:pPr>
            <w:r>
              <w:rPr>
                <w:b/>
                <w:sz w:val="18"/>
                <w:szCs w:val="18"/>
              </w:rPr>
              <w:t>100</w:t>
            </w:r>
          </w:p>
        </w:tc>
        <w:tc>
          <w:tcPr>
            <w:tcW w:w="108" w:type="pct"/>
            <w:tcBorders>
              <w:top w:val="single" w:sz="4" w:space="0" w:color="auto"/>
              <w:left w:val="single" w:sz="4" w:space="0" w:color="auto"/>
              <w:bottom w:val="single" w:sz="4" w:space="0" w:color="auto"/>
              <w:right w:val="single" w:sz="4" w:space="0" w:color="auto"/>
            </w:tcBorders>
            <w:vAlign w:val="center"/>
          </w:tcPr>
          <w:p w14:paraId="3CC251A1"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05C26A2E" w14:textId="77777777" w:rsidR="00A76E32" w:rsidRPr="00BC280F" w:rsidRDefault="00A76E32" w:rsidP="00A76E32">
            <w:pPr>
              <w:jc w:val="both"/>
              <w:rPr>
                <w:b/>
                <w:bCs/>
                <w:sz w:val="18"/>
                <w:szCs w:val="18"/>
              </w:rPr>
            </w:pPr>
            <w:r w:rsidRPr="00BC280F">
              <w:rPr>
                <w:b/>
                <w:bCs/>
                <w:sz w:val="18"/>
                <w:szCs w:val="18"/>
              </w:rPr>
              <w:t>ESCALPE</w:t>
            </w:r>
            <w:r w:rsidRPr="00BC280F">
              <w:rPr>
                <w:sz w:val="18"/>
                <w:szCs w:val="18"/>
              </w:rPr>
              <w:t xml:space="preserve"> para punção venosa, com borboleta e agulha, estéril, descartável, n. 23. Embalagem individual, em papel grau cirúrgico e/ou filme termoplástico, abertura em pétala. Na embalagem devera estar impresso dados de identificação, procedência data de fabricação, tipo de esterilização, prazo de validade.</w:t>
            </w:r>
          </w:p>
        </w:tc>
        <w:tc>
          <w:tcPr>
            <w:tcW w:w="192" w:type="pct"/>
            <w:tcBorders>
              <w:top w:val="single" w:sz="4" w:space="0" w:color="auto"/>
              <w:bottom w:val="single" w:sz="4" w:space="0" w:color="auto"/>
              <w:right w:val="single" w:sz="4" w:space="0" w:color="auto"/>
            </w:tcBorders>
          </w:tcPr>
          <w:p w14:paraId="0E700E47"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BE069AB"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6B42C7F2" w14:textId="77777777" w:rsidR="00A76E32" w:rsidRPr="00310E74" w:rsidRDefault="00A76E32" w:rsidP="00A76E32">
            <w:pPr>
              <w:rPr>
                <w:b/>
                <w:sz w:val="20"/>
                <w:szCs w:val="20"/>
              </w:rPr>
            </w:pPr>
          </w:p>
        </w:tc>
        <w:tc>
          <w:tcPr>
            <w:tcW w:w="782" w:type="pct"/>
            <w:tcBorders>
              <w:left w:val="single" w:sz="4" w:space="0" w:color="auto"/>
            </w:tcBorders>
            <w:vAlign w:val="center"/>
          </w:tcPr>
          <w:p w14:paraId="7BFD6E72" w14:textId="77777777" w:rsidR="00A76E32" w:rsidRPr="00310E74" w:rsidRDefault="00A76E32" w:rsidP="00A76E32">
            <w:pPr>
              <w:rPr>
                <w:b/>
                <w:sz w:val="20"/>
                <w:szCs w:val="20"/>
              </w:rPr>
            </w:pPr>
          </w:p>
        </w:tc>
        <w:tc>
          <w:tcPr>
            <w:tcW w:w="782" w:type="pct"/>
            <w:vAlign w:val="center"/>
          </w:tcPr>
          <w:p w14:paraId="4482FC08" w14:textId="77777777" w:rsidR="00A76E32" w:rsidRPr="00310E74" w:rsidRDefault="00A76E32" w:rsidP="00A76E32">
            <w:pPr>
              <w:rPr>
                <w:b/>
                <w:sz w:val="20"/>
                <w:szCs w:val="20"/>
              </w:rPr>
            </w:pPr>
          </w:p>
        </w:tc>
        <w:tc>
          <w:tcPr>
            <w:tcW w:w="782" w:type="pct"/>
            <w:vAlign w:val="center"/>
          </w:tcPr>
          <w:p w14:paraId="700B990B" w14:textId="77777777" w:rsidR="00A76E32" w:rsidRPr="00310E74" w:rsidRDefault="00A76E32" w:rsidP="00A76E32">
            <w:pPr>
              <w:rPr>
                <w:b/>
                <w:sz w:val="20"/>
                <w:szCs w:val="20"/>
              </w:rPr>
            </w:pPr>
          </w:p>
        </w:tc>
        <w:tc>
          <w:tcPr>
            <w:tcW w:w="782" w:type="pct"/>
            <w:vAlign w:val="center"/>
          </w:tcPr>
          <w:p w14:paraId="07FB288C" w14:textId="77777777" w:rsidR="00A76E32" w:rsidRPr="00310E74" w:rsidRDefault="00A76E32" w:rsidP="00A76E32">
            <w:pPr>
              <w:rPr>
                <w:b/>
                <w:bCs/>
                <w:sz w:val="20"/>
                <w:szCs w:val="20"/>
              </w:rPr>
            </w:pPr>
          </w:p>
        </w:tc>
      </w:tr>
      <w:tr w:rsidR="00A76E32" w:rsidRPr="00310E74" w14:paraId="41CE6152"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7C606FE1" w14:textId="77777777" w:rsidR="00A76E32" w:rsidRPr="00310E74" w:rsidRDefault="00A76E32" w:rsidP="00A76E32">
            <w:pPr>
              <w:rPr>
                <w:b/>
                <w:sz w:val="20"/>
                <w:szCs w:val="20"/>
              </w:rPr>
            </w:pPr>
            <w:r>
              <w:rPr>
                <w:b/>
                <w:sz w:val="20"/>
                <w:szCs w:val="20"/>
              </w:rPr>
              <w:t>44</w:t>
            </w:r>
          </w:p>
        </w:tc>
        <w:tc>
          <w:tcPr>
            <w:tcW w:w="105" w:type="pct"/>
            <w:tcBorders>
              <w:top w:val="single" w:sz="4" w:space="0" w:color="auto"/>
              <w:left w:val="single" w:sz="4" w:space="0" w:color="auto"/>
              <w:bottom w:val="single" w:sz="4" w:space="0" w:color="auto"/>
              <w:right w:val="single" w:sz="4" w:space="0" w:color="auto"/>
            </w:tcBorders>
            <w:vAlign w:val="center"/>
          </w:tcPr>
          <w:p w14:paraId="1AB10CE4" w14:textId="77777777" w:rsidR="00A76E32" w:rsidRPr="00587E56" w:rsidRDefault="00A76E32" w:rsidP="00A76E32">
            <w:pPr>
              <w:rPr>
                <w:b/>
                <w:sz w:val="18"/>
                <w:szCs w:val="18"/>
              </w:rPr>
            </w:pPr>
            <w:r w:rsidRPr="00587E56">
              <w:rPr>
                <w:b/>
                <w:sz w:val="18"/>
                <w:szCs w:val="18"/>
              </w:rPr>
              <w:t>8</w:t>
            </w:r>
          </w:p>
        </w:tc>
        <w:tc>
          <w:tcPr>
            <w:tcW w:w="108" w:type="pct"/>
            <w:tcBorders>
              <w:top w:val="single" w:sz="4" w:space="0" w:color="auto"/>
              <w:left w:val="single" w:sz="4" w:space="0" w:color="auto"/>
              <w:bottom w:val="single" w:sz="4" w:space="0" w:color="auto"/>
              <w:right w:val="single" w:sz="4" w:space="0" w:color="auto"/>
            </w:tcBorders>
            <w:vAlign w:val="center"/>
          </w:tcPr>
          <w:p w14:paraId="15484DF0" w14:textId="77777777" w:rsidR="00A76E32" w:rsidRPr="00BC280F" w:rsidRDefault="00A76E32" w:rsidP="00A76E32">
            <w:pPr>
              <w:rPr>
                <w:b/>
                <w:sz w:val="18"/>
                <w:szCs w:val="18"/>
              </w:rPr>
            </w:pPr>
            <w:r w:rsidRPr="00BC280F">
              <w:rPr>
                <w:b/>
                <w:sz w:val="18"/>
                <w:szCs w:val="18"/>
              </w:rPr>
              <w:t>CX</w:t>
            </w:r>
          </w:p>
        </w:tc>
        <w:tc>
          <w:tcPr>
            <w:tcW w:w="980" w:type="pct"/>
            <w:tcBorders>
              <w:top w:val="single" w:sz="4" w:space="0" w:color="auto"/>
              <w:left w:val="nil"/>
              <w:bottom w:val="single" w:sz="4" w:space="0" w:color="auto"/>
              <w:right w:val="single" w:sz="4" w:space="0" w:color="auto"/>
            </w:tcBorders>
            <w:shd w:val="clear" w:color="auto" w:fill="auto"/>
            <w:vAlign w:val="bottom"/>
          </w:tcPr>
          <w:p w14:paraId="11E2B221" w14:textId="77777777" w:rsidR="00A76E32" w:rsidRPr="00BC280F" w:rsidRDefault="00A76E32" w:rsidP="00A76E32">
            <w:pPr>
              <w:jc w:val="both"/>
              <w:rPr>
                <w:b/>
                <w:bCs/>
                <w:sz w:val="18"/>
                <w:szCs w:val="18"/>
              </w:rPr>
            </w:pPr>
            <w:r w:rsidRPr="00BC280F">
              <w:rPr>
                <w:b/>
                <w:bCs/>
                <w:sz w:val="18"/>
                <w:szCs w:val="18"/>
              </w:rPr>
              <w:t>LAMINA de bisturi numero 24</w:t>
            </w:r>
            <w:r w:rsidRPr="00BC280F">
              <w:rPr>
                <w:sz w:val="18"/>
                <w:szCs w:val="18"/>
              </w:rPr>
              <w:t>, descartável, estéril, em aço inoxidável, sem rebarbas, com corte afiado e que se adaptem aos cabos de bisturi padrão. Embalagem: caixa com 100 unidades individuais, em papel laminado, abertura em pétala. Na embalagem devera estar impresso dados de identificação, tipo de esterilização, procedência,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40D84978"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44876440"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191DB50F" w14:textId="77777777" w:rsidR="00A76E32" w:rsidRPr="00310E74" w:rsidRDefault="00A76E32" w:rsidP="00A76E32">
            <w:pPr>
              <w:rPr>
                <w:b/>
                <w:sz w:val="20"/>
                <w:szCs w:val="20"/>
              </w:rPr>
            </w:pPr>
          </w:p>
        </w:tc>
        <w:tc>
          <w:tcPr>
            <w:tcW w:w="782" w:type="pct"/>
            <w:tcBorders>
              <w:left w:val="single" w:sz="4" w:space="0" w:color="auto"/>
            </w:tcBorders>
            <w:vAlign w:val="center"/>
          </w:tcPr>
          <w:p w14:paraId="23B7B0B5" w14:textId="77777777" w:rsidR="00A76E32" w:rsidRPr="00310E74" w:rsidRDefault="00A76E32" w:rsidP="00A76E32">
            <w:pPr>
              <w:rPr>
                <w:b/>
                <w:sz w:val="20"/>
                <w:szCs w:val="20"/>
              </w:rPr>
            </w:pPr>
          </w:p>
        </w:tc>
        <w:tc>
          <w:tcPr>
            <w:tcW w:w="782" w:type="pct"/>
            <w:vAlign w:val="center"/>
          </w:tcPr>
          <w:p w14:paraId="5902C254" w14:textId="77777777" w:rsidR="00A76E32" w:rsidRPr="00310E74" w:rsidRDefault="00A76E32" w:rsidP="00A76E32">
            <w:pPr>
              <w:rPr>
                <w:b/>
                <w:sz w:val="20"/>
                <w:szCs w:val="20"/>
              </w:rPr>
            </w:pPr>
          </w:p>
        </w:tc>
        <w:tc>
          <w:tcPr>
            <w:tcW w:w="782" w:type="pct"/>
            <w:vAlign w:val="center"/>
          </w:tcPr>
          <w:p w14:paraId="59E601A8" w14:textId="77777777" w:rsidR="00A76E32" w:rsidRPr="00310E74" w:rsidRDefault="00A76E32" w:rsidP="00A76E32">
            <w:pPr>
              <w:rPr>
                <w:b/>
                <w:sz w:val="20"/>
                <w:szCs w:val="20"/>
              </w:rPr>
            </w:pPr>
          </w:p>
        </w:tc>
        <w:tc>
          <w:tcPr>
            <w:tcW w:w="782" w:type="pct"/>
            <w:vAlign w:val="center"/>
          </w:tcPr>
          <w:p w14:paraId="67DA6E82" w14:textId="77777777" w:rsidR="00A76E32" w:rsidRPr="00310E74" w:rsidRDefault="00A76E32" w:rsidP="00A76E32">
            <w:pPr>
              <w:rPr>
                <w:b/>
                <w:bCs/>
                <w:sz w:val="20"/>
                <w:szCs w:val="20"/>
              </w:rPr>
            </w:pPr>
          </w:p>
        </w:tc>
      </w:tr>
      <w:tr w:rsidR="00A76E32" w:rsidRPr="00310E74" w14:paraId="533F7A79"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25785671" w14:textId="77777777" w:rsidR="00A76E32" w:rsidRPr="00310E74" w:rsidRDefault="00A76E32" w:rsidP="00A76E32">
            <w:pPr>
              <w:rPr>
                <w:b/>
                <w:sz w:val="20"/>
                <w:szCs w:val="20"/>
              </w:rPr>
            </w:pPr>
            <w:r>
              <w:rPr>
                <w:b/>
                <w:sz w:val="20"/>
                <w:szCs w:val="20"/>
              </w:rPr>
              <w:t>45</w:t>
            </w:r>
          </w:p>
        </w:tc>
        <w:tc>
          <w:tcPr>
            <w:tcW w:w="105" w:type="pct"/>
            <w:tcBorders>
              <w:top w:val="single" w:sz="4" w:space="0" w:color="auto"/>
              <w:left w:val="single" w:sz="4" w:space="0" w:color="auto"/>
              <w:bottom w:val="single" w:sz="4" w:space="0" w:color="auto"/>
              <w:right w:val="single" w:sz="4" w:space="0" w:color="auto"/>
            </w:tcBorders>
            <w:vAlign w:val="center"/>
          </w:tcPr>
          <w:p w14:paraId="1498E3C0" w14:textId="77777777" w:rsidR="00A76E32" w:rsidRPr="00587E56" w:rsidRDefault="00A76E32" w:rsidP="00A76E32">
            <w:pPr>
              <w:rPr>
                <w:b/>
                <w:sz w:val="18"/>
                <w:szCs w:val="18"/>
              </w:rPr>
            </w:pPr>
            <w:r w:rsidRPr="00587E56">
              <w:rPr>
                <w:b/>
                <w:sz w:val="18"/>
                <w:szCs w:val="18"/>
              </w:rPr>
              <w:t>8</w:t>
            </w:r>
          </w:p>
        </w:tc>
        <w:tc>
          <w:tcPr>
            <w:tcW w:w="108" w:type="pct"/>
            <w:tcBorders>
              <w:top w:val="single" w:sz="4" w:space="0" w:color="auto"/>
              <w:left w:val="single" w:sz="4" w:space="0" w:color="auto"/>
              <w:bottom w:val="single" w:sz="4" w:space="0" w:color="auto"/>
              <w:right w:val="single" w:sz="4" w:space="0" w:color="auto"/>
            </w:tcBorders>
            <w:vAlign w:val="center"/>
          </w:tcPr>
          <w:p w14:paraId="48660727" w14:textId="77777777" w:rsidR="00A76E32" w:rsidRPr="00BC280F" w:rsidRDefault="00A76E32" w:rsidP="00A76E32">
            <w:pPr>
              <w:rPr>
                <w:b/>
                <w:sz w:val="18"/>
                <w:szCs w:val="18"/>
              </w:rPr>
            </w:pPr>
            <w:r w:rsidRPr="00BC280F">
              <w:rPr>
                <w:b/>
                <w:sz w:val="18"/>
                <w:szCs w:val="18"/>
              </w:rPr>
              <w:t>CX</w:t>
            </w:r>
          </w:p>
        </w:tc>
        <w:tc>
          <w:tcPr>
            <w:tcW w:w="980" w:type="pct"/>
            <w:tcBorders>
              <w:top w:val="single" w:sz="4" w:space="0" w:color="auto"/>
              <w:left w:val="nil"/>
              <w:bottom w:val="single" w:sz="4" w:space="0" w:color="auto"/>
              <w:right w:val="single" w:sz="4" w:space="0" w:color="auto"/>
            </w:tcBorders>
            <w:shd w:val="clear" w:color="auto" w:fill="auto"/>
            <w:vAlign w:val="bottom"/>
          </w:tcPr>
          <w:p w14:paraId="0D2D4B2C" w14:textId="77777777" w:rsidR="00A76E32" w:rsidRPr="00BC280F" w:rsidRDefault="00A76E32" w:rsidP="00A76E32">
            <w:pPr>
              <w:jc w:val="both"/>
              <w:rPr>
                <w:b/>
                <w:bCs/>
                <w:sz w:val="18"/>
                <w:szCs w:val="18"/>
              </w:rPr>
            </w:pPr>
            <w:r w:rsidRPr="00BC280F">
              <w:rPr>
                <w:b/>
                <w:bCs/>
                <w:sz w:val="18"/>
                <w:szCs w:val="18"/>
              </w:rPr>
              <w:t>Lanceta para punção</w:t>
            </w:r>
            <w:r w:rsidRPr="00BC280F">
              <w:rPr>
                <w:sz w:val="18"/>
                <w:szCs w:val="18"/>
              </w:rPr>
              <w:t xml:space="preserve"> capilar digital 23G, AUTOMÁTICA (acionamento por contato), uso único, espessura ultra fina, penetração consistente,em conformidade com NR32, cx c/100 unid. Na embalagem devera estar impresso dados de identificação, tipo de esterilização, procedência,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1DA98EF5"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CDE1AC8"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3FB632F6" w14:textId="77777777" w:rsidR="00A76E32" w:rsidRPr="00310E74" w:rsidRDefault="00A76E32" w:rsidP="00A76E32">
            <w:pPr>
              <w:rPr>
                <w:b/>
                <w:sz w:val="20"/>
                <w:szCs w:val="20"/>
              </w:rPr>
            </w:pPr>
          </w:p>
        </w:tc>
        <w:tc>
          <w:tcPr>
            <w:tcW w:w="782" w:type="pct"/>
            <w:tcBorders>
              <w:left w:val="single" w:sz="4" w:space="0" w:color="auto"/>
            </w:tcBorders>
            <w:vAlign w:val="center"/>
          </w:tcPr>
          <w:p w14:paraId="4BCDEC12" w14:textId="77777777" w:rsidR="00A76E32" w:rsidRPr="00310E74" w:rsidRDefault="00A76E32" w:rsidP="00A76E32">
            <w:pPr>
              <w:rPr>
                <w:b/>
                <w:sz w:val="20"/>
                <w:szCs w:val="20"/>
              </w:rPr>
            </w:pPr>
          </w:p>
        </w:tc>
        <w:tc>
          <w:tcPr>
            <w:tcW w:w="782" w:type="pct"/>
            <w:vAlign w:val="center"/>
          </w:tcPr>
          <w:p w14:paraId="35E64D2D" w14:textId="77777777" w:rsidR="00A76E32" w:rsidRPr="00310E74" w:rsidRDefault="00A76E32" w:rsidP="00A76E32">
            <w:pPr>
              <w:rPr>
                <w:b/>
                <w:sz w:val="20"/>
                <w:szCs w:val="20"/>
              </w:rPr>
            </w:pPr>
          </w:p>
        </w:tc>
        <w:tc>
          <w:tcPr>
            <w:tcW w:w="782" w:type="pct"/>
            <w:vAlign w:val="center"/>
          </w:tcPr>
          <w:p w14:paraId="5F2B7AA2" w14:textId="77777777" w:rsidR="00A76E32" w:rsidRPr="00310E74" w:rsidRDefault="00A76E32" w:rsidP="00A76E32">
            <w:pPr>
              <w:rPr>
                <w:b/>
                <w:sz w:val="20"/>
                <w:szCs w:val="20"/>
              </w:rPr>
            </w:pPr>
          </w:p>
        </w:tc>
        <w:tc>
          <w:tcPr>
            <w:tcW w:w="782" w:type="pct"/>
            <w:vAlign w:val="center"/>
          </w:tcPr>
          <w:p w14:paraId="220C770A" w14:textId="77777777" w:rsidR="00A76E32" w:rsidRPr="00310E74" w:rsidRDefault="00A76E32" w:rsidP="00A76E32">
            <w:pPr>
              <w:rPr>
                <w:b/>
                <w:bCs/>
                <w:sz w:val="20"/>
                <w:szCs w:val="20"/>
              </w:rPr>
            </w:pPr>
          </w:p>
        </w:tc>
      </w:tr>
      <w:tr w:rsidR="00A76E32" w:rsidRPr="00310E74" w14:paraId="46A7127E"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454A4481" w14:textId="77777777" w:rsidR="00A76E32" w:rsidRPr="00310E74" w:rsidRDefault="00A76E32" w:rsidP="00A76E32">
            <w:pPr>
              <w:rPr>
                <w:b/>
                <w:sz w:val="20"/>
                <w:szCs w:val="20"/>
              </w:rPr>
            </w:pPr>
            <w:r>
              <w:rPr>
                <w:b/>
                <w:sz w:val="20"/>
                <w:szCs w:val="20"/>
              </w:rPr>
              <w:t>46</w:t>
            </w:r>
          </w:p>
        </w:tc>
        <w:tc>
          <w:tcPr>
            <w:tcW w:w="105" w:type="pct"/>
            <w:tcBorders>
              <w:top w:val="single" w:sz="4" w:space="0" w:color="auto"/>
              <w:left w:val="single" w:sz="4" w:space="0" w:color="auto"/>
              <w:bottom w:val="single" w:sz="4" w:space="0" w:color="auto"/>
              <w:right w:val="single" w:sz="4" w:space="0" w:color="auto"/>
            </w:tcBorders>
            <w:vAlign w:val="center"/>
          </w:tcPr>
          <w:p w14:paraId="4D32ECD1" w14:textId="77777777" w:rsidR="00A76E32" w:rsidRPr="00587E56" w:rsidRDefault="00A76E32" w:rsidP="00A76E32">
            <w:pPr>
              <w:rPr>
                <w:b/>
                <w:sz w:val="18"/>
                <w:szCs w:val="18"/>
              </w:rPr>
            </w:pPr>
            <w:r w:rsidRPr="00587E56">
              <w:rPr>
                <w:b/>
                <w:sz w:val="18"/>
                <w:szCs w:val="18"/>
              </w:rPr>
              <w:t>1400</w:t>
            </w:r>
          </w:p>
        </w:tc>
        <w:tc>
          <w:tcPr>
            <w:tcW w:w="108" w:type="pct"/>
            <w:tcBorders>
              <w:top w:val="single" w:sz="4" w:space="0" w:color="auto"/>
              <w:left w:val="single" w:sz="4" w:space="0" w:color="auto"/>
              <w:bottom w:val="single" w:sz="4" w:space="0" w:color="auto"/>
              <w:right w:val="single" w:sz="4" w:space="0" w:color="auto"/>
            </w:tcBorders>
            <w:vAlign w:val="center"/>
          </w:tcPr>
          <w:p w14:paraId="35B3F39B"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53954771" w14:textId="77777777" w:rsidR="00A76E32" w:rsidRPr="00BC280F" w:rsidRDefault="00A76E32" w:rsidP="00A76E32">
            <w:pPr>
              <w:jc w:val="both"/>
              <w:rPr>
                <w:b/>
                <w:bCs/>
                <w:sz w:val="18"/>
                <w:szCs w:val="18"/>
              </w:rPr>
            </w:pPr>
            <w:r w:rsidRPr="00BC280F">
              <w:rPr>
                <w:b/>
                <w:bCs/>
                <w:sz w:val="18"/>
                <w:szCs w:val="18"/>
              </w:rPr>
              <w:t xml:space="preserve">SERINGA de 01 ml, agulhada para BCG – agulha 13X4,5 </w:t>
            </w:r>
            <w:r w:rsidRPr="00BC280F">
              <w:rPr>
                <w:sz w:val="18"/>
                <w:szCs w:val="18"/>
              </w:rPr>
              <w:t>descartável, estéril, em polipropileno, transparente, atóxica, apirogênica, cilindro reto, siliconizada, parede uniforme, com escala de graduação em ml, números e traços legíveis, com anel de retenção o que impeça o desprendimento do embolo do cilindro, bico sem rosca e que garanta conexões seguras, flange com formato adequado, embolo com pistão lubrificado e ajustado ao cilindro. Embalagem individual, em papel grau cirúrgico e filme termoplástico, abertura em pétala. Na embalagem devera estar impresso dados de identificação, tipo de esterilização, procedência,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20E2947E"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2F676277"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2C394E04" w14:textId="77777777" w:rsidR="00A76E32" w:rsidRPr="00310E74" w:rsidRDefault="00A76E32" w:rsidP="00A76E32">
            <w:pPr>
              <w:rPr>
                <w:b/>
                <w:sz w:val="20"/>
                <w:szCs w:val="20"/>
              </w:rPr>
            </w:pPr>
          </w:p>
        </w:tc>
        <w:tc>
          <w:tcPr>
            <w:tcW w:w="782" w:type="pct"/>
            <w:tcBorders>
              <w:left w:val="single" w:sz="4" w:space="0" w:color="auto"/>
            </w:tcBorders>
            <w:vAlign w:val="center"/>
          </w:tcPr>
          <w:p w14:paraId="2D72C0AD" w14:textId="77777777" w:rsidR="00A76E32" w:rsidRPr="00310E74" w:rsidRDefault="00A76E32" w:rsidP="00A76E32">
            <w:pPr>
              <w:rPr>
                <w:b/>
                <w:sz w:val="20"/>
                <w:szCs w:val="20"/>
              </w:rPr>
            </w:pPr>
          </w:p>
        </w:tc>
        <w:tc>
          <w:tcPr>
            <w:tcW w:w="782" w:type="pct"/>
            <w:vAlign w:val="center"/>
          </w:tcPr>
          <w:p w14:paraId="265682CB" w14:textId="77777777" w:rsidR="00A76E32" w:rsidRPr="00310E74" w:rsidRDefault="00A76E32" w:rsidP="00A76E32">
            <w:pPr>
              <w:rPr>
                <w:b/>
                <w:sz w:val="20"/>
                <w:szCs w:val="20"/>
              </w:rPr>
            </w:pPr>
          </w:p>
        </w:tc>
        <w:tc>
          <w:tcPr>
            <w:tcW w:w="782" w:type="pct"/>
            <w:vAlign w:val="center"/>
          </w:tcPr>
          <w:p w14:paraId="5FE46655" w14:textId="77777777" w:rsidR="00A76E32" w:rsidRPr="00310E74" w:rsidRDefault="00A76E32" w:rsidP="00A76E32">
            <w:pPr>
              <w:rPr>
                <w:b/>
                <w:sz w:val="20"/>
                <w:szCs w:val="20"/>
              </w:rPr>
            </w:pPr>
          </w:p>
        </w:tc>
        <w:tc>
          <w:tcPr>
            <w:tcW w:w="782" w:type="pct"/>
            <w:vAlign w:val="center"/>
          </w:tcPr>
          <w:p w14:paraId="5836BABF" w14:textId="77777777" w:rsidR="00A76E32" w:rsidRPr="00310E74" w:rsidRDefault="00A76E32" w:rsidP="00A76E32">
            <w:pPr>
              <w:rPr>
                <w:b/>
                <w:bCs/>
                <w:sz w:val="20"/>
                <w:szCs w:val="20"/>
              </w:rPr>
            </w:pPr>
          </w:p>
        </w:tc>
      </w:tr>
      <w:tr w:rsidR="00A76E32" w:rsidRPr="00310E74" w14:paraId="5CAAD900"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127D5533" w14:textId="77777777" w:rsidR="00A76E32" w:rsidRPr="00310E74" w:rsidRDefault="00A76E32" w:rsidP="00A76E32">
            <w:pPr>
              <w:rPr>
                <w:b/>
                <w:sz w:val="20"/>
                <w:szCs w:val="20"/>
              </w:rPr>
            </w:pPr>
            <w:r>
              <w:rPr>
                <w:b/>
                <w:sz w:val="20"/>
                <w:szCs w:val="20"/>
              </w:rPr>
              <w:t>47</w:t>
            </w:r>
          </w:p>
        </w:tc>
        <w:tc>
          <w:tcPr>
            <w:tcW w:w="105" w:type="pct"/>
            <w:tcBorders>
              <w:top w:val="single" w:sz="4" w:space="0" w:color="auto"/>
              <w:left w:val="single" w:sz="4" w:space="0" w:color="auto"/>
              <w:bottom w:val="single" w:sz="4" w:space="0" w:color="auto"/>
              <w:right w:val="single" w:sz="4" w:space="0" w:color="auto"/>
            </w:tcBorders>
            <w:vAlign w:val="center"/>
          </w:tcPr>
          <w:p w14:paraId="6D3A4ECE" w14:textId="77777777" w:rsidR="00A76E32" w:rsidRPr="00587E56" w:rsidRDefault="00A76E32" w:rsidP="00A76E32">
            <w:pPr>
              <w:rPr>
                <w:b/>
                <w:sz w:val="18"/>
                <w:szCs w:val="18"/>
              </w:rPr>
            </w:pPr>
            <w:r w:rsidRPr="00587E56">
              <w:rPr>
                <w:b/>
                <w:sz w:val="18"/>
                <w:szCs w:val="18"/>
              </w:rPr>
              <w:t>4400</w:t>
            </w:r>
          </w:p>
        </w:tc>
        <w:tc>
          <w:tcPr>
            <w:tcW w:w="108" w:type="pct"/>
            <w:tcBorders>
              <w:top w:val="single" w:sz="4" w:space="0" w:color="auto"/>
              <w:left w:val="single" w:sz="4" w:space="0" w:color="auto"/>
              <w:bottom w:val="single" w:sz="4" w:space="0" w:color="auto"/>
              <w:right w:val="single" w:sz="4" w:space="0" w:color="auto"/>
            </w:tcBorders>
            <w:vAlign w:val="center"/>
          </w:tcPr>
          <w:p w14:paraId="70EE2766"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7B6A69EA" w14:textId="77777777" w:rsidR="00A76E32" w:rsidRPr="00BC280F" w:rsidRDefault="00A76E32" w:rsidP="00A76E32">
            <w:pPr>
              <w:jc w:val="both"/>
              <w:rPr>
                <w:b/>
                <w:bCs/>
                <w:sz w:val="18"/>
                <w:szCs w:val="18"/>
              </w:rPr>
            </w:pPr>
            <w:r w:rsidRPr="00BC280F">
              <w:rPr>
                <w:b/>
                <w:bCs/>
                <w:sz w:val="18"/>
                <w:szCs w:val="18"/>
              </w:rPr>
              <w:t>SERINGA de 05 ml</w:t>
            </w:r>
            <w:r w:rsidRPr="00BC280F">
              <w:rPr>
                <w:sz w:val="18"/>
                <w:szCs w:val="18"/>
              </w:rPr>
              <w:t>, bico LUER SLIP, descartável, estéril, em polipropileno, transparente, atóxica, apirogênica, cilindro reto, siliconizada, parede uniforme, com escala de graduação em ml, números e traços legíveis, com anel de retenção o que impeça o desprendimento do embolo do cilindro, bico sem rosca e que garanta conexões seguras, flange com formato adequado, embolo com pistão lubrificado e ajustado ao cilindro. Embalagem individual, em papel grau cirúrgico e filme termoplástico, abertura em pétala. Na embalagem devera estar impresso dados de identificação, tipo de esterilização, procedência,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3C6E2B92"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698A59BA"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BA11EAA" w14:textId="77777777" w:rsidR="00A76E32" w:rsidRPr="00310E74" w:rsidRDefault="00A76E32" w:rsidP="00A76E32">
            <w:pPr>
              <w:rPr>
                <w:b/>
                <w:sz w:val="20"/>
                <w:szCs w:val="20"/>
              </w:rPr>
            </w:pPr>
          </w:p>
        </w:tc>
        <w:tc>
          <w:tcPr>
            <w:tcW w:w="782" w:type="pct"/>
            <w:tcBorders>
              <w:left w:val="single" w:sz="4" w:space="0" w:color="auto"/>
            </w:tcBorders>
            <w:vAlign w:val="center"/>
          </w:tcPr>
          <w:p w14:paraId="6F2267C0" w14:textId="77777777" w:rsidR="00A76E32" w:rsidRPr="00310E74" w:rsidRDefault="00A76E32" w:rsidP="00A76E32">
            <w:pPr>
              <w:rPr>
                <w:b/>
                <w:sz w:val="20"/>
                <w:szCs w:val="20"/>
              </w:rPr>
            </w:pPr>
          </w:p>
        </w:tc>
        <w:tc>
          <w:tcPr>
            <w:tcW w:w="782" w:type="pct"/>
            <w:vAlign w:val="center"/>
          </w:tcPr>
          <w:p w14:paraId="15F324AB" w14:textId="77777777" w:rsidR="00A76E32" w:rsidRPr="00310E74" w:rsidRDefault="00A76E32" w:rsidP="00A76E32">
            <w:pPr>
              <w:rPr>
                <w:b/>
                <w:sz w:val="20"/>
                <w:szCs w:val="20"/>
              </w:rPr>
            </w:pPr>
          </w:p>
        </w:tc>
        <w:tc>
          <w:tcPr>
            <w:tcW w:w="782" w:type="pct"/>
            <w:vAlign w:val="center"/>
          </w:tcPr>
          <w:p w14:paraId="2BD26799" w14:textId="77777777" w:rsidR="00A76E32" w:rsidRPr="00310E74" w:rsidRDefault="00A76E32" w:rsidP="00A76E32">
            <w:pPr>
              <w:rPr>
                <w:b/>
                <w:sz w:val="20"/>
                <w:szCs w:val="20"/>
              </w:rPr>
            </w:pPr>
          </w:p>
        </w:tc>
        <w:tc>
          <w:tcPr>
            <w:tcW w:w="782" w:type="pct"/>
            <w:vAlign w:val="center"/>
          </w:tcPr>
          <w:p w14:paraId="41DD2A41" w14:textId="77777777" w:rsidR="00A76E32" w:rsidRPr="00310E74" w:rsidRDefault="00A76E32" w:rsidP="00A76E32">
            <w:pPr>
              <w:rPr>
                <w:b/>
                <w:bCs/>
                <w:sz w:val="20"/>
                <w:szCs w:val="20"/>
              </w:rPr>
            </w:pPr>
          </w:p>
        </w:tc>
      </w:tr>
      <w:tr w:rsidR="00A76E32" w:rsidRPr="00310E74" w14:paraId="081943B2"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2153C997" w14:textId="77777777" w:rsidR="00A76E32" w:rsidRPr="00310E74" w:rsidRDefault="00A76E32" w:rsidP="00A76E32">
            <w:pPr>
              <w:rPr>
                <w:b/>
                <w:sz w:val="20"/>
                <w:szCs w:val="20"/>
              </w:rPr>
            </w:pPr>
            <w:r>
              <w:rPr>
                <w:b/>
                <w:sz w:val="20"/>
                <w:szCs w:val="20"/>
              </w:rPr>
              <w:t>48</w:t>
            </w:r>
          </w:p>
        </w:tc>
        <w:tc>
          <w:tcPr>
            <w:tcW w:w="105" w:type="pct"/>
            <w:tcBorders>
              <w:top w:val="single" w:sz="4" w:space="0" w:color="auto"/>
              <w:left w:val="single" w:sz="4" w:space="0" w:color="auto"/>
              <w:bottom w:val="single" w:sz="4" w:space="0" w:color="auto"/>
              <w:right w:val="single" w:sz="4" w:space="0" w:color="auto"/>
            </w:tcBorders>
            <w:vAlign w:val="center"/>
          </w:tcPr>
          <w:p w14:paraId="2669719C" w14:textId="77777777" w:rsidR="00A76E32" w:rsidRPr="00587E56" w:rsidRDefault="00A76E32" w:rsidP="00A76E32">
            <w:pPr>
              <w:rPr>
                <w:b/>
                <w:sz w:val="18"/>
                <w:szCs w:val="18"/>
              </w:rPr>
            </w:pPr>
            <w:r w:rsidRPr="00587E56">
              <w:rPr>
                <w:b/>
                <w:sz w:val="18"/>
                <w:szCs w:val="18"/>
              </w:rPr>
              <w:t>2</w:t>
            </w:r>
            <w:r>
              <w:rPr>
                <w:b/>
                <w:sz w:val="18"/>
                <w:szCs w:val="18"/>
              </w:rPr>
              <w:t>.</w:t>
            </w:r>
            <w:r w:rsidRPr="00587E56">
              <w:rPr>
                <w:b/>
                <w:sz w:val="18"/>
                <w:szCs w:val="18"/>
              </w:rPr>
              <w:t>400</w:t>
            </w:r>
          </w:p>
        </w:tc>
        <w:tc>
          <w:tcPr>
            <w:tcW w:w="108" w:type="pct"/>
            <w:tcBorders>
              <w:top w:val="single" w:sz="4" w:space="0" w:color="auto"/>
              <w:left w:val="single" w:sz="4" w:space="0" w:color="auto"/>
              <w:bottom w:val="single" w:sz="4" w:space="0" w:color="auto"/>
              <w:right w:val="single" w:sz="4" w:space="0" w:color="auto"/>
            </w:tcBorders>
            <w:vAlign w:val="center"/>
          </w:tcPr>
          <w:p w14:paraId="363839A6"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26087630" w14:textId="77777777" w:rsidR="00A76E32" w:rsidRPr="00BC280F" w:rsidRDefault="00A76E32" w:rsidP="00A76E32">
            <w:pPr>
              <w:jc w:val="both"/>
              <w:rPr>
                <w:b/>
                <w:bCs/>
                <w:sz w:val="18"/>
                <w:szCs w:val="18"/>
              </w:rPr>
            </w:pPr>
            <w:r w:rsidRPr="00BC280F">
              <w:rPr>
                <w:b/>
                <w:bCs/>
                <w:sz w:val="18"/>
                <w:szCs w:val="18"/>
              </w:rPr>
              <w:t>SERINGA de 10ml</w:t>
            </w:r>
            <w:r w:rsidRPr="00BC280F">
              <w:rPr>
                <w:sz w:val="18"/>
                <w:szCs w:val="18"/>
              </w:rPr>
              <w:t>, bico LUER SLIP, descartável, estéril, em polipropileno, transparente, atóxica, apirogênica, cilindro reto, siliconizada, parede uniforme, com escala de graduação em ml, números e traços legíveis, com anel de retenção o que impeça o desprendimento do embolo do cilindro, bico sem rosca e que garanta conexões seguras, flange com formato adequado, embolo com pistão lubrificado e ajustado ao cilindro. Embalagem individual, em papel grau cirúrgico e filme termoplástico, abertura em pétala. Na embalagem devera estar impresso dados de identificação, tipo de esterilização, procedência,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2DAAE3F5"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FF803A6"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38B0C262" w14:textId="77777777" w:rsidR="00A76E32" w:rsidRPr="00310E74" w:rsidRDefault="00A76E32" w:rsidP="00A76E32">
            <w:pPr>
              <w:rPr>
                <w:b/>
                <w:sz w:val="20"/>
                <w:szCs w:val="20"/>
              </w:rPr>
            </w:pPr>
          </w:p>
        </w:tc>
        <w:tc>
          <w:tcPr>
            <w:tcW w:w="782" w:type="pct"/>
            <w:tcBorders>
              <w:left w:val="single" w:sz="4" w:space="0" w:color="auto"/>
            </w:tcBorders>
            <w:vAlign w:val="center"/>
          </w:tcPr>
          <w:p w14:paraId="701E0396" w14:textId="77777777" w:rsidR="00A76E32" w:rsidRPr="00310E74" w:rsidRDefault="00A76E32" w:rsidP="00A76E32">
            <w:pPr>
              <w:rPr>
                <w:b/>
                <w:sz w:val="20"/>
                <w:szCs w:val="20"/>
              </w:rPr>
            </w:pPr>
          </w:p>
        </w:tc>
        <w:tc>
          <w:tcPr>
            <w:tcW w:w="782" w:type="pct"/>
            <w:vAlign w:val="center"/>
          </w:tcPr>
          <w:p w14:paraId="4A7C9777" w14:textId="77777777" w:rsidR="00A76E32" w:rsidRPr="00310E74" w:rsidRDefault="00A76E32" w:rsidP="00A76E32">
            <w:pPr>
              <w:rPr>
                <w:b/>
                <w:sz w:val="20"/>
                <w:szCs w:val="20"/>
              </w:rPr>
            </w:pPr>
          </w:p>
        </w:tc>
        <w:tc>
          <w:tcPr>
            <w:tcW w:w="782" w:type="pct"/>
            <w:vAlign w:val="center"/>
          </w:tcPr>
          <w:p w14:paraId="28CB8161" w14:textId="77777777" w:rsidR="00A76E32" w:rsidRPr="00310E74" w:rsidRDefault="00A76E32" w:rsidP="00A76E32">
            <w:pPr>
              <w:rPr>
                <w:b/>
                <w:sz w:val="20"/>
                <w:szCs w:val="20"/>
              </w:rPr>
            </w:pPr>
          </w:p>
        </w:tc>
        <w:tc>
          <w:tcPr>
            <w:tcW w:w="782" w:type="pct"/>
            <w:vAlign w:val="center"/>
          </w:tcPr>
          <w:p w14:paraId="222F3537" w14:textId="77777777" w:rsidR="00A76E32" w:rsidRPr="00310E74" w:rsidRDefault="00A76E32" w:rsidP="00A76E32">
            <w:pPr>
              <w:rPr>
                <w:b/>
                <w:bCs/>
                <w:sz w:val="20"/>
                <w:szCs w:val="20"/>
              </w:rPr>
            </w:pPr>
          </w:p>
        </w:tc>
      </w:tr>
      <w:tr w:rsidR="00A76E32" w:rsidRPr="00310E74" w14:paraId="3120D08B"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4C46A66E" w14:textId="77777777" w:rsidR="00A76E32" w:rsidRPr="00310E74" w:rsidRDefault="00A76E32" w:rsidP="00A76E32">
            <w:pPr>
              <w:rPr>
                <w:b/>
                <w:sz w:val="20"/>
                <w:szCs w:val="20"/>
              </w:rPr>
            </w:pPr>
            <w:r>
              <w:rPr>
                <w:b/>
                <w:sz w:val="20"/>
                <w:szCs w:val="20"/>
              </w:rPr>
              <w:t>49</w:t>
            </w:r>
          </w:p>
        </w:tc>
        <w:tc>
          <w:tcPr>
            <w:tcW w:w="105" w:type="pct"/>
            <w:tcBorders>
              <w:top w:val="single" w:sz="4" w:space="0" w:color="auto"/>
              <w:left w:val="single" w:sz="4" w:space="0" w:color="auto"/>
              <w:bottom w:val="single" w:sz="4" w:space="0" w:color="auto"/>
              <w:right w:val="single" w:sz="4" w:space="0" w:color="auto"/>
            </w:tcBorders>
            <w:vAlign w:val="center"/>
          </w:tcPr>
          <w:p w14:paraId="4D6BAE97" w14:textId="77777777" w:rsidR="00A76E32" w:rsidRPr="00587E56" w:rsidRDefault="00A76E32" w:rsidP="00A76E32">
            <w:pPr>
              <w:rPr>
                <w:b/>
                <w:sz w:val="18"/>
                <w:szCs w:val="18"/>
              </w:rPr>
            </w:pPr>
            <w:r w:rsidRPr="00587E56">
              <w:rPr>
                <w:b/>
                <w:sz w:val="18"/>
                <w:szCs w:val="18"/>
              </w:rPr>
              <w:t>2</w:t>
            </w:r>
            <w:r>
              <w:rPr>
                <w:b/>
                <w:sz w:val="18"/>
                <w:szCs w:val="18"/>
              </w:rPr>
              <w:t>.</w:t>
            </w:r>
            <w:r w:rsidRPr="00587E56">
              <w:rPr>
                <w:b/>
                <w:sz w:val="18"/>
                <w:szCs w:val="18"/>
              </w:rPr>
              <w:t>400</w:t>
            </w:r>
          </w:p>
        </w:tc>
        <w:tc>
          <w:tcPr>
            <w:tcW w:w="108" w:type="pct"/>
            <w:tcBorders>
              <w:top w:val="single" w:sz="4" w:space="0" w:color="auto"/>
              <w:left w:val="single" w:sz="4" w:space="0" w:color="auto"/>
              <w:bottom w:val="single" w:sz="4" w:space="0" w:color="auto"/>
              <w:right w:val="single" w:sz="4" w:space="0" w:color="auto"/>
            </w:tcBorders>
            <w:vAlign w:val="center"/>
          </w:tcPr>
          <w:p w14:paraId="3715AE86"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55D51216" w14:textId="77777777" w:rsidR="00A76E32" w:rsidRPr="00BC280F" w:rsidRDefault="00A76E32" w:rsidP="00A76E32">
            <w:pPr>
              <w:jc w:val="both"/>
              <w:rPr>
                <w:b/>
                <w:bCs/>
                <w:sz w:val="18"/>
                <w:szCs w:val="18"/>
              </w:rPr>
            </w:pPr>
            <w:r w:rsidRPr="00BC280F">
              <w:rPr>
                <w:b/>
                <w:bCs/>
                <w:sz w:val="18"/>
                <w:szCs w:val="18"/>
              </w:rPr>
              <w:t>SERINGA de 20ml</w:t>
            </w:r>
            <w:r w:rsidRPr="00BC280F">
              <w:rPr>
                <w:sz w:val="18"/>
                <w:szCs w:val="18"/>
              </w:rPr>
              <w:t>, bico LUER SLIP, descartável, estéril, em polipropileno, transparente, atóxica, apirogênica, cilindro reto, siliconizada, parede uniforme, com escala de graduação em ml, números e traços legíveis, com anel de refinca o que impeça o desprendimento do embolo do cilindro, bico sem rosca e que garanta conexões seguras, flange com formato adequado, embolo com pistão lubrificado e ajustado ao cilindro. Embalagem individual, em papel grau cirúrgico e filme termoplástico, abertura em pétala. Na embalagem devera estar impresso dados de identificação, tipo de esterilização, procedência,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6A23B3CD"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6B5A932"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3228C852" w14:textId="77777777" w:rsidR="00A76E32" w:rsidRPr="00310E74" w:rsidRDefault="00A76E32" w:rsidP="00A76E32">
            <w:pPr>
              <w:rPr>
                <w:b/>
                <w:sz w:val="20"/>
                <w:szCs w:val="20"/>
              </w:rPr>
            </w:pPr>
          </w:p>
        </w:tc>
        <w:tc>
          <w:tcPr>
            <w:tcW w:w="782" w:type="pct"/>
            <w:tcBorders>
              <w:left w:val="single" w:sz="4" w:space="0" w:color="auto"/>
            </w:tcBorders>
            <w:vAlign w:val="center"/>
          </w:tcPr>
          <w:p w14:paraId="6199ADA8" w14:textId="77777777" w:rsidR="00A76E32" w:rsidRPr="00310E74" w:rsidRDefault="00A76E32" w:rsidP="00A76E32">
            <w:pPr>
              <w:rPr>
                <w:b/>
                <w:sz w:val="20"/>
                <w:szCs w:val="20"/>
              </w:rPr>
            </w:pPr>
          </w:p>
        </w:tc>
        <w:tc>
          <w:tcPr>
            <w:tcW w:w="782" w:type="pct"/>
            <w:vAlign w:val="center"/>
          </w:tcPr>
          <w:p w14:paraId="5FA7E4E4" w14:textId="77777777" w:rsidR="00A76E32" w:rsidRPr="00310E74" w:rsidRDefault="00A76E32" w:rsidP="00A76E32">
            <w:pPr>
              <w:rPr>
                <w:b/>
                <w:sz w:val="20"/>
                <w:szCs w:val="20"/>
              </w:rPr>
            </w:pPr>
          </w:p>
        </w:tc>
        <w:tc>
          <w:tcPr>
            <w:tcW w:w="782" w:type="pct"/>
            <w:vAlign w:val="center"/>
          </w:tcPr>
          <w:p w14:paraId="4704D705" w14:textId="77777777" w:rsidR="00A76E32" w:rsidRPr="00310E74" w:rsidRDefault="00A76E32" w:rsidP="00A76E32">
            <w:pPr>
              <w:rPr>
                <w:b/>
                <w:sz w:val="20"/>
                <w:szCs w:val="20"/>
              </w:rPr>
            </w:pPr>
          </w:p>
        </w:tc>
        <w:tc>
          <w:tcPr>
            <w:tcW w:w="782" w:type="pct"/>
            <w:vAlign w:val="center"/>
          </w:tcPr>
          <w:p w14:paraId="1FB9ACA4" w14:textId="77777777" w:rsidR="00A76E32" w:rsidRPr="00310E74" w:rsidRDefault="00A76E32" w:rsidP="00A76E32">
            <w:pPr>
              <w:rPr>
                <w:b/>
                <w:bCs/>
                <w:sz w:val="20"/>
                <w:szCs w:val="20"/>
              </w:rPr>
            </w:pPr>
          </w:p>
        </w:tc>
      </w:tr>
      <w:tr w:rsidR="00A76E32" w:rsidRPr="00310E74" w14:paraId="0656AD9E"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52ED2A7A" w14:textId="77777777" w:rsidR="00A76E32" w:rsidRPr="00310E74" w:rsidRDefault="00A76E32" w:rsidP="00A76E32">
            <w:pPr>
              <w:rPr>
                <w:b/>
                <w:sz w:val="20"/>
                <w:szCs w:val="20"/>
              </w:rPr>
            </w:pPr>
            <w:r>
              <w:rPr>
                <w:b/>
                <w:sz w:val="20"/>
                <w:szCs w:val="20"/>
              </w:rPr>
              <w:t>50</w:t>
            </w:r>
          </w:p>
        </w:tc>
        <w:tc>
          <w:tcPr>
            <w:tcW w:w="105" w:type="pct"/>
            <w:tcBorders>
              <w:top w:val="single" w:sz="4" w:space="0" w:color="auto"/>
              <w:left w:val="single" w:sz="4" w:space="0" w:color="auto"/>
              <w:bottom w:val="single" w:sz="4" w:space="0" w:color="auto"/>
              <w:right w:val="single" w:sz="4" w:space="0" w:color="auto"/>
            </w:tcBorders>
            <w:vAlign w:val="center"/>
          </w:tcPr>
          <w:p w14:paraId="6F837D2F" w14:textId="77777777" w:rsidR="00A76E32" w:rsidRPr="00587E56" w:rsidRDefault="00A76E32" w:rsidP="00A76E32">
            <w:pPr>
              <w:rPr>
                <w:b/>
                <w:sz w:val="18"/>
                <w:szCs w:val="18"/>
              </w:rPr>
            </w:pPr>
            <w:r>
              <w:rPr>
                <w:b/>
                <w:sz w:val="18"/>
                <w:szCs w:val="18"/>
              </w:rPr>
              <w:t>10</w:t>
            </w:r>
          </w:p>
        </w:tc>
        <w:tc>
          <w:tcPr>
            <w:tcW w:w="108" w:type="pct"/>
            <w:tcBorders>
              <w:top w:val="single" w:sz="4" w:space="0" w:color="auto"/>
              <w:left w:val="single" w:sz="4" w:space="0" w:color="auto"/>
              <w:bottom w:val="single" w:sz="4" w:space="0" w:color="auto"/>
              <w:right w:val="single" w:sz="4" w:space="0" w:color="auto"/>
            </w:tcBorders>
            <w:vAlign w:val="center"/>
          </w:tcPr>
          <w:p w14:paraId="22665F60" w14:textId="77777777" w:rsidR="00A76E32" w:rsidRPr="00BC280F" w:rsidRDefault="00A76E32" w:rsidP="00A76E32">
            <w:pPr>
              <w:rPr>
                <w:b/>
                <w:sz w:val="18"/>
                <w:szCs w:val="18"/>
              </w:rPr>
            </w:pPr>
            <w:r w:rsidRPr="00BC280F">
              <w:rPr>
                <w:b/>
                <w:sz w:val="18"/>
                <w:szCs w:val="18"/>
              </w:rPr>
              <w:t>PCT</w:t>
            </w:r>
          </w:p>
        </w:tc>
        <w:tc>
          <w:tcPr>
            <w:tcW w:w="980" w:type="pct"/>
            <w:tcBorders>
              <w:top w:val="single" w:sz="4" w:space="0" w:color="auto"/>
              <w:left w:val="nil"/>
              <w:bottom w:val="single" w:sz="4" w:space="0" w:color="auto"/>
              <w:right w:val="single" w:sz="4" w:space="0" w:color="auto"/>
            </w:tcBorders>
            <w:shd w:val="clear" w:color="auto" w:fill="auto"/>
            <w:vAlign w:val="bottom"/>
          </w:tcPr>
          <w:p w14:paraId="4C659D8C" w14:textId="77777777" w:rsidR="00A76E32" w:rsidRPr="00BC280F" w:rsidRDefault="00A76E32" w:rsidP="00A76E32">
            <w:pPr>
              <w:jc w:val="both"/>
              <w:rPr>
                <w:b/>
                <w:bCs/>
                <w:sz w:val="18"/>
                <w:szCs w:val="18"/>
              </w:rPr>
            </w:pPr>
            <w:r w:rsidRPr="00BC280F">
              <w:rPr>
                <w:b/>
                <w:bCs/>
                <w:sz w:val="18"/>
                <w:szCs w:val="18"/>
              </w:rPr>
              <w:t>AGUA</w:t>
            </w:r>
            <w:r w:rsidRPr="00BC280F">
              <w:rPr>
                <w:sz w:val="18"/>
                <w:szCs w:val="18"/>
              </w:rPr>
              <w:t>, oxigenada, 10 volumes. Embalagem: frasco plástico com 01 litro, com dados de identificação do produto, marca do fabricante, data de fabricação e prazo de validade.</w:t>
            </w:r>
          </w:p>
        </w:tc>
        <w:tc>
          <w:tcPr>
            <w:tcW w:w="192" w:type="pct"/>
            <w:tcBorders>
              <w:top w:val="single" w:sz="4" w:space="0" w:color="auto"/>
              <w:bottom w:val="single" w:sz="4" w:space="0" w:color="auto"/>
              <w:right w:val="single" w:sz="4" w:space="0" w:color="auto"/>
            </w:tcBorders>
          </w:tcPr>
          <w:p w14:paraId="7159DC1F"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1F5E906B"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9D715CB" w14:textId="77777777" w:rsidR="00A76E32" w:rsidRPr="00310E74" w:rsidRDefault="00A76E32" w:rsidP="00A76E32">
            <w:pPr>
              <w:rPr>
                <w:b/>
                <w:sz w:val="20"/>
                <w:szCs w:val="20"/>
              </w:rPr>
            </w:pPr>
          </w:p>
        </w:tc>
        <w:tc>
          <w:tcPr>
            <w:tcW w:w="782" w:type="pct"/>
            <w:tcBorders>
              <w:left w:val="single" w:sz="4" w:space="0" w:color="auto"/>
            </w:tcBorders>
            <w:vAlign w:val="center"/>
          </w:tcPr>
          <w:p w14:paraId="1B6BB3B6" w14:textId="77777777" w:rsidR="00A76E32" w:rsidRPr="00310E74" w:rsidRDefault="00A76E32" w:rsidP="00A76E32">
            <w:pPr>
              <w:rPr>
                <w:b/>
                <w:sz w:val="20"/>
                <w:szCs w:val="20"/>
              </w:rPr>
            </w:pPr>
          </w:p>
        </w:tc>
        <w:tc>
          <w:tcPr>
            <w:tcW w:w="782" w:type="pct"/>
            <w:vAlign w:val="center"/>
          </w:tcPr>
          <w:p w14:paraId="0DDA11FB" w14:textId="77777777" w:rsidR="00A76E32" w:rsidRPr="00310E74" w:rsidRDefault="00A76E32" w:rsidP="00A76E32">
            <w:pPr>
              <w:rPr>
                <w:b/>
                <w:sz w:val="20"/>
                <w:szCs w:val="20"/>
              </w:rPr>
            </w:pPr>
          </w:p>
        </w:tc>
        <w:tc>
          <w:tcPr>
            <w:tcW w:w="782" w:type="pct"/>
            <w:vAlign w:val="center"/>
          </w:tcPr>
          <w:p w14:paraId="01F07AE4" w14:textId="77777777" w:rsidR="00A76E32" w:rsidRPr="00310E74" w:rsidRDefault="00A76E32" w:rsidP="00A76E32">
            <w:pPr>
              <w:rPr>
                <w:b/>
                <w:sz w:val="20"/>
                <w:szCs w:val="20"/>
              </w:rPr>
            </w:pPr>
          </w:p>
        </w:tc>
        <w:tc>
          <w:tcPr>
            <w:tcW w:w="782" w:type="pct"/>
            <w:vAlign w:val="center"/>
          </w:tcPr>
          <w:p w14:paraId="01A732DB" w14:textId="77777777" w:rsidR="00A76E32" w:rsidRPr="00310E74" w:rsidRDefault="00A76E32" w:rsidP="00A76E32">
            <w:pPr>
              <w:rPr>
                <w:b/>
                <w:bCs/>
                <w:sz w:val="20"/>
                <w:szCs w:val="20"/>
              </w:rPr>
            </w:pPr>
          </w:p>
        </w:tc>
      </w:tr>
      <w:tr w:rsidR="00A76E32" w:rsidRPr="00310E74" w14:paraId="481E866A"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464F3765" w14:textId="77777777" w:rsidR="00A76E32" w:rsidRPr="00310E74" w:rsidRDefault="00A76E32" w:rsidP="00A76E32">
            <w:pPr>
              <w:rPr>
                <w:b/>
                <w:sz w:val="20"/>
                <w:szCs w:val="20"/>
              </w:rPr>
            </w:pPr>
            <w:r>
              <w:rPr>
                <w:b/>
                <w:sz w:val="20"/>
                <w:szCs w:val="20"/>
              </w:rPr>
              <w:t>51</w:t>
            </w:r>
          </w:p>
        </w:tc>
        <w:tc>
          <w:tcPr>
            <w:tcW w:w="105" w:type="pct"/>
            <w:tcBorders>
              <w:top w:val="single" w:sz="4" w:space="0" w:color="auto"/>
              <w:left w:val="single" w:sz="4" w:space="0" w:color="auto"/>
              <w:bottom w:val="single" w:sz="4" w:space="0" w:color="auto"/>
              <w:right w:val="single" w:sz="4" w:space="0" w:color="auto"/>
            </w:tcBorders>
            <w:vAlign w:val="center"/>
          </w:tcPr>
          <w:p w14:paraId="680D02D3" w14:textId="77777777" w:rsidR="00A76E32" w:rsidRPr="00587E56" w:rsidRDefault="00A76E32" w:rsidP="00A76E32">
            <w:pPr>
              <w:rPr>
                <w:b/>
                <w:sz w:val="18"/>
                <w:szCs w:val="18"/>
              </w:rPr>
            </w:pPr>
            <w:r w:rsidRPr="00587E56">
              <w:rPr>
                <w:b/>
                <w:sz w:val="18"/>
                <w:szCs w:val="18"/>
              </w:rPr>
              <w:t>22</w:t>
            </w:r>
          </w:p>
        </w:tc>
        <w:tc>
          <w:tcPr>
            <w:tcW w:w="108" w:type="pct"/>
            <w:tcBorders>
              <w:top w:val="single" w:sz="4" w:space="0" w:color="auto"/>
              <w:left w:val="single" w:sz="4" w:space="0" w:color="auto"/>
              <w:bottom w:val="single" w:sz="4" w:space="0" w:color="auto"/>
              <w:right w:val="single" w:sz="4" w:space="0" w:color="auto"/>
            </w:tcBorders>
            <w:vAlign w:val="center"/>
          </w:tcPr>
          <w:p w14:paraId="5632429A"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6131E1A3" w14:textId="77777777" w:rsidR="00A76E32" w:rsidRPr="00BC280F" w:rsidRDefault="00A76E32" w:rsidP="00A76E32">
            <w:pPr>
              <w:jc w:val="both"/>
              <w:rPr>
                <w:b/>
                <w:bCs/>
                <w:sz w:val="18"/>
                <w:szCs w:val="18"/>
              </w:rPr>
            </w:pPr>
            <w:r w:rsidRPr="00BC280F">
              <w:rPr>
                <w:b/>
                <w:bCs/>
                <w:sz w:val="18"/>
                <w:szCs w:val="18"/>
              </w:rPr>
              <w:t>ALCOOL iodado</w:t>
            </w:r>
            <w:r w:rsidRPr="00BC280F">
              <w:rPr>
                <w:sz w:val="18"/>
                <w:szCs w:val="18"/>
              </w:rPr>
              <w:t>, medicinal, 1%, solução tópica, 1000ml, a embalagem do produto devera conter a seguinte impressão "venda proibida pelo comercio." Apresentar registro dos produtos na Anvisa e Certificado de Boas Praticas, Fabricação e Controle - CBPFC do fabricante conforme resolução Anvisa nº. 460/99. Em caso de fabricante fora do MERCOSUL, apresentar documento do país de origem traduzido por tradutor oficial.</w:t>
            </w:r>
          </w:p>
        </w:tc>
        <w:tc>
          <w:tcPr>
            <w:tcW w:w="192" w:type="pct"/>
            <w:tcBorders>
              <w:top w:val="single" w:sz="4" w:space="0" w:color="auto"/>
              <w:bottom w:val="single" w:sz="4" w:space="0" w:color="auto"/>
              <w:right w:val="single" w:sz="4" w:space="0" w:color="auto"/>
            </w:tcBorders>
          </w:tcPr>
          <w:p w14:paraId="51AA264C"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78C03A9"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217519E7" w14:textId="77777777" w:rsidR="00A76E32" w:rsidRPr="00310E74" w:rsidRDefault="00A76E32" w:rsidP="00A76E32">
            <w:pPr>
              <w:rPr>
                <w:b/>
                <w:sz w:val="20"/>
                <w:szCs w:val="20"/>
              </w:rPr>
            </w:pPr>
          </w:p>
        </w:tc>
        <w:tc>
          <w:tcPr>
            <w:tcW w:w="782" w:type="pct"/>
            <w:tcBorders>
              <w:left w:val="single" w:sz="4" w:space="0" w:color="auto"/>
            </w:tcBorders>
            <w:vAlign w:val="center"/>
          </w:tcPr>
          <w:p w14:paraId="246F6C8A" w14:textId="77777777" w:rsidR="00A76E32" w:rsidRPr="00310E74" w:rsidRDefault="00A76E32" w:rsidP="00A76E32">
            <w:pPr>
              <w:rPr>
                <w:b/>
                <w:sz w:val="20"/>
                <w:szCs w:val="20"/>
              </w:rPr>
            </w:pPr>
          </w:p>
        </w:tc>
        <w:tc>
          <w:tcPr>
            <w:tcW w:w="782" w:type="pct"/>
            <w:vAlign w:val="center"/>
          </w:tcPr>
          <w:p w14:paraId="61A3B7C2" w14:textId="77777777" w:rsidR="00A76E32" w:rsidRPr="00310E74" w:rsidRDefault="00A76E32" w:rsidP="00A76E32">
            <w:pPr>
              <w:rPr>
                <w:b/>
                <w:sz w:val="20"/>
                <w:szCs w:val="20"/>
              </w:rPr>
            </w:pPr>
          </w:p>
        </w:tc>
        <w:tc>
          <w:tcPr>
            <w:tcW w:w="782" w:type="pct"/>
            <w:vAlign w:val="center"/>
          </w:tcPr>
          <w:p w14:paraId="60CD6E35" w14:textId="77777777" w:rsidR="00A76E32" w:rsidRPr="00310E74" w:rsidRDefault="00A76E32" w:rsidP="00A76E32">
            <w:pPr>
              <w:rPr>
                <w:b/>
                <w:sz w:val="20"/>
                <w:szCs w:val="20"/>
              </w:rPr>
            </w:pPr>
          </w:p>
        </w:tc>
        <w:tc>
          <w:tcPr>
            <w:tcW w:w="782" w:type="pct"/>
            <w:vAlign w:val="center"/>
          </w:tcPr>
          <w:p w14:paraId="4409D433" w14:textId="77777777" w:rsidR="00A76E32" w:rsidRPr="00310E74" w:rsidRDefault="00A76E32" w:rsidP="00A76E32">
            <w:pPr>
              <w:rPr>
                <w:b/>
                <w:bCs/>
                <w:sz w:val="20"/>
                <w:szCs w:val="20"/>
              </w:rPr>
            </w:pPr>
          </w:p>
        </w:tc>
      </w:tr>
      <w:tr w:rsidR="00A76E32" w:rsidRPr="00310E74" w14:paraId="07D5BC8B"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56175AD6" w14:textId="77777777" w:rsidR="00A76E32" w:rsidRPr="00310E74" w:rsidRDefault="00A76E32" w:rsidP="00A76E32">
            <w:pPr>
              <w:rPr>
                <w:b/>
                <w:sz w:val="20"/>
                <w:szCs w:val="20"/>
              </w:rPr>
            </w:pPr>
            <w:r>
              <w:rPr>
                <w:b/>
                <w:sz w:val="20"/>
                <w:szCs w:val="20"/>
              </w:rPr>
              <w:t>52</w:t>
            </w:r>
          </w:p>
        </w:tc>
        <w:tc>
          <w:tcPr>
            <w:tcW w:w="105" w:type="pct"/>
            <w:tcBorders>
              <w:top w:val="single" w:sz="4" w:space="0" w:color="auto"/>
              <w:left w:val="single" w:sz="4" w:space="0" w:color="auto"/>
              <w:bottom w:val="single" w:sz="4" w:space="0" w:color="auto"/>
              <w:right w:val="single" w:sz="4" w:space="0" w:color="auto"/>
            </w:tcBorders>
            <w:vAlign w:val="center"/>
          </w:tcPr>
          <w:p w14:paraId="5904A4C6" w14:textId="77777777" w:rsidR="00A76E32" w:rsidRPr="00587E56" w:rsidRDefault="00A76E32" w:rsidP="00A76E32">
            <w:pPr>
              <w:rPr>
                <w:b/>
                <w:sz w:val="18"/>
                <w:szCs w:val="18"/>
              </w:rPr>
            </w:pPr>
            <w:r w:rsidRPr="00587E56">
              <w:rPr>
                <w:b/>
                <w:sz w:val="18"/>
                <w:szCs w:val="18"/>
              </w:rPr>
              <w:t>8</w:t>
            </w:r>
          </w:p>
        </w:tc>
        <w:tc>
          <w:tcPr>
            <w:tcW w:w="108" w:type="pct"/>
            <w:tcBorders>
              <w:top w:val="single" w:sz="4" w:space="0" w:color="auto"/>
              <w:left w:val="single" w:sz="4" w:space="0" w:color="auto"/>
              <w:bottom w:val="single" w:sz="4" w:space="0" w:color="auto"/>
              <w:right w:val="single" w:sz="4" w:space="0" w:color="auto"/>
            </w:tcBorders>
            <w:vAlign w:val="center"/>
          </w:tcPr>
          <w:p w14:paraId="22322263" w14:textId="77777777" w:rsidR="00A76E32" w:rsidRPr="00BC280F" w:rsidRDefault="00A76E32" w:rsidP="00A76E32">
            <w:pPr>
              <w:rPr>
                <w:b/>
                <w:sz w:val="18"/>
                <w:szCs w:val="18"/>
              </w:rPr>
            </w:pPr>
            <w:r w:rsidRPr="00BC280F">
              <w:rPr>
                <w:b/>
                <w:sz w:val="18"/>
                <w:szCs w:val="18"/>
              </w:rPr>
              <w:t>PCT</w:t>
            </w:r>
          </w:p>
        </w:tc>
        <w:tc>
          <w:tcPr>
            <w:tcW w:w="980" w:type="pct"/>
            <w:tcBorders>
              <w:top w:val="single" w:sz="4" w:space="0" w:color="auto"/>
              <w:left w:val="nil"/>
              <w:bottom w:val="single" w:sz="4" w:space="0" w:color="auto"/>
              <w:right w:val="single" w:sz="4" w:space="0" w:color="auto"/>
            </w:tcBorders>
            <w:shd w:val="clear" w:color="auto" w:fill="auto"/>
            <w:vAlign w:val="bottom"/>
          </w:tcPr>
          <w:p w14:paraId="785DFD5D" w14:textId="77777777" w:rsidR="00A76E32" w:rsidRPr="00BC280F" w:rsidRDefault="00A76E32" w:rsidP="00A76E32">
            <w:pPr>
              <w:jc w:val="both"/>
              <w:rPr>
                <w:b/>
                <w:bCs/>
                <w:sz w:val="18"/>
                <w:szCs w:val="18"/>
              </w:rPr>
            </w:pPr>
            <w:r w:rsidRPr="00BC280F">
              <w:rPr>
                <w:b/>
                <w:bCs/>
                <w:sz w:val="18"/>
                <w:szCs w:val="18"/>
              </w:rPr>
              <w:t>ALGODAO ORTOPÉDICO hidrófobo</w:t>
            </w:r>
            <w:r w:rsidRPr="00BC280F">
              <w:rPr>
                <w:sz w:val="18"/>
                <w:szCs w:val="18"/>
              </w:rPr>
              <w:t>, com 10 cm, com camadas separadas por papel, sem gesso, isento de impurezas, pacote com 12 unidades. Embalagem: rolo com 500 g, com dados de identificação do produto e marca do fabricante.</w:t>
            </w:r>
          </w:p>
        </w:tc>
        <w:tc>
          <w:tcPr>
            <w:tcW w:w="192" w:type="pct"/>
            <w:tcBorders>
              <w:top w:val="single" w:sz="4" w:space="0" w:color="auto"/>
              <w:bottom w:val="single" w:sz="4" w:space="0" w:color="auto"/>
              <w:right w:val="single" w:sz="4" w:space="0" w:color="auto"/>
            </w:tcBorders>
          </w:tcPr>
          <w:p w14:paraId="48CDCAFA"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19F0ABC5"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40FA5AF7" w14:textId="77777777" w:rsidR="00A76E32" w:rsidRPr="00310E74" w:rsidRDefault="00A76E32" w:rsidP="00A76E32">
            <w:pPr>
              <w:rPr>
                <w:b/>
                <w:sz w:val="20"/>
                <w:szCs w:val="20"/>
              </w:rPr>
            </w:pPr>
          </w:p>
        </w:tc>
        <w:tc>
          <w:tcPr>
            <w:tcW w:w="782" w:type="pct"/>
            <w:tcBorders>
              <w:left w:val="single" w:sz="4" w:space="0" w:color="auto"/>
            </w:tcBorders>
            <w:vAlign w:val="center"/>
          </w:tcPr>
          <w:p w14:paraId="5F808A9F" w14:textId="77777777" w:rsidR="00A76E32" w:rsidRPr="00310E74" w:rsidRDefault="00A76E32" w:rsidP="00A76E32">
            <w:pPr>
              <w:rPr>
                <w:b/>
                <w:sz w:val="20"/>
                <w:szCs w:val="20"/>
              </w:rPr>
            </w:pPr>
          </w:p>
        </w:tc>
        <w:tc>
          <w:tcPr>
            <w:tcW w:w="782" w:type="pct"/>
            <w:vAlign w:val="center"/>
          </w:tcPr>
          <w:p w14:paraId="6152EE3F" w14:textId="77777777" w:rsidR="00A76E32" w:rsidRPr="00310E74" w:rsidRDefault="00A76E32" w:rsidP="00A76E32">
            <w:pPr>
              <w:rPr>
                <w:b/>
                <w:sz w:val="20"/>
                <w:szCs w:val="20"/>
              </w:rPr>
            </w:pPr>
          </w:p>
        </w:tc>
        <w:tc>
          <w:tcPr>
            <w:tcW w:w="782" w:type="pct"/>
            <w:vAlign w:val="center"/>
          </w:tcPr>
          <w:p w14:paraId="458AC3B9" w14:textId="77777777" w:rsidR="00A76E32" w:rsidRPr="00310E74" w:rsidRDefault="00A76E32" w:rsidP="00A76E32">
            <w:pPr>
              <w:rPr>
                <w:b/>
                <w:sz w:val="20"/>
                <w:szCs w:val="20"/>
              </w:rPr>
            </w:pPr>
          </w:p>
        </w:tc>
        <w:tc>
          <w:tcPr>
            <w:tcW w:w="782" w:type="pct"/>
            <w:vAlign w:val="center"/>
          </w:tcPr>
          <w:p w14:paraId="77836C11" w14:textId="77777777" w:rsidR="00A76E32" w:rsidRPr="00310E74" w:rsidRDefault="00A76E32" w:rsidP="00A76E32">
            <w:pPr>
              <w:rPr>
                <w:b/>
                <w:bCs/>
                <w:sz w:val="20"/>
                <w:szCs w:val="20"/>
              </w:rPr>
            </w:pPr>
          </w:p>
        </w:tc>
      </w:tr>
      <w:tr w:rsidR="00A76E32" w:rsidRPr="00310E74" w14:paraId="6F2D7DEE"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2DAED76C" w14:textId="77777777" w:rsidR="00A76E32" w:rsidRPr="00310E74" w:rsidRDefault="00A76E32" w:rsidP="00A76E32">
            <w:pPr>
              <w:rPr>
                <w:b/>
                <w:sz w:val="20"/>
                <w:szCs w:val="20"/>
              </w:rPr>
            </w:pPr>
            <w:r>
              <w:rPr>
                <w:b/>
                <w:sz w:val="20"/>
                <w:szCs w:val="20"/>
              </w:rPr>
              <w:t>53</w:t>
            </w:r>
          </w:p>
        </w:tc>
        <w:tc>
          <w:tcPr>
            <w:tcW w:w="105" w:type="pct"/>
            <w:tcBorders>
              <w:top w:val="single" w:sz="4" w:space="0" w:color="auto"/>
              <w:left w:val="single" w:sz="4" w:space="0" w:color="auto"/>
              <w:bottom w:val="single" w:sz="4" w:space="0" w:color="auto"/>
              <w:right w:val="single" w:sz="4" w:space="0" w:color="auto"/>
            </w:tcBorders>
            <w:vAlign w:val="center"/>
          </w:tcPr>
          <w:p w14:paraId="278B032F" w14:textId="77777777" w:rsidR="00A76E32" w:rsidRPr="00587E56" w:rsidRDefault="00A76E32" w:rsidP="00A76E32">
            <w:pPr>
              <w:rPr>
                <w:b/>
                <w:sz w:val="18"/>
                <w:szCs w:val="18"/>
              </w:rPr>
            </w:pPr>
            <w:r w:rsidRPr="00587E56">
              <w:rPr>
                <w:b/>
                <w:sz w:val="18"/>
                <w:szCs w:val="18"/>
              </w:rPr>
              <w:t>8</w:t>
            </w:r>
          </w:p>
        </w:tc>
        <w:tc>
          <w:tcPr>
            <w:tcW w:w="108" w:type="pct"/>
            <w:tcBorders>
              <w:top w:val="single" w:sz="4" w:space="0" w:color="auto"/>
              <w:left w:val="single" w:sz="4" w:space="0" w:color="auto"/>
              <w:bottom w:val="single" w:sz="4" w:space="0" w:color="auto"/>
              <w:right w:val="single" w:sz="4" w:space="0" w:color="auto"/>
            </w:tcBorders>
            <w:vAlign w:val="center"/>
          </w:tcPr>
          <w:p w14:paraId="1B05D75A" w14:textId="77777777" w:rsidR="00A76E32" w:rsidRPr="00BC280F" w:rsidRDefault="00A76E32" w:rsidP="00A76E32">
            <w:pPr>
              <w:rPr>
                <w:b/>
                <w:sz w:val="18"/>
                <w:szCs w:val="18"/>
              </w:rPr>
            </w:pPr>
            <w:r w:rsidRPr="00BC280F">
              <w:rPr>
                <w:b/>
                <w:sz w:val="18"/>
                <w:szCs w:val="18"/>
              </w:rPr>
              <w:t>PCT</w:t>
            </w:r>
          </w:p>
        </w:tc>
        <w:tc>
          <w:tcPr>
            <w:tcW w:w="980" w:type="pct"/>
            <w:tcBorders>
              <w:top w:val="single" w:sz="4" w:space="0" w:color="auto"/>
              <w:left w:val="nil"/>
              <w:bottom w:val="single" w:sz="4" w:space="0" w:color="auto"/>
              <w:right w:val="single" w:sz="4" w:space="0" w:color="auto"/>
            </w:tcBorders>
            <w:shd w:val="clear" w:color="auto" w:fill="auto"/>
            <w:vAlign w:val="bottom"/>
          </w:tcPr>
          <w:p w14:paraId="4A2350CA" w14:textId="77777777" w:rsidR="00A76E32" w:rsidRPr="00BC280F" w:rsidRDefault="00A76E32" w:rsidP="00A76E32">
            <w:pPr>
              <w:jc w:val="both"/>
              <w:rPr>
                <w:b/>
                <w:bCs/>
                <w:sz w:val="18"/>
                <w:szCs w:val="18"/>
              </w:rPr>
            </w:pPr>
            <w:r w:rsidRPr="00BC280F">
              <w:rPr>
                <w:b/>
                <w:bCs/>
                <w:sz w:val="18"/>
                <w:szCs w:val="18"/>
              </w:rPr>
              <w:t>ALGODAO ORTOPÉDICO hidrófobo,</w:t>
            </w:r>
            <w:r w:rsidRPr="00BC280F">
              <w:rPr>
                <w:sz w:val="18"/>
                <w:szCs w:val="18"/>
              </w:rPr>
              <w:t xml:space="preserve"> com 15 cm, com camadas separadas por papel, sem gesso, isento de impurezas, pacote com 12 unidades. Embalagem: rolo com 500 g, com dados de identificação do produto e marca do fabricante.</w:t>
            </w:r>
          </w:p>
        </w:tc>
        <w:tc>
          <w:tcPr>
            <w:tcW w:w="192" w:type="pct"/>
            <w:tcBorders>
              <w:top w:val="single" w:sz="4" w:space="0" w:color="auto"/>
              <w:bottom w:val="single" w:sz="4" w:space="0" w:color="auto"/>
              <w:right w:val="single" w:sz="4" w:space="0" w:color="auto"/>
            </w:tcBorders>
          </w:tcPr>
          <w:p w14:paraId="47DF3EF5"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5A7F1438"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583792AA" w14:textId="77777777" w:rsidR="00A76E32" w:rsidRPr="00310E74" w:rsidRDefault="00A76E32" w:rsidP="00A76E32">
            <w:pPr>
              <w:rPr>
                <w:b/>
                <w:sz w:val="20"/>
                <w:szCs w:val="20"/>
              </w:rPr>
            </w:pPr>
          </w:p>
        </w:tc>
        <w:tc>
          <w:tcPr>
            <w:tcW w:w="782" w:type="pct"/>
            <w:tcBorders>
              <w:left w:val="single" w:sz="4" w:space="0" w:color="auto"/>
            </w:tcBorders>
            <w:vAlign w:val="center"/>
          </w:tcPr>
          <w:p w14:paraId="67027A4B" w14:textId="77777777" w:rsidR="00A76E32" w:rsidRPr="00310E74" w:rsidRDefault="00A76E32" w:rsidP="00A76E32">
            <w:pPr>
              <w:rPr>
                <w:b/>
                <w:sz w:val="20"/>
                <w:szCs w:val="20"/>
              </w:rPr>
            </w:pPr>
          </w:p>
        </w:tc>
        <w:tc>
          <w:tcPr>
            <w:tcW w:w="782" w:type="pct"/>
            <w:vAlign w:val="center"/>
          </w:tcPr>
          <w:p w14:paraId="651A76B8" w14:textId="77777777" w:rsidR="00A76E32" w:rsidRPr="00310E74" w:rsidRDefault="00A76E32" w:rsidP="00A76E32">
            <w:pPr>
              <w:rPr>
                <w:b/>
                <w:sz w:val="20"/>
                <w:szCs w:val="20"/>
              </w:rPr>
            </w:pPr>
          </w:p>
        </w:tc>
        <w:tc>
          <w:tcPr>
            <w:tcW w:w="782" w:type="pct"/>
            <w:vAlign w:val="center"/>
          </w:tcPr>
          <w:p w14:paraId="43496B20" w14:textId="77777777" w:rsidR="00A76E32" w:rsidRPr="00310E74" w:rsidRDefault="00A76E32" w:rsidP="00A76E32">
            <w:pPr>
              <w:rPr>
                <w:b/>
                <w:sz w:val="20"/>
                <w:szCs w:val="20"/>
              </w:rPr>
            </w:pPr>
          </w:p>
        </w:tc>
        <w:tc>
          <w:tcPr>
            <w:tcW w:w="782" w:type="pct"/>
            <w:vAlign w:val="center"/>
          </w:tcPr>
          <w:p w14:paraId="729F953F" w14:textId="77777777" w:rsidR="00A76E32" w:rsidRPr="00310E74" w:rsidRDefault="00A76E32" w:rsidP="00A76E32">
            <w:pPr>
              <w:rPr>
                <w:b/>
                <w:bCs/>
                <w:sz w:val="20"/>
                <w:szCs w:val="20"/>
              </w:rPr>
            </w:pPr>
          </w:p>
        </w:tc>
      </w:tr>
      <w:tr w:rsidR="00A76E32" w:rsidRPr="00310E74" w14:paraId="3F003F6E"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3F4510F7" w14:textId="77777777" w:rsidR="00A76E32" w:rsidRPr="00310E74" w:rsidRDefault="00A76E32" w:rsidP="00A76E32">
            <w:pPr>
              <w:rPr>
                <w:b/>
                <w:sz w:val="20"/>
                <w:szCs w:val="20"/>
              </w:rPr>
            </w:pPr>
            <w:r>
              <w:rPr>
                <w:b/>
                <w:sz w:val="20"/>
                <w:szCs w:val="20"/>
              </w:rPr>
              <w:t>54</w:t>
            </w:r>
          </w:p>
        </w:tc>
        <w:tc>
          <w:tcPr>
            <w:tcW w:w="105" w:type="pct"/>
            <w:tcBorders>
              <w:top w:val="single" w:sz="4" w:space="0" w:color="auto"/>
              <w:left w:val="single" w:sz="4" w:space="0" w:color="auto"/>
              <w:bottom w:val="single" w:sz="4" w:space="0" w:color="auto"/>
              <w:right w:val="single" w:sz="4" w:space="0" w:color="auto"/>
            </w:tcBorders>
            <w:vAlign w:val="center"/>
          </w:tcPr>
          <w:p w14:paraId="57A8B729" w14:textId="77777777" w:rsidR="00A76E32" w:rsidRPr="00587E56" w:rsidRDefault="00A76E32" w:rsidP="00A76E32">
            <w:pPr>
              <w:rPr>
                <w:b/>
                <w:sz w:val="18"/>
                <w:szCs w:val="18"/>
              </w:rPr>
            </w:pPr>
            <w:r w:rsidRPr="00587E56">
              <w:rPr>
                <w:b/>
                <w:sz w:val="18"/>
                <w:szCs w:val="18"/>
              </w:rPr>
              <w:t>8</w:t>
            </w:r>
          </w:p>
        </w:tc>
        <w:tc>
          <w:tcPr>
            <w:tcW w:w="108" w:type="pct"/>
            <w:tcBorders>
              <w:top w:val="single" w:sz="4" w:space="0" w:color="auto"/>
              <w:left w:val="single" w:sz="4" w:space="0" w:color="auto"/>
              <w:bottom w:val="single" w:sz="4" w:space="0" w:color="auto"/>
              <w:right w:val="single" w:sz="4" w:space="0" w:color="auto"/>
            </w:tcBorders>
            <w:vAlign w:val="center"/>
          </w:tcPr>
          <w:p w14:paraId="7E877B27" w14:textId="77777777" w:rsidR="00A76E32" w:rsidRPr="00BC280F" w:rsidRDefault="00A76E32" w:rsidP="00A76E32">
            <w:pPr>
              <w:rPr>
                <w:b/>
                <w:sz w:val="18"/>
                <w:szCs w:val="18"/>
              </w:rPr>
            </w:pPr>
            <w:r w:rsidRPr="00BC280F">
              <w:rPr>
                <w:b/>
                <w:sz w:val="18"/>
                <w:szCs w:val="18"/>
              </w:rPr>
              <w:t>PCT</w:t>
            </w:r>
          </w:p>
        </w:tc>
        <w:tc>
          <w:tcPr>
            <w:tcW w:w="980" w:type="pct"/>
            <w:tcBorders>
              <w:top w:val="single" w:sz="4" w:space="0" w:color="auto"/>
              <w:left w:val="nil"/>
              <w:bottom w:val="single" w:sz="4" w:space="0" w:color="auto"/>
              <w:right w:val="single" w:sz="4" w:space="0" w:color="auto"/>
            </w:tcBorders>
            <w:shd w:val="clear" w:color="auto" w:fill="auto"/>
            <w:vAlign w:val="bottom"/>
          </w:tcPr>
          <w:p w14:paraId="2E8C9083" w14:textId="77777777" w:rsidR="00A76E32" w:rsidRPr="00BC280F" w:rsidRDefault="00A76E32" w:rsidP="00A76E32">
            <w:pPr>
              <w:jc w:val="both"/>
              <w:rPr>
                <w:b/>
                <w:bCs/>
                <w:sz w:val="18"/>
                <w:szCs w:val="18"/>
              </w:rPr>
            </w:pPr>
            <w:r w:rsidRPr="00BC280F">
              <w:rPr>
                <w:b/>
                <w:bCs/>
                <w:sz w:val="18"/>
                <w:szCs w:val="18"/>
              </w:rPr>
              <w:t>ALGODAO ORTOPÉDICO hidrófobo,</w:t>
            </w:r>
            <w:r w:rsidRPr="00BC280F">
              <w:rPr>
                <w:sz w:val="18"/>
                <w:szCs w:val="18"/>
              </w:rPr>
              <w:t xml:space="preserve"> com 20 cm, com camadas separadas por papel, sem gesso, isento de impurezas, pacote com 12 unidades. Embalagem: rolo com 500 g, com dados de identificação do produto e marca do fabricante.</w:t>
            </w:r>
          </w:p>
        </w:tc>
        <w:tc>
          <w:tcPr>
            <w:tcW w:w="192" w:type="pct"/>
            <w:tcBorders>
              <w:top w:val="single" w:sz="4" w:space="0" w:color="auto"/>
              <w:bottom w:val="single" w:sz="4" w:space="0" w:color="auto"/>
              <w:right w:val="single" w:sz="4" w:space="0" w:color="auto"/>
            </w:tcBorders>
          </w:tcPr>
          <w:p w14:paraId="6190C97B"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A8E5000"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109FBB16" w14:textId="77777777" w:rsidR="00A76E32" w:rsidRPr="00310E74" w:rsidRDefault="00A76E32" w:rsidP="00A76E32">
            <w:pPr>
              <w:rPr>
                <w:b/>
                <w:sz w:val="20"/>
                <w:szCs w:val="20"/>
              </w:rPr>
            </w:pPr>
          </w:p>
        </w:tc>
        <w:tc>
          <w:tcPr>
            <w:tcW w:w="782" w:type="pct"/>
            <w:tcBorders>
              <w:left w:val="single" w:sz="4" w:space="0" w:color="auto"/>
            </w:tcBorders>
            <w:vAlign w:val="center"/>
          </w:tcPr>
          <w:p w14:paraId="5AD8FF7A" w14:textId="77777777" w:rsidR="00A76E32" w:rsidRPr="00310E74" w:rsidRDefault="00A76E32" w:rsidP="00A76E32">
            <w:pPr>
              <w:rPr>
                <w:b/>
                <w:sz w:val="20"/>
                <w:szCs w:val="20"/>
              </w:rPr>
            </w:pPr>
          </w:p>
        </w:tc>
        <w:tc>
          <w:tcPr>
            <w:tcW w:w="782" w:type="pct"/>
            <w:vAlign w:val="center"/>
          </w:tcPr>
          <w:p w14:paraId="51CDC5E8" w14:textId="77777777" w:rsidR="00A76E32" w:rsidRPr="00310E74" w:rsidRDefault="00A76E32" w:rsidP="00A76E32">
            <w:pPr>
              <w:rPr>
                <w:b/>
                <w:sz w:val="20"/>
                <w:szCs w:val="20"/>
              </w:rPr>
            </w:pPr>
          </w:p>
        </w:tc>
        <w:tc>
          <w:tcPr>
            <w:tcW w:w="782" w:type="pct"/>
            <w:vAlign w:val="center"/>
          </w:tcPr>
          <w:p w14:paraId="5E2E4646" w14:textId="77777777" w:rsidR="00A76E32" w:rsidRPr="00310E74" w:rsidRDefault="00A76E32" w:rsidP="00A76E32">
            <w:pPr>
              <w:rPr>
                <w:b/>
                <w:sz w:val="20"/>
                <w:szCs w:val="20"/>
              </w:rPr>
            </w:pPr>
          </w:p>
        </w:tc>
        <w:tc>
          <w:tcPr>
            <w:tcW w:w="782" w:type="pct"/>
            <w:vAlign w:val="center"/>
          </w:tcPr>
          <w:p w14:paraId="304AC1F9" w14:textId="77777777" w:rsidR="00A76E32" w:rsidRPr="00310E74" w:rsidRDefault="00A76E32" w:rsidP="00A76E32">
            <w:pPr>
              <w:rPr>
                <w:b/>
                <w:bCs/>
                <w:sz w:val="20"/>
                <w:szCs w:val="20"/>
              </w:rPr>
            </w:pPr>
          </w:p>
        </w:tc>
      </w:tr>
      <w:tr w:rsidR="00A76E32" w:rsidRPr="00310E74" w14:paraId="58A3B85D"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078E2DDD" w14:textId="77777777" w:rsidR="00A76E32" w:rsidRPr="00310E74" w:rsidRDefault="00A76E32" w:rsidP="00A76E32">
            <w:pPr>
              <w:rPr>
                <w:b/>
                <w:sz w:val="20"/>
                <w:szCs w:val="20"/>
              </w:rPr>
            </w:pPr>
            <w:r>
              <w:rPr>
                <w:b/>
                <w:sz w:val="20"/>
                <w:szCs w:val="20"/>
              </w:rPr>
              <w:t>55</w:t>
            </w:r>
          </w:p>
        </w:tc>
        <w:tc>
          <w:tcPr>
            <w:tcW w:w="105" w:type="pct"/>
            <w:tcBorders>
              <w:top w:val="single" w:sz="4" w:space="0" w:color="auto"/>
              <w:left w:val="single" w:sz="4" w:space="0" w:color="auto"/>
              <w:bottom w:val="single" w:sz="4" w:space="0" w:color="auto"/>
              <w:right w:val="single" w:sz="4" w:space="0" w:color="auto"/>
            </w:tcBorders>
            <w:vAlign w:val="center"/>
          </w:tcPr>
          <w:p w14:paraId="74823506" w14:textId="77777777" w:rsidR="00A76E32" w:rsidRPr="00587E56" w:rsidRDefault="00A76E32" w:rsidP="00A76E32">
            <w:pPr>
              <w:rPr>
                <w:b/>
                <w:sz w:val="18"/>
                <w:szCs w:val="18"/>
              </w:rPr>
            </w:pPr>
            <w:r w:rsidRPr="00587E56">
              <w:rPr>
                <w:b/>
                <w:sz w:val="18"/>
                <w:szCs w:val="18"/>
              </w:rPr>
              <w:t>40</w:t>
            </w:r>
          </w:p>
        </w:tc>
        <w:tc>
          <w:tcPr>
            <w:tcW w:w="108" w:type="pct"/>
            <w:tcBorders>
              <w:top w:val="single" w:sz="4" w:space="0" w:color="auto"/>
              <w:left w:val="single" w:sz="4" w:space="0" w:color="auto"/>
              <w:bottom w:val="single" w:sz="4" w:space="0" w:color="auto"/>
              <w:right w:val="single" w:sz="4" w:space="0" w:color="auto"/>
            </w:tcBorders>
            <w:vAlign w:val="center"/>
          </w:tcPr>
          <w:p w14:paraId="42391ACB" w14:textId="77777777" w:rsidR="00A76E32" w:rsidRPr="00BC280F" w:rsidRDefault="00A76E32" w:rsidP="00A76E32">
            <w:pPr>
              <w:rPr>
                <w:b/>
                <w:sz w:val="18"/>
                <w:szCs w:val="18"/>
              </w:rPr>
            </w:pPr>
            <w:r w:rsidRPr="00BC280F">
              <w:rPr>
                <w:b/>
                <w:sz w:val="18"/>
                <w:szCs w:val="18"/>
              </w:rPr>
              <w:t>PCT</w:t>
            </w:r>
          </w:p>
        </w:tc>
        <w:tc>
          <w:tcPr>
            <w:tcW w:w="980" w:type="pct"/>
            <w:tcBorders>
              <w:top w:val="single" w:sz="4" w:space="0" w:color="auto"/>
              <w:left w:val="nil"/>
              <w:bottom w:val="single" w:sz="4" w:space="0" w:color="auto"/>
              <w:right w:val="single" w:sz="4" w:space="0" w:color="auto"/>
            </w:tcBorders>
            <w:shd w:val="clear" w:color="auto" w:fill="auto"/>
            <w:vAlign w:val="bottom"/>
          </w:tcPr>
          <w:p w14:paraId="23C5C214" w14:textId="77777777" w:rsidR="00A76E32" w:rsidRPr="00BC280F" w:rsidRDefault="00A76E32" w:rsidP="00A76E32">
            <w:pPr>
              <w:jc w:val="both"/>
              <w:rPr>
                <w:b/>
                <w:bCs/>
                <w:sz w:val="18"/>
                <w:szCs w:val="18"/>
              </w:rPr>
            </w:pPr>
            <w:r w:rsidRPr="00BC280F">
              <w:rPr>
                <w:b/>
                <w:bCs/>
                <w:sz w:val="18"/>
                <w:szCs w:val="18"/>
              </w:rPr>
              <w:t>ATADURA de crepom, dimensões de 10 cm x 4,5 m</w:t>
            </w:r>
            <w:r w:rsidRPr="00BC280F">
              <w:rPr>
                <w:sz w:val="18"/>
                <w:szCs w:val="18"/>
              </w:rPr>
              <w:t xml:space="preserve">, contendo 13 fios/cm2, medindo 4,5 m esticada, confeccionada em tecido 100% algodão, sem amido, com fio retorcido ou singelo, trama e urdume regulares, boa torção, isenta de defeitos e sujidade, bordas delimitadas que não solte fiapos e sem falhas no acabamento da aureola. Embalagem individual, </w:t>
            </w:r>
            <w:r w:rsidRPr="00BC280F">
              <w:rPr>
                <w:b/>
                <w:bCs/>
                <w:sz w:val="18"/>
                <w:szCs w:val="18"/>
              </w:rPr>
              <w:t>pacotes com 12 unidades</w:t>
            </w:r>
            <w:r w:rsidRPr="00BC280F">
              <w:rPr>
                <w:sz w:val="18"/>
                <w:szCs w:val="18"/>
              </w:rPr>
              <w:t>. Na embalagem devera estar impresso dados de identificação, procedência data de fabricação, tipo de esterilização, prazo de validade e registro no Ministério da Saúde.</w:t>
            </w:r>
          </w:p>
        </w:tc>
        <w:tc>
          <w:tcPr>
            <w:tcW w:w="192" w:type="pct"/>
            <w:tcBorders>
              <w:top w:val="single" w:sz="4" w:space="0" w:color="auto"/>
              <w:bottom w:val="single" w:sz="4" w:space="0" w:color="auto"/>
              <w:right w:val="single" w:sz="4" w:space="0" w:color="auto"/>
            </w:tcBorders>
          </w:tcPr>
          <w:p w14:paraId="74B3350E"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1A075858"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26D4DDFE" w14:textId="77777777" w:rsidR="00A76E32" w:rsidRPr="00310E74" w:rsidRDefault="00A76E32" w:rsidP="00A76E32">
            <w:pPr>
              <w:rPr>
                <w:b/>
                <w:sz w:val="20"/>
                <w:szCs w:val="20"/>
              </w:rPr>
            </w:pPr>
          </w:p>
        </w:tc>
        <w:tc>
          <w:tcPr>
            <w:tcW w:w="782" w:type="pct"/>
            <w:tcBorders>
              <w:left w:val="single" w:sz="4" w:space="0" w:color="auto"/>
            </w:tcBorders>
            <w:vAlign w:val="center"/>
          </w:tcPr>
          <w:p w14:paraId="4F5531B0" w14:textId="77777777" w:rsidR="00A76E32" w:rsidRPr="00310E74" w:rsidRDefault="00A76E32" w:rsidP="00A76E32">
            <w:pPr>
              <w:rPr>
                <w:b/>
                <w:sz w:val="20"/>
                <w:szCs w:val="20"/>
              </w:rPr>
            </w:pPr>
          </w:p>
        </w:tc>
        <w:tc>
          <w:tcPr>
            <w:tcW w:w="782" w:type="pct"/>
            <w:vAlign w:val="center"/>
          </w:tcPr>
          <w:p w14:paraId="126013AB" w14:textId="77777777" w:rsidR="00A76E32" w:rsidRPr="00310E74" w:rsidRDefault="00A76E32" w:rsidP="00A76E32">
            <w:pPr>
              <w:rPr>
                <w:b/>
                <w:sz w:val="20"/>
                <w:szCs w:val="20"/>
              </w:rPr>
            </w:pPr>
          </w:p>
        </w:tc>
        <w:tc>
          <w:tcPr>
            <w:tcW w:w="782" w:type="pct"/>
            <w:vAlign w:val="center"/>
          </w:tcPr>
          <w:p w14:paraId="0ADF3BB9" w14:textId="77777777" w:rsidR="00A76E32" w:rsidRPr="00310E74" w:rsidRDefault="00A76E32" w:rsidP="00A76E32">
            <w:pPr>
              <w:rPr>
                <w:b/>
                <w:sz w:val="20"/>
                <w:szCs w:val="20"/>
              </w:rPr>
            </w:pPr>
          </w:p>
        </w:tc>
        <w:tc>
          <w:tcPr>
            <w:tcW w:w="782" w:type="pct"/>
            <w:vAlign w:val="center"/>
          </w:tcPr>
          <w:p w14:paraId="3102EF51" w14:textId="77777777" w:rsidR="00A76E32" w:rsidRPr="00310E74" w:rsidRDefault="00A76E32" w:rsidP="00A76E32">
            <w:pPr>
              <w:rPr>
                <w:b/>
                <w:bCs/>
                <w:sz w:val="20"/>
                <w:szCs w:val="20"/>
              </w:rPr>
            </w:pPr>
          </w:p>
        </w:tc>
      </w:tr>
      <w:tr w:rsidR="00A76E32" w:rsidRPr="00310E74" w14:paraId="580E7D76"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1BE49BA2" w14:textId="77777777" w:rsidR="00A76E32" w:rsidRPr="00310E74" w:rsidRDefault="00A76E32" w:rsidP="00A76E32">
            <w:pPr>
              <w:rPr>
                <w:b/>
                <w:sz w:val="20"/>
                <w:szCs w:val="20"/>
              </w:rPr>
            </w:pPr>
            <w:r>
              <w:rPr>
                <w:b/>
                <w:sz w:val="20"/>
                <w:szCs w:val="20"/>
              </w:rPr>
              <w:t>56</w:t>
            </w:r>
          </w:p>
        </w:tc>
        <w:tc>
          <w:tcPr>
            <w:tcW w:w="105" w:type="pct"/>
            <w:tcBorders>
              <w:top w:val="single" w:sz="4" w:space="0" w:color="auto"/>
              <w:left w:val="single" w:sz="4" w:space="0" w:color="auto"/>
              <w:bottom w:val="single" w:sz="4" w:space="0" w:color="auto"/>
              <w:right w:val="single" w:sz="4" w:space="0" w:color="auto"/>
            </w:tcBorders>
            <w:vAlign w:val="center"/>
          </w:tcPr>
          <w:p w14:paraId="2C335325" w14:textId="77777777" w:rsidR="00A76E32" w:rsidRPr="00587E56" w:rsidRDefault="00A76E32" w:rsidP="00A76E32">
            <w:pPr>
              <w:rPr>
                <w:b/>
                <w:sz w:val="18"/>
                <w:szCs w:val="18"/>
              </w:rPr>
            </w:pPr>
            <w:r w:rsidRPr="00587E56">
              <w:rPr>
                <w:b/>
                <w:sz w:val="18"/>
                <w:szCs w:val="18"/>
              </w:rPr>
              <w:t>40</w:t>
            </w:r>
          </w:p>
        </w:tc>
        <w:tc>
          <w:tcPr>
            <w:tcW w:w="108" w:type="pct"/>
            <w:tcBorders>
              <w:top w:val="single" w:sz="4" w:space="0" w:color="auto"/>
              <w:left w:val="single" w:sz="4" w:space="0" w:color="auto"/>
              <w:bottom w:val="single" w:sz="4" w:space="0" w:color="auto"/>
              <w:right w:val="single" w:sz="4" w:space="0" w:color="auto"/>
            </w:tcBorders>
            <w:vAlign w:val="center"/>
          </w:tcPr>
          <w:p w14:paraId="48097C3F" w14:textId="77777777" w:rsidR="00A76E32" w:rsidRPr="00BC280F" w:rsidRDefault="00A76E32" w:rsidP="00A76E32">
            <w:pPr>
              <w:rPr>
                <w:b/>
                <w:sz w:val="18"/>
                <w:szCs w:val="18"/>
              </w:rPr>
            </w:pPr>
            <w:r w:rsidRPr="00BC280F">
              <w:rPr>
                <w:b/>
                <w:sz w:val="18"/>
                <w:szCs w:val="18"/>
              </w:rPr>
              <w:t>PCT</w:t>
            </w:r>
          </w:p>
        </w:tc>
        <w:tc>
          <w:tcPr>
            <w:tcW w:w="980" w:type="pct"/>
            <w:tcBorders>
              <w:top w:val="single" w:sz="4" w:space="0" w:color="auto"/>
              <w:left w:val="nil"/>
              <w:bottom w:val="single" w:sz="4" w:space="0" w:color="auto"/>
              <w:right w:val="single" w:sz="4" w:space="0" w:color="auto"/>
            </w:tcBorders>
            <w:shd w:val="clear" w:color="auto" w:fill="auto"/>
            <w:vAlign w:val="bottom"/>
          </w:tcPr>
          <w:p w14:paraId="2EF05381" w14:textId="77777777" w:rsidR="00A76E32" w:rsidRPr="00BC280F" w:rsidRDefault="00A76E32" w:rsidP="00A76E32">
            <w:pPr>
              <w:jc w:val="both"/>
              <w:rPr>
                <w:b/>
                <w:bCs/>
                <w:sz w:val="18"/>
                <w:szCs w:val="18"/>
              </w:rPr>
            </w:pPr>
            <w:r w:rsidRPr="00BC280F">
              <w:rPr>
                <w:b/>
                <w:bCs/>
                <w:sz w:val="18"/>
                <w:szCs w:val="18"/>
              </w:rPr>
              <w:t>ATADURA de crepom, dimensões de 15 cm x 4,5 m</w:t>
            </w:r>
            <w:r w:rsidRPr="00BC280F">
              <w:rPr>
                <w:sz w:val="18"/>
                <w:szCs w:val="18"/>
              </w:rPr>
              <w:t xml:space="preserve">, contendo 13 fios/cm2, medindo 4,5 m esticada, confeccionada em tecido 100% algodão, sem amido, com fio retorcido ou singelo, trama e urdume regulares, boa torção, isenta de defeitos e sujidade, bordas delimitadas que não solte fiapos e sem falhas no acabamento da aureola. Embalagem individual, </w:t>
            </w:r>
            <w:r w:rsidRPr="00BC280F">
              <w:rPr>
                <w:b/>
                <w:bCs/>
                <w:sz w:val="18"/>
                <w:szCs w:val="18"/>
              </w:rPr>
              <w:t>pacotes com 12 unidades</w:t>
            </w:r>
            <w:r w:rsidRPr="00BC280F">
              <w:rPr>
                <w:sz w:val="18"/>
                <w:szCs w:val="18"/>
              </w:rPr>
              <w:t>. Na embalagem devera estar impresso dados de identificação, procedência data de fabricação, tipo de esterilização, prazo de validade e registro no Ministério da Saúde.</w:t>
            </w:r>
          </w:p>
        </w:tc>
        <w:tc>
          <w:tcPr>
            <w:tcW w:w="192" w:type="pct"/>
            <w:tcBorders>
              <w:top w:val="single" w:sz="4" w:space="0" w:color="auto"/>
              <w:bottom w:val="single" w:sz="4" w:space="0" w:color="auto"/>
              <w:right w:val="single" w:sz="4" w:space="0" w:color="auto"/>
            </w:tcBorders>
          </w:tcPr>
          <w:p w14:paraId="54C054CD"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1822D9D"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2A1CC484" w14:textId="77777777" w:rsidR="00A76E32" w:rsidRPr="00310E74" w:rsidRDefault="00A76E32" w:rsidP="00A76E32">
            <w:pPr>
              <w:rPr>
                <w:b/>
                <w:sz w:val="20"/>
                <w:szCs w:val="20"/>
              </w:rPr>
            </w:pPr>
          </w:p>
        </w:tc>
        <w:tc>
          <w:tcPr>
            <w:tcW w:w="782" w:type="pct"/>
            <w:tcBorders>
              <w:left w:val="single" w:sz="4" w:space="0" w:color="auto"/>
            </w:tcBorders>
            <w:vAlign w:val="center"/>
          </w:tcPr>
          <w:p w14:paraId="2CABC5C2" w14:textId="77777777" w:rsidR="00A76E32" w:rsidRPr="00310E74" w:rsidRDefault="00A76E32" w:rsidP="00A76E32">
            <w:pPr>
              <w:rPr>
                <w:b/>
                <w:sz w:val="20"/>
                <w:szCs w:val="20"/>
              </w:rPr>
            </w:pPr>
          </w:p>
        </w:tc>
        <w:tc>
          <w:tcPr>
            <w:tcW w:w="782" w:type="pct"/>
            <w:vAlign w:val="center"/>
          </w:tcPr>
          <w:p w14:paraId="54CE7A18" w14:textId="77777777" w:rsidR="00A76E32" w:rsidRPr="00310E74" w:rsidRDefault="00A76E32" w:rsidP="00A76E32">
            <w:pPr>
              <w:rPr>
                <w:b/>
                <w:sz w:val="20"/>
                <w:szCs w:val="20"/>
              </w:rPr>
            </w:pPr>
          </w:p>
        </w:tc>
        <w:tc>
          <w:tcPr>
            <w:tcW w:w="782" w:type="pct"/>
            <w:vAlign w:val="center"/>
          </w:tcPr>
          <w:p w14:paraId="102EC3A9" w14:textId="77777777" w:rsidR="00A76E32" w:rsidRPr="00310E74" w:rsidRDefault="00A76E32" w:rsidP="00A76E32">
            <w:pPr>
              <w:rPr>
                <w:b/>
                <w:sz w:val="20"/>
                <w:szCs w:val="20"/>
              </w:rPr>
            </w:pPr>
          </w:p>
        </w:tc>
        <w:tc>
          <w:tcPr>
            <w:tcW w:w="782" w:type="pct"/>
            <w:vAlign w:val="center"/>
          </w:tcPr>
          <w:p w14:paraId="6D14F52C" w14:textId="77777777" w:rsidR="00A76E32" w:rsidRPr="00310E74" w:rsidRDefault="00A76E32" w:rsidP="00A76E32">
            <w:pPr>
              <w:rPr>
                <w:b/>
                <w:bCs/>
                <w:sz w:val="20"/>
                <w:szCs w:val="20"/>
              </w:rPr>
            </w:pPr>
          </w:p>
        </w:tc>
      </w:tr>
      <w:tr w:rsidR="00A76E32" w:rsidRPr="00310E74" w14:paraId="2FC30A0F"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3EF00809" w14:textId="77777777" w:rsidR="00A76E32" w:rsidRPr="00310E74" w:rsidRDefault="00A76E32" w:rsidP="00A76E32">
            <w:pPr>
              <w:rPr>
                <w:b/>
                <w:sz w:val="20"/>
                <w:szCs w:val="20"/>
              </w:rPr>
            </w:pPr>
            <w:r>
              <w:rPr>
                <w:b/>
                <w:sz w:val="20"/>
                <w:szCs w:val="20"/>
              </w:rPr>
              <w:t>57</w:t>
            </w:r>
          </w:p>
        </w:tc>
        <w:tc>
          <w:tcPr>
            <w:tcW w:w="105" w:type="pct"/>
            <w:tcBorders>
              <w:top w:val="single" w:sz="4" w:space="0" w:color="auto"/>
              <w:left w:val="single" w:sz="4" w:space="0" w:color="auto"/>
              <w:bottom w:val="single" w:sz="4" w:space="0" w:color="auto"/>
              <w:right w:val="single" w:sz="4" w:space="0" w:color="auto"/>
            </w:tcBorders>
            <w:vAlign w:val="center"/>
          </w:tcPr>
          <w:p w14:paraId="197117E4" w14:textId="77777777" w:rsidR="00A76E32" w:rsidRPr="00587E56" w:rsidRDefault="00A76E32" w:rsidP="00A76E32">
            <w:pPr>
              <w:rPr>
                <w:b/>
                <w:sz w:val="18"/>
                <w:szCs w:val="18"/>
              </w:rPr>
            </w:pPr>
            <w:r w:rsidRPr="00587E56">
              <w:rPr>
                <w:b/>
                <w:sz w:val="18"/>
                <w:szCs w:val="18"/>
              </w:rPr>
              <w:t>40</w:t>
            </w:r>
          </w:p>
        </w:tc>
        <w:tc>
          <w:tcPr>
            <w:tcW w:w="108" w:type="pct"/>
            <w:tcBorders>
              <w:top w:val="single" w:sz="4" w:space="0" w:color="auto"/>
              <w:left w:val="single" w:sz="4" w:space="0" w:color="auto"/>
              <w:bottom w:val="single" w:sz="4" w:space="0" w:color="auto"/>
              <w:right w:val="single" w:sz="4" w:space="0" w:color="auto"/>
            </w:tcBorders>
            <w:vAlign w:val="center"/>
          </w:tcPr>
          <w:p w14:paraId="22AE3868" w14:textId="77777777" w:rsidR="00A76E32" w:rsidRPr="00BC280F" w:rsidRDefault="00A76E32" w:rsidP="00A76E32">
            <w:pPr>
              <w:rPr>
                <w:b/>
                <w:sz w:val="18"/>
                <w:szCs w:val="18"/>
              </w:rPr>
            </w:pPr>
            <w:r w:rsidRPr="00BC280F">
              <w:rPr>
                <w:b/>
                <w:sz w:val="18"/>
                <w:szCs w:val="18"/>
              </w:rPr>
              <w:t>PCT</w:t>
            </w:r>
          </w:p>
        </w:tc>
        <w:tc>
          <w:tcPr>
            <w:tcW w:w="980" w:type="pct"/>
            <w:tcBorders>
              <w:top w:val="single" w:sz="4" w:space="0" w:color="auto"/>
              <w:left w:val="nil"/>
              <w:bottom w:val="single" w:sz="4" w:space="0" w:color="auto"/>
              <w:right w:val="single" w:sz="4" w:space="0" w:color="auto"/>
            </w:tcBorders>
            <w:shd w:val="clear" w:color="auto" w:fill="auto"/>
            <w:vAlign w:val="bottom"/>
          </w:tcPr>
          <w:p w14:paraId="10B6B890" w14:textId="77777777" w:rsidR="00A76E32" w:rsidRPr="00BC280F" w:rsidRDefault="00A76E32" w:rsidP="00A76E32">
            <w:pPr>
              <w:jc w:val="both"/>
              <w:rPr>
                <w:b/>
                <w:bCs/>
                <w:sz w:val="18"/>
                <w:szCs w:val="18"/>
              </w:rPr>
            </w:pPr>
            <w:r w:rsidRPr="00BC280F">
              <w:rPr>
                <w:b/>
                <w:bCs/>
                <w:sz w:val="18"/>
                <w:szCs w:val="18"/>
              </w:rPr>
              <w:t>ATADURA de crepom, dimensões de 20 cm x 4,5 m</w:t>
            </w:r>
            <w:r w:rsidRPr="00BC280F">
              <w:rPr>
                <w:sz w:val="18"/>
                <w:szCs w:val="18"/>
              </w:rPr>
              <w:t xml:space="preserve">, contendo 13 fios/cm2, medindo 4,5 m esticada, confeccionada em tecido 100% algodão, sem amido, com fio retorcido ou singelo, trama e urdume regulares, boa torção, isenta de defeitos e sujidade, bordas delimitadas que não solte fiapos e sem falhas no acabamento da aureola. Embalagem individual, </w:t>
            </w:r>
            <w:r w:rsidRPr="00BC280F">
              <w:rPr>
                <w:b/>
                <w:bCs/>
                <w:sz w:val="18"/>
                <w:szCs w:val="18"/>
              </w:rPr>
              <w:t>pacotes com 12 unidades</w:t>
            </w:r>
            <w:r w:rsidRPr="00BC280F">
              <w:rPr>
                <w:sz w:val="18"/>
                <w:szCs w:val="18"/>
              </w:rPr>
              <w:t>. Na embalagem devera estar impresso dados de identificação, procedência data de fabricação, tipo de esterilização, prazo de validade e registro no Ministério da Saúde.</w:t>
            </w:r>
          </w:p>
        </w:tc>
        <w:tc>
          <w:tcPr>
            <w:tcW w:w="192" w:type="pct"/>
            <w:tcBorders>
              <w:top w:val="single" w:sz="4" w:space="0" w:color="auto"/>
              <w:bottom w:val="single" w:sz="4" w:space="0" w:color="auto"/>
              <w:right w:val="single" w:sz="4" w:space="0" w:color="auto"/>
            </w:tcBorders>
          </w:tcPr>
          <w:p w14:paraId="4CD32A6D"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5C0F87B0"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5AD560F3" w14:textId="77777777" w:rsidR="00A76E32" w:rsidRPr="00310E74" w:rsidRDefault="00A76E32" w:rsidP="00A76E32">
            <w:pPr>
              <w:rPr>
                <w:b/>
                <w:sz w:val="20"/>
                <w:szCs w:val="20"/>
              </w:rPr>
            </w:pPr>
          </w:p>
        </w:tc>
        <w:tc>
          <w:tcPr>
            <w:tcW w:w="782" w:type="pct"/>
            <w:tcBorders>
              <w:left w:val="single" w:sz="4" w:space="0" w:color="auto"/>
            </w:tcBorders>
            <w:vAlign w:val="center"/>
          </w:tcPr>
          <w:p w14:paraId="46F52757" w14:textId="77777777" w:rsidR="00A76E32" w:rsidRPr="00310E74" w:rsidRDefault="00A76E32" w:rsidP="00A76E32">
            <w:pPr>
              <w:rPr>
                <w:b/>
                <w:sz w:val="20"/>
                <w:szCs w:val="20"/>
              </w:rPr>
            </w:pPr>
          </w:p>
        </w:tc>
        <w:tc>
          <w:tcPr>
            <w:tcW w:w="782" w:type="pct"/>
            <w:vAlign w:val="center"/>
          </w:tcPr>
          <w:p w14:paraId="45F2FF02" w14:textId="77777777" w:rsidR="00A76E32" w:rsidRPr="00310E74" w:rsidRDefault="00A76E32" w:rsidP="00A76E32">
            <w:pPr>
              <w:rPr>
                <w:b/>
                <w:sz w:val="20"/>
                <w:szCs w:val="20"/>
              </w:rPr>
            </w:pPr>
          </w:p>
        </w:tc>
        <w:tc>
          <w:tcPr>
            <w:tcW w:w="782" w:type="pct"/>
            <w:vAlign w:val="center"/>
          </w:tcPr>
          <w:p w14:paraId="162DD7BB" w14:textId="77777777" w:rsidR="00A76E32" w:rsidRPr="00310E74" w:rsidRDefault="00A76E32" w:rsidP="00A76E32">
            <w:pPr>
              <w:rPr>
                <w:b/>
                <w:sz w:val="20"/>
                <w:szCs w:val="20"/>
              </w:rPr>
            </w:pPr>
          </w:p>
        </w:tc>
        <w:tc>
          <w:tcPr>
            <w:tcW w:w="782" w:type="pct"/>
            <w:vAlign w:val="center"/>
          </w:tcPr>
          <w:p w14:paraId="77B9D8E7" w14:textId="77777777" w:rsidR="00A76E32" w:rsidRPr="00310E74" w:rsidRDefault="00A76E32" w:rsidP="00A76E32">
            <w:pPr>
              <w:rPr>
                <w:b/>
                <w:bCs/>
                <w:sz w:val="20"/>
                <w:szCs w:val="20"/>
              </w:rPr>
            </w:pPr>
          </w:p>
        </w:tc>
      </w:tr>
      <w:tr w:rsidR="00A76E32" w:rsidRPr="00310E74" w14:paraId="54091170"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6865A9E7" w14:textId="77777777" w:rsidR="00A76E32" w:rsidRPr="00310E74" w:rsidRDefault="00A76E32" w:rsidP="00A76E32">
            <w:pPr>
              <w:rPr>
                <w:b/>
                <w:sz w:val="20"/>
                <w:szCs w:val="20"/>
              </w:rPr>
            </w:pPr>
            <w:r>
              <w:rPr>
                <w:b/>
                <w:sz w:val="20"/>
                <w:szCs w:val="20"/>
              </w:rPr>
              <w:t>58</w:t>
            </w:r>
          </w:p>
        </w:tc>
        <w:tc>
          <w:tcPr>
            <w:tcW w:w="105" w:type="pct"/>
            <w:tcBorders>
              <w:top w:val="single" w:sz="4" w:space="0" w:color="auto"/>
              <w:left w:val="single" w:sz="4" w:space="0" w:color="auto"/>
              <w:bottom w:val="single" w:sz="4" w:space="0" w:color="auto"/>
              <w:right w:val="single" w:sz="4" w:space="0" w:color="auto"/>
            </w:tcBorders>
            <w:vAlign w:val="center"/>
          </w:tcPr>
          <w:p w14:paraId="1F33F590" w14:textId="77777777" w:rsidR="00A76E32" w:rsidRPr="00587E56" w:rsidRDefault="00A76E32" w:rsidP="00A76E32">
            <w:pPr>
              <w:rPr>
                <w:b/>
                <w:sz w:val="18"/>
                <w:szCs w:val="18"/>
              </w:rPr>
            </w:pPr>
            <w:r w:rsidRPr="00587E56">
              <w:rPr>
                <w:b/>
                <w:sz w:val="18"/>
                <w:szCs w:val="18"/>
              </w:rPr>
              <w:t>25</w:t>
            </w:r>
          </w:p>
        </w:tc>
        <w:tc>
          <w:tcPr>
            <w:tcW w:w="108" w:type="pct"/>
            <w:tcBorders>
              <w:top w:val="single" w:sz="4" w:space="0" w:color="auto"/>
              <w:left w:val="single" w:sz="4" w:space="0" w:color="auto"/>
              <w:bottom w:val="single" w:sz="4" w:space="0" w:color="auto"/>
              <w:right w:val="single" w:sz="4" w:space="0" w:color="auto"/>
            </w:tcBorders>
            <w:vAlign w:val="center"/>
          </w:tcPr>
          <w:p w14:paraId="27604558" w14:textId="77777777" w:rsidR="00A76E32" w:rsidRPr="00BC280F" w:rsidRDefault="00A76E32" w:rsidP="00A76E32">
            <w:pPr>
              <w:rPr>
                <w:b/>
                <w:sz w:val="18"/>
                <w:szCs w:val="18"/>
              </w:rPr>
            </w:pPr>
            <w:r w:rsidRPr="00BC280F">
              <w:rPr>
                <w:b/>
                <w:sz w:val="18"/>
                <w:szCs w:val="18"/>
              </w:rPr>
              <w:t>PCT</w:t>
            </w:r>
          </w:p>
        </w:tc>
        <w:tc>
          <w:tcPr>
            <w:tcW w:w="980" w:type="pct"/>
            <w:tcBorders>
              <w:top w:val="single" w:sz="4" w:space="0" w:color="auto"/>
              <w:left w:val="nil"/>
              <w:bottom w:val="single" w:sz="4" w:space="0" w:color="auto"/>
              <w:right w:val="single" w:sz="4" w:space="0" w:color="auto"/>
            </w:tcBorders>
            <w:shd w:val="clear" w:color="auto" w:fill="auto"/>
            <w:vAlign w:val="bottom"/>
          </w:tcPr>
          <w:p w14:paraId="33510501" w14:textId="77777777" w:rsidR="00A76E32" w:rsidRPr="00BC280F" w:rsidRDefault="00A76E32" w:rsidP="00A76E32">
            <w:pPr>
              <w:jc w:val="both"/>
              <w:rPr>
                <w:b/>
                <w:bCs/>
                <w:sz w:val="18"/>
                <w:szCs w:val="18"/>
              </w:rPr>
            </w:pPr>
            <w:r w:rsidRPr="00BC280F">
              <w:rPr>
                <w:b/>
                <w:bCs/>
                <w:sz w:val="18"/>
                <w:szCs w:val="18"/>
              </w:rPr>
              <w:t>Atadura de crepondimensoes 30 x4,5 m</w:t>
            </w:r>
            <w:r w:rsidRPr="00BC280F">
              <w:rPr>
                <w:sz w:val="18"/>
                <w:szCs w:val="18"/>
              </w:rPr>
              <w:t xml:space="preserve"> contendo 13 fios/cm2, medindo 4,5 m esticada, confeccionada em tecido 100% algodão, sem amido, com fio retorcido ou singelo, trama e urdume regulares, boa torção, isenta de defeitos e sujidade, bordas delimitadas que não solte fiapos e sem falhas no acabamento da aureola. Embalagem individual, </w:t>
            </w:r>
            <w:r w:rsidRPr="00BC280F">
              <w:rPr>
                <w:b/>
                <w:bCs/>
                <w:sz w:val="18"/>
                <w:szCs w:val="18"/>
              </w:rPr>
              <w:t>pacotes com 12 unidades</w:t>
            </w:r>
            <w:r w:rsidRPr="00BC280F">
              <w:rPr>
                <w:sz w:val="18"/>
                <w:szCs w:val="18"/>
              </w:rPr>
              <w:t>. Na embalagem devera estar impresso dados de identificação, procedência data de fabricação, tipo de esterilização, prazo de validade e registro no Ministério da Saúde.</w:t>
            </w:r>
          </w:p>
        </w:tc>
        <w:tc>
          <w:tcPr>
            <w:tcW w:w="192" w:type="pct"/>
            <w:tcBorders>
              <w:top w:val="single" w:sz="4" w:space="0" w:color="auto"/>
              <w:bottom w:val="single" w:sz="4" w:space="0" w:color="auto"/>
              <w:right w:val="single" w:sz="4" w:space="0" w:color="auto"/>
            </w:tcBorders>
          </w:tcPr>
          <w:p w14:paraId="4639CE81"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32B40E38"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40924EA3" w14:textId="77777777" w:rsidR="00A76E32" w:rsidRPr="00310E74" w:rsidRDefault="00A76E32" w:rsidP="00A76E32">
            <w:pPr>
              <w:rPr>
                <w:b/>
                <w:sz w:val="20"/>
                <w:szCs w:val="20"/>
              </w:rPr>
            </w:pPr>
          </w:p>
        </w:tc>
        <w:tc>
          <w:tcPr>
            <w:tcW w:w="782" w:type="pct"/>
            <w:tcBorders>
              <w:left w:val="single" w:sz="4" w:space="0" w:color="auto"/>
            </w:tcBorders>
            <w:vAlign w:val="center"/>
          </w:tcPr>
          <w:p w14:paraId="47DFAA51" w14:textId="77777777" w:rsidR="00A76E32" w:rsidRPr="00310E74" w:rsidRDefault="00A76E32" w:rsidP="00A76E32">
            <w:pPr>
              <w:rPr>
                <w:b/>
                <w:sz w:val="20"/>
                <w:szCs w:val="20"/>
              </w:rPr>
            </w:pPr>
          </w:p>
        </w:tc>
        <w:tc>
          <w:tcPr>
            <w:tcW w:w="782" w:type="pct"/>
            <w:vAlign w:val="center"/>
          </w:tcPr>
          <w:p w14:paraId="6A95BCDD" w14:textId="77777777" w:rsidR="00A76E32" w:rsidRPr="00310E74" w:rsidRDefault="00A76E32" w:rsidP="00A76E32">
            <w:pPr>
              <w:rPr>
                <w:b/>
                <w:sz w:val="20"/>
                <w:szCs w:val="20"/>
              </w:rPr>
            </w:pPr>
          </w:p>
        </w:tc>
        <w:tc>
          <w:tcPr>
            <w:tcW w:w="782" w:type="pct"/>
            <w:vAlign w:val="center"/>
          </w:tcPr>
          <w:p w14:paraId="0D7B6984" w14:textId="77777777" w:rsidR="00A76E32" w:rsidRPr="00310E74" w:rsidRDefault="00A76E32" w:rsidP="00A76E32">
            <w:pPr>
              <w:rPr>
                <w:b/>
                <w:sz w:val="20"/>
                <w:szCs w:val="20"/>
              </w:rPr>
            </w:pPr>
          </w:p>
        </w:tc>
        <w:tc>
          <w:tcPr>
            <w:tcW w:w="782" w:type="pct"/>
            <w:vAlign w:val="center"/>
          </w:tcPr>
          <w:p w14:paraId="528BB0C3" w14:textId="77777777" w:rsidR="00A76E32" w:rsidRPr="00310E74" w:rsidRDefault="00A76E32" w:rsidP="00A76E32">
            <w:pPr>
              <w:rPr>
                <w:b/>
                <w:bCs/>
                <w:sz w:val="20"/>
                <w:szCs w:val="20"/>
              </w:rPr>
            </w:pPr>
          </w:p>
        </w:tc>
      </w:tr>
      <w:tr w:rsidR="00A76E32" w:rsidRPr="00310E74" w14:paraId="79328931"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7AEEE567" w14:textId="77777777" w:rsidR="00A76E32" w:rsidRPr="00310E74" w:rsidRDefault="00A76E32" w:rsidP="00A76E32">
            <w:pPr>
              <w:rPr>
                <w:b/>
                <w:sz w:val="20"/>
                <w:szCs w:val="20"/>
              </w:rPr>
            </w:pPr>
            <w:r>
              <w:rPr>
                <w:b/>
                <w:sz w:val="20"/>
                <w:szCs w:val="20"/>
              </w:rPr>
              <w:t>59</w:t>
            </w:r>
          </w:p>
        </w:tc>
        <w:tc>
          <w:tcPr>
            <w:tcW w:w="105" w:type="pct"/>
            <w:tcBorders>
              <w:top w:val="single" w:sz="4" w:space="0" w:color="auto"/>
              <w:left w:val="single" w:sz="4" w:space="0" w:color="auto"/>
              <w:bottom w:val="single" w:sz="4" w:space="0" w:color="auto"/>
              <w:right w:val="single" w:sz="4" w:space="0" w:color="auto"/>
            </w:tcBorders>
            <w:vAlign w:val="center"/>
          </w:tcPr>
          <w:p w14:paraId="39E399F4" w14:textId="77777777" w:rsidR="00A76E32" w:rsidRPr="00587E56" w:rsidRDefault="00A76E32" w:rsidP="00A76E32">
            <w:pPr>
              <w:rPr>
                <w:b/>
                <w:sz w:val="18"/>
                <w:szCs w:val="18"/>
              </w:rPr>
            </w:pPr>
            <w:r>
              <w:rPr>
                <w:b/>
                <w:sz w:val="18"/>
                <w:szCs w:val="18"/>
              </w:rPr>
              <w:t>40</w:t>
            </w:r>
          </w:p>
        </w:tc>
        <w:tc>
          <w:tcPr>
            <w:tcW w:w="108" w:type="pct"/>
            <w:tcBorders>
              <w:top w:val="single" w:sz="4" w:space="0" w:color="auto"/>
              <w:left w:val="single" w:sz="4" w:space="0" w:color="auto"/>
              <w:bottom w:val="single" w:sz="4" w:space="0" w:color="auto"/>
              <w:right w:val="single" w:sz="4" w:space="0" w:color="auto"/>
            </w:tcBorders>
            <w:vAlign w:val="center"/>
          </w:tcPr>
          <w:p w14:paraId="6B95F117"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724EFC2F" w14:textId="77777777" w:rsidR="00A76E32" w:rsidRPr="00BC280F" w:rsidRDefault="00A76E32" w:rsidP="00A76E32">
            <w:pPr>
              <w:jc w:val="both"/>
              <w:rPr>
                <w:b/>
                <w:bCs/>
                <w:sz w:val="18"/>
                <w:szCs w:val="18"/>
              </w:rPr>
            </w:pPr>
            <w:r w:rsidRPr="00BC280F">
              <w:rPr>
                <w:b/>
                <w:bCs/>
                <w:sz w:val="18"/>
                <w:szCs w:val="18"/>
              </w:rPr>
              <w:t>ATADURA gessada, 10 cm x 3,0 m</w:t>
            </w:r>
            <w:r w:rsidRPr="00BC280F">
              <w:rPr>
                <w:sz w:val="18"/>
                <w:szCs w:val="18"/>
              </w:rPr>
              <w:t>, na cor branca, alvejada, isenta de amido, dextrina, álcalis, ácidos, corantes corretivos e alvejantes ópticos, confeccionada em tecido de gaze especial 100% algodão, impregnada uniformemente com massa de pouca viscosidade composta de gesso, derivados de celulose solventes anidros, bordas com corte sinuoso para evitar o desfiamento durante a confecção do aparelho gessado e com tempo de secagem no Maximo de10 minutos. Embalagem individual, contendo um rolo. Na embalagem devera estar impresso dados de identificação, procedência data de fabricação, tipo de esterilização, prazo de validade e registro no Ministério da Saúde.</w:t>
            </w:r>
          </w:p>
        </w:tc>
        <w:tc>
          <w:tcPr>
            <w:tcW w:w="192" w:type="pct"/>
            <w:tcBorders>
              <w:top w:val="single" w:sz="4" w:space="0" w:color="auto"/>
              <w:bottom w:val="single" w:sz="4" w:space="0" w:color="auto"/>
              <w:right w:val="single" w:sz="4" w:space="0" w:color="auto"/>
            </w:tcBorders>
          </w:tcPr>
          <w:p w14:paraId="5B2D8897"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CDDE9E2"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68628BEB" w14:textId="77777777" w:rsidR="00A76E32" w:rsidRPr="00310E74" w:rsidRDefault="00A76E32" w:rsidP="00A76E32">
            <w:pPr>
              <w:rPr>
                <w:b/>
                <w:sz w:val="20"/>
                <w:szCs w:val="20"/>
              </w:rPr>
            </w:pPr>
          </w:p>
        </w:tc>
        <w:tc>
          <w:tcPr>
            <w:tcW w:w="782" w:type="pct"/>
            <w:tcBorders>
              <w:left w:val="single" w:sz="4" w:space="0" w:color="auto"/>
            </w:tcBorders>
            <w:vAlign w:val="center"/>
          </w:tcPr>
          <w:p w14:paraId="279EAA49" w14:textId="77777777" w:rsidR="00A76E32" w:rsidRPr="00310E74" w:rsidRDefault="00A76E32" w:rsidP="00A76E32">
            <w:pPr>
              <w:rPr>
                <w:b/>
                <w:sz w:val="20"/>
                <w:szCs w:val="20"/>
              </w:rPr>
            </w:pPr>
          </w:p>
        </w:tc>
        <w:tc>
          <w:tcPr>
            <w:tcW w:w="782" w:type="pct"/>
            <w:vAlign w:val="center"/>
          </w:tcPr>
          <w:p w14:paraId="0CF78C49" w14:textId="77777777" w:rsidR="00A76E32" w:rsidRPr="00310E74" w:rsidRDefault="00A76E32" w:rsidP="00A76E32">
            <w:pPr>
              <w:rPr>
                <w:b/>
                <w:sz w:val="20"/>
                <w:szCs w:val="20"/>
              </w:rPr>
            </w:pPr>
          </w:p>
        </w:tc>
        <w:tc>
          <w:tcPr>
            <w:tcW w:w="782" w:type="pct"/>
            <w:vAlign w:val="center"/>
          </w:tcPr>
          <w:p w14:paraId="0FCD973A" w14:textId="77777777" w:rsidR="00A76E32" w:rsidRPr="00310E74" w:rsidRDefault="00A76E32" w:rsidP="00A76E32">
            <w:pPr>
              <w:rPr>
                <w:b/>
                <w:sz w:val="20"/>
                <w:szCs w:val="20"/>
              </w:rPr>
            </w:pPr>
          </w:p>
        </w:tc>
        <w:tc>
          <w:tcPr>
            <w:tcW w:w="782" w:type="pct"/>
            <w:vAlign w:val="center"/>
          </w:tcPr>
          <w:p w14:paraId="5D2F4337" w14:textId="77777777" w:rsidR="00A76E32" w:rsidRPr="00310E74" w:rsidRDefault="00A76E32" w:rsidP="00A76E32">
            <w:pPr>
              <w:rPr>
                <w:b/>
                <w:bCs/>
                <w:sz w:val="20"/>
                <w:szCs w:val="20"/>
              </w:rPr>
            </w:pPr>
          </w:p>
        </w:tc>
      </w:tr>
      <w:tr w:rsidR="00A76E32" w:rsidRPr="00310E74" w14:paraId="1183AFED"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22C61271" w14:textId="77777777" w:rsidR="00A76E32" w:rsidRPr="00310E74" w:rsidRDefault="00A76E32" w:rsidP="00A76E32">
            <w:pPr>
              <w:rPr>
                <w:b/>
                <w:sz w:val="20"/>
                <w:szCs w:val="20"/>
              </w:rPr>
            </w:pPr>
            <w:r>
              <w:rPr>
                <w:b/>
                <w:sz w:val="20"/>
                <w:szCs w:val="20"/>
              </w:rPr>
              <w:t>60</w:t>
            </w:r>
          </w:p>
        </w:tc>
        <w:tc>
          <w:tcPr>
            <w:tcW w:w="105" w:type="pct"/>
            <w:tcBorders>
              <w:top w:val="single" w:sz="4" w:space="0" w:color="auto"/>
              <w:left w:val="single" w:sz="4" w:space="0" w:color="auto"/>
              <w:bottom w:val="single" w:sz="4" w:space="0" w:color="auto"/>
              <w:right w:val="single" w:sz="4" w:space="0" w:color="auto"/>
            </w:tcBorders>
            <w:vAlign w:val="center"/>
          </w:tcPr>
          <w:p w14:paraId="23BE336C" w14:textId="77777777" w:rsidR="00A76E32" w:rsidRPr="00587E56" w:rsidRDefault="00A76E32" w:rsidP="00A76E32">
            <w:pPr>
              <w:rPr>
                <w:b/>
                <w:sz w:val="18"/>
                <w:szCs w:val="18"/>
              </w:rPr>
            </w:pPr>
            <w:r>
              <w:rPr>
                <w:b/>
                <w:sz w:val="18"/>
                <w:szCs w:val="18"/>
              </w:rPr>
              <w:t>60</w:t>
            </w:r>
          </w:p>
        </w:tc>
        <w:tc>
          <w:tcPr>
            <w:tcW w:w="108" w:type="pct"/>
            <w:tcBorders>
              <w:top w:val="single" w:sz="4" w:space="0" w:color="auto"/>
              <w:left w:val="single" w:sz="4" w:space="0" w:color="auto"/>
              <w:bottom w:val="single" w:sz="4" w:space="0" w:color="auto"/>
              <w:right w:val="single" w:sz="4" w:space="0" w:color="auto"/>
            </w:tcBorders>
            <w:vAlign w:val="center"/>
          </w:tcPr>
          <w:p w14:paraId="52C77CD1"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4A0C3BD0" w14:textId="77777777" w:rsidR="00A76E32" w:rsidRPr="00BC280F" w:rsidRDefault="00A76E32" w:rsidP="00A76E32">
            <w:pPr>
              <w:jc w:val="both"/>
              <w:rPr>
                <w:b/>
                <w:bCs/>
                <w:sz w:val="18"/>
                <w:szCs w:val="18"/>
              </w:rPr>
            </w:pPr>
            <w:r w:rsidRPr="00BC280F">
              <w:rPr>
                <w:b/>
                <w:bCs/>
                <w:sz w:val="18"/>
                <w:szCs w:val="18"/>
              </w:rPr>
              <w:t>ATADURA gessada, 15 cm x 3,0 m</w:t>
            </w:r>
            <w:r w:rsidRPr="00BC280F">
              <w:rPr>
                <w:sz w:val="18"/>
                <w:szCs w:val="18"/>
              </w:rPr>
              <w:t>, na cor branca, alvejada, isenta de amido, dextrina, álcalis, ácidos, corantes corretivos e alvejantes ópticos, confeccionada em tecido de gaze especial 100% algodão, impregnada uniformemente com massa de pouca viscosidade composta de gesso, derivados de celulose solventes anidros, bordas com corte sinuoso para evitar o desfiamento durante a confecção do aparelho gessado e com tempo de secagem no Maximo de10 minutos. Embalagem individual, contendo um rolo. Na embalagem devera estar impresso dados de identificação, procedência data de fabricação, tipo de esterilização, prazo de validade e registro no Ministério da Saúde.</w:t>
            </w:r>
          </w:p>
        </w:tc>
        <w:tc>
          <w:tcPr>
            <w:tcW w:w="192" w:type="pct"/>
            <w:tcBorders>
              <w:top w:val="single" w:sz="4" w:space="0" w:color="auto"/>
              <w:bottom w:val="single" w:sz="4" w:space="0" w:color="auto"/>
              <w:right w:val="single" w:sz="4" w:space="0" w:color="auto"/>
            </w:tcBorders>
          </w:tcPr>
          <w:p w14:paraId="525F64E4"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30AE5FDD"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2CA05D61" w14:textId="77777777" w:rsidR="00A76E32" w:rsidRPr="00310E74" w:rsidRDefault="00A76E32" w:rsidP="00A76E32">
            <w:pPr>
              <w:rPr>
                <w:b/>
                <w:sz w:val="20"/>
                <w:szCs w:val="20"/>
              </w:rPr>
            </w:pPr>
          </w:p>
        </w:tc>
        <w:tc>
          <w:tcPr>
            <w:tcW w:w="782" w:type="pct"/>
            <w:tcBorders>
              <w:left w:val="single" w:sz="4" w:space="0" w:color="auto"/>
            </w:tcBorders>
            <w:vAlign w:val="center"/>
          </w:tcPr>
          <w:p w14:paraId="1F2B1FA4" w14:textId="77777777" w:rsidR="00A76E32" w:rsidRPr="00310E74" w:rsidRDefault="00A76E32" w:rsidP="00A76E32">
            <w:pPr>
              <w:rPr>
                <w:b/>
                <w:sz w:val="20"/>
                <w:szCs w:val="20"/>
              </w:rPr>
            </w:pPr>
          </w:p>
        </w:tc>
        <w:tc>
          <w:tcPr>
            <w:tcW w:w="782" w:type="pct"/>
            <w:vAlign w:val="center"/>
          </w:tcPr>
          <w:p w14:paraId="5469A268" w14:textId="77777777" w:rsidR="00A76E32" w:rsidRPr="00310E74" w:rsidRDefault="00A76E32" w:rsidP="00A76E32">
            <w:pPr>
              <w:rPr>
                <w:b/>
                <w:sz w:val="20"/>
                <w:szCs w:val="20"/>
              </w:rPr>
            </w:pPr>
          </w:p>
        </w:tc>
        <w:tc>
          <w:tcPr>
            <w:tcW w:w="782" w:type="pct"/>
            <w:vAlign w:val="center"/>
          </w:tcPr>
          <w:p w14:paraId="738842B9" w14:textId="77777777" w:rsidR="00A76E32" w:rsidRPr="00310E74" w:rsidRDefault="00A76E32" w:rsidP="00A76E32">
            <w:pPr>
              <w:rPr>
                <w:b/>
                <w:sz w:val="20"/>
                <w:szCs w:val="20"/>
              </w:rPr>
            </w:pPr>
          </w:p>
        </w:tc>
        <w:tc>
          <w:tcPr>
            <w:tcW w:w="782" w:type="pct"/>
            <w:vAlign w:val="center"/>
          </w:tcPr>
          <w:p w14:paraId="4D74B655" w14:textId="77777777" w:rsidR="00A76E32" w:rsidRPr="00310E74" w:rsidRDefault="00A76E32" w:rsidP="00A76E32">
            <w:pPr>
              <w:rPr>
                <w:b/>
                <w:bCs/>
                <w:sz w:val="20"/>
                <w:szCs w:val="20"/>
              </w:rPr>
            </w:pPr>
          </w:p>
        </w:tc>
      </w:tr>
      <w:tr w:rsidR="00A76E32" w:rsidRPr="00310E74" w14:paraId="05C02B56"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0400D0CC" w14:textId="77777777" w:rsidR="00A76E32" w:rsidRPr="00310E74" w:rsidRDefault="00A76E32" w:rsidP="00A76E32">
            <w:pPr>
              <w:rPr>
                <w:b/>
                <w:sz w:val="20"/>
                <w:szCs w:val="20"/>
              </w:rPr>
            </w:pPr>
            <w:r>
              <w:rPr>
                <w:b/>
                <w:sz w:val="20"/>
                <w:szCs w:val="20"/>
              </w:rPr>
              <w:t>61</w:t>
            </w:r>
          </w:p>
        </w:tc>
        <w:tc>
          <w:tcPr>
            <w:tcW w:w="105" w:type="pct"/>
            <w:tcBorders>
              <w:top w:val="single" w:sz="4" w:space="0" w:color="auto"/>
              <w:left w:val="single" w:sz="4" w:space="0" w:color="auto"/>
              <w:bottom w:val="single" w:sz="4" w:space="0" w:color="auto"/>
              <w:right w:val="single" w:sz="4" w:space="0" w:color="auto"/>
            </w:tcBorders>
            <w:vAlign w:val="center"/>
          </w:tcPr>
          <w:p w14:paraId="2E56D057" w14:textId="77777777" w:rsidR="00A76E32" w:rsidRPr="00587E56" w:rsidRDefault="00A76E32" w:rsidP="00A76E32">
            <w:pPr>
              <w:rPr>
                <w:b/>
                <w:sz w:val="18"/>
                <w:szCs w:val="18"/>
              </w:rPr>
            </w:pPr>
            <w:r>
              <w:rPr>
                <w:b/>
                <w:sz w:val="18"/>
                <w:szCs w:val="18"/>
              </w:rPr>
              <w:t>40</w:t>
            </w:r>
          </w:p>
        </w:tc>
        <w:tc>
          <w:tcPr>
            <w:tcW w:w="108" w:type="pct"/>
            <w:tcBorders>
              <w:top w:val="single" w:sz="4" w:space="0" w:color="auto"/>
              <w:left w:val="single" w:sz="4" w:space="0" w:color="auto"/>
              <w:bottom w:val="single" w:sz="4" w:space="0" w:color="auto"/>
              <w:right w:val="single" w:sz="4" w:space="0" w:color="auto"/>
            </w:tcBorders>
            <w:vAlign w:val="center"/>
          </w:tcPr>
          <w:p w14:paraId="53837637"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755B094C" w14:textId="77777777" w:rsidR="00A76E32" w:rsidRPr="00BC280F" w:rsidRDefault="00A76E32" w:rsidP="00A76E32">
            <w:pPr>
              <w:jc w:val="both"/>
              <w:rPr>
                <w:b/>
                <w:bCs/>
                <w:sz w:val="18"/>
                <w:szCs w:val="18"/>
              </w:rPr>
            </w:pPr>
            <w:r w:rsidRPr="00BC280F">
              <w:rPr>
                <w:b/>
                <w:bCs/>
                <w:sz w:val="18"/>
                <w:szCs w:val="18"/>
              </w:rPr>
              <w:t>ATADURA gessada, 20 cm x 4,0 m</w:t>
            </w:r>
            <w:r w:rsidRPr="00BC280F">
              <w:rPr>
                <w:sz w:val="18"/>
                <w:szCs w:val="18"/>
              </w:rPr>
              <w:t>, na cor branca, alvejada, isenta de amido, dextrina, álcalis, ácidos, corantes corretivos e alvejantes ópticos, confeccionada em tecido de gaze especial 100% algodão, impregnada uniformemente com massa de pouca viscosidade composta de gesso, derivados de celulose solventes anidros, bordas com corte sinuoso para evitar o desfiamento durante a confecção do aparelho gessado e com tempo de secagem no Maximo de 10 minutos. Embalagem individual, contendo um rolo. Na embalagem devera estar impresso dados de identificação, procedência data de fabricação, tipo de esterilização, prazo de validade e registro no Ministério da Saúde.</w:t>
            </w:r>
          </w:p>
        </w:tc>
        <w:tc>
          <w:tcPr>
            <w:tcW w:w="192" w:type="pct"/>
            <w:tcBorders>
              <w:top w:val="single" w:sz="4" w:space="0" w:color="auto"/>
              <w:bottom w:val="single" w:sz="4" w:space="0" w:color="auto"/>
              <w:right w:val="single" w:sz="4" w:space="0" w:color="auto"/>
            </w:tcBorders>
          </w:tcPr>
          <w:p w14:paraId="4080A956"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22ED247B"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E9D4D29" w14:textId="77777777" w:rsidR="00A76E32" w:rsidRPr="00310E74" w:rsidRDefault="00A76E32" w:rsidP="00A76E32">
            <w:pPr>
              <w:rPr>
                <w:b/>
                <w:sz w:val="20"/>
                <w:szCs w:val="20"/>
              </w:rPr>
            </w:pPr>
          </w:p>
        </w:tc>
        <w:tc>
          <w:tcPr>
            <w:tcW w:w="782" w:type="pct"/>
            <w:tcBorders>
              <w:left w:val="single" w:sz="4" w:space="0" w:color="auto"/>
            </w:tcBorders>
            <w:vAlign w:val="center"/>
          </w:tcPr>
          <w:p w14:paraId="73A60CDC" w14:textId="77777777" w:rsidR="00A76E32" w:rsidRPr="00310E74" w:rsidRDefault="00A76E32" w:rsidP="00A76E32">
            <w:pPr>
              <w:rPr>
                <w:b/>
                <w:sz w:val="20"/>
                <w:szCs w:val="20"/>
              </w:rPr>
            </w:pPr>
          </w:p>
        </w:tc>
        <w:tc>
          <w:tcPr>
            <w:tcW w:w="782" w:type="pct"/>
            <w:vAlign w:val="center"/>
          </w:tcPr>
          <w:p w14:paraId="44485493" w14:textId="77777777" w:rsidR="00A76E32" w:rsidRPr="00310E74" w:rsidRDefault="00A76E32" w:rsidP="00A76E32">
            <w:pPr>
              <w:rPr>
                <w:b/>
                <w:sz w:val="20"/>
                <w:szCs w:val="20"/>
              </w:rPr>
            </w:pPr>
          </w:p>
        </w:tc>
        <w:tc>
          <w:tcPr>
            <w:tcW w:w="782" w:type="pct"/>
            <w:vAlign w:val="center"/>
          </w:tcPr>
          <w:p w14:paraId="25E16099" w14:textId="77777777" w:rsidR="00A76E32" w:rsidRPr="00310E74" w:rsidRDefault="00A76E32" w:rsidP="00A76E32">
            <w:pPr>
              <w:rPr>
                <w:b/>
                <w:sz w:val="20"/>
                <w:szCs w:val="20"/>
              </w:rPr>
            </w:pPr>
          </w:p>
        </w:tc>
        <w:tc>
          <w:tcPr>
            <w:tcW w:w="782" w:type="pct"/>
            <w:vAlign w:val="center"/>
          </w:tcPr>
          <w:p w14:paraId="52439536" w14:textId="77777777" w:rsidR="00A76E32" w:rsidRPr="00310E74" w:rsidRDefault="00A76E32" w:rsidP="00A76E32">
            <w:pPr>
              <w:rPr>
                <w:b/>
                <w:bCs/>
                <w:sz w:val="20"/>
                <w:szCs w:val="20"/>
              </w:rPr>
            </w:pPr>
          </w:p>
        </w:tc>
      </w:tr>
      <w:tr w:rsidR="00A76E32" w:rsidRPr="00310E74" w14:paraId="05A819C8"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384B393E" w14:textId="77777777" w:rsidR="00A76E32" w:rsidRPr="00310E74" w:rsidRDefault="00A76E32" w:rsidP="00A76E32">
            <w:pPr>
              <w:rPr>
                <w:b/>
                <w:sz w:val="20"/>
                <w:szCs w:val="20"/>
              </w:rPr>
            </w:pPr>
            <w:r>
              <w:rPr>
                <w:b/>
                <w:sz w:val="20"/>
                <w:szCs w:val="20"/>
              </w:rPr>
              <w:t>62</w:t>
            </w:r>
          </w:p>
        </w:tc>
        <w:tc>
          <w:tcPr>
            <w:tcW w:w="105" w:type="pct"/>
            <w:tcBorders>
              <w:top w:val="single" w:sz="4" w:space="0" w:color="auto"/>
              <w:left w:val="single" w:sz="4" w:space="0" w:color="auto"/>
              <w:bottom w:val="single" w:sz="4" w:space="0" w:color="auto"/>
              <w:right w:val="single" w:sz="4" w:space="0" w:color="auto"/>
            </w:tcBorders>
            <w:vAlign w:val="center"/>
          </w:tcPr>
          <w:p w14:paraId="38DFBF70" w14:textId="77777777" w:rsidR="00A76E32" w:rsidRPr="00587E56" w:rsidRDefault="00A76E32" w:rsidP="00A76E32">
            <w:pPr>
              <w:rPr>
                <w:b/>
                <w:sz w:val="18"/>
                <w:szCs w:val="18"/>
              </w:rPr>
            </w:pPr>
            <w:r w:rsidRPr="00587E56">
              <w:rPr>
                <w:b/>
                <w:sz w:val="18"/>
                <w:szCs w:val="18"/>
              </w:rPr>
              <w:t>15</w:t>
            </w:r>
          </w:p>
        </w:tc>
        <w:tc>
          <w:tcPr>
            <w:tcW w:w="108" w:type="pct"/>
            <w:tcBorders>
              <w:top w:val="single" w:sz="4" w:space="0" w:color="auto"/>
              <w:left w:val="single" w:sz="4" w:space="0" w:color="auto"/>
              <w:bottom w:val="single" w:sz="4" w:space="0" w:color="auto"/>
              <w:right w:val="single" w:sz="4" w:space="0" w:color="auto"/>
            </w:tcBorders>
            <w:vAlign w:val="center"/>
          </w:tcPr>
          <w:p w14:paraId="7AC00333"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3347C1BA" w14:textId="77777777" w:rsidR="00A76E32" w:rsidRPr="00BC280F" w:rsidRDefault="00A76E32" w:rsidP="00A76E32">
            <w:pPr>
              <w:jc w:val="both"/>
              <w:rPr>
                <w:b/>
                <w:bCs/>
                <w:sz w:val="18"/>
                <w:szCs w:val="18"/>
              </w:rPr>
            </w:pPr>
            <w:r w:rsidRPr="00BC280F">
              <w:rPr>
                <w:b/>
                <w:bCs/>
                <w:sz w:val="18"/>
                <w:szCs w:val="18"/>
              </w:rPr>
              <w:t>CATETER nasal</w:t>
            </w:r>
            <w:r w:rsidRPr="00BC280F">
              <w:rPr>
                <w:sz w:val="18"/>
                <w:szCs w:val="18"/>
              </w:rPr>
              <w:t xml:space="preserve">, para oxigênio, tipo óculos, descartável, uso </w:t>
            </w:r>
            <w:r w:rsidRPr="00BC280F">
              <w:rPr>
                <w:b/>
                <w:bCs/>
                <w:sz w:val="18"/>
                <w:szCs w:val="18"/>
              </w:rPr>
              <w:t>NEONATAL</w:t>
            </w:r>
            <w:r w:rsidRPr="00BC280F">
              <w:rPr>
                <w:sz w:val="18"/>
                <w:szCs w:val="18"/>
              </w:rPr>
              <w:t>. Embalagem individual, em blister rígido e papel grau cirúrgico e filme termoplástico, abertura em pétala. Na embalagem devera estar impresso dados de identificação, procedência data de fabricação, tipo de esterilização, prazo de validade.</w:t>
            </w:r>
          </w:p>
        </w:tc>
        <w:tc>
          <w:tcPr>
            <w:tcW w:w="192" w:type="pct"/>
            <w:tcBorders>
              <w:top w:val="single" w:sz="4" w:space="0" w:color="auto"/>
              <w:bottom w:val="single" w:sz="4" w:space="0" w:color="auto"/>
              <w:right w:val="single" w:sz="4" w:space="0" w:color="auto"/>
            </w:tcBorders>
          </w:tcPr>
          <w:p w14:paraId="62DFBC55"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3C48F8D3"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567E785D" w14:textId="77777777" w:rsidR="00A76E32" w:rsidRPr="00310E74" w:rsidRDefault="00A76E32" w:rsidP="00A76E32">
            <w:pPr>
              <w:rPr>
                <w:b/>
                <w:sz w:val="20"/>
                <w:szCs w:val="20"/>
              </w:rPr>
            </w:pPr>
          </w:p>
        </w:tc>
        <w:tc>
          <w:tcPr>
            <w:tcW w:w="782" w:type="pct"/>
            <w:tcBorders>
              <w:left w:val="single" w:sz="4" w:space="0" w:color="auto"/>
            </w:tcBorders>
            <w:vAlign w:val="center"/>
          </w:tcPr>
          <w:p w14:paraId="4CDC6D16" w14:textId="77777777" w:rsidR="00A76E32" w:rsidRPr="00310E74" w:rsidRDefault="00A76E32" w:rsidP="00A76E32">
            <w:pPr>
              <w:rPr>
                <w:b/>
                <w:sz w:val="20"/>
                <w:szCs w:val="20"/>
              </w:rPr>
            </w:pPr>
          </w:p>
        </w:tc>
        <w:tc>
          <w:tcPr>
            <w:tcW w:w="782" w:type="pct"/>
            <w:vAlign w:val="center"/>
          </w:tcPr>
          <w:p w14:paraId="3F51D503" w14:textId="77777777" w:rsidR="00A76E32" w:rsidRPr="00310E74" w:rsidRDefault="00A76E32" w:rsidP="00A76E32">
            <w:pPr>
              <w:rPr>
                <w:b/>
                <w:sz w:val="20"/>
                <w:szCs w:val="20"/>
              </w:rPr>
            </w:pPr>
          </w:p>
        </w:tc>
        <w:tc>
          <w:tcPr>
            <w:tcW w:w="782" w:type="pct"/>
            <w:vAlign w:val="center"/>
          </w:tcPr>
          <w:p w14:paraId="41659CC5" w14:textId="77777777" w:rsidR="00A76E32" w:rsidRPr="00310E74" w:rsidRDefault="00A76E32" w:rsidP="00A76E32">
            <w:pPr>
              <w:rPr>
                <w:b/>
                <w:sz w:val="20"/>
                <w:szCs w:val="20"/>
              </w:rPr>
            </w:pPr>
          </w:p>
        </w:tc>
        <w:tc>
          <w:tcPr>
            <w:tcW w:w="782" w:type="pct"/>
            <w:vAlign w:val="center"/>
          </w:tcPr>
          <w:p w14:paraId="723C12BF" w14:textId="77777777" w:rsidR="00A76E32" w:rsidRPr="00310E74" w:rsidRDefault="00A76E32" w:rsidP="00A76E32">
            <w:pPr>
              <w:rPr>
                <w:b/>
                <w:bCs/>
                <w:sz w:val="20"/>
                <w:szCs w:val="20"/>
              </w:rPr>
            </w:pPr>
          </w:p>
        </w:tc>
      </w:tr>
      <w:tr w:rsidR="00A76E32" w:rsidRPr="00310E74" w14:paraId="75951A23"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1CF1D2D1" w14:textId="77777777" w:rsidR="00A76E32" w:rsidRPr="00310E74" w:rsidRDefault="00A76E32" w:rsidP="00A76E32">
            <w:pPr>
              <w:rPr>
                <w:b/>
                <w:sz w:val="20"/>
                <w:szCs w:val="20"/>
              </w:rPr>
            </w:pPr>
            <w:r>
              <w:rPr>
                <w:b/>
                <w:sz w:val="20"/>
                <w:szCs w:val="20"/>
              </w:rPr>
              <w:t>63</w:t>
            </w:r>
          </w:p>
        </w:tc>
        <w:tc>
          <w:tcPr>
            <w:tcW w:w="105" w:type="pct"/>
            <w:tcBorders>
              <w:top w:val="single" w:sz="4" w:space="0" w:color="auto"/>
              <w:left w:val="single" w:sz="4" w:space="0" w:color="auto"/>
              <w:bottom w:val="single" w:sz="4" w:space="0" w:color="auto"/>
              <w:right w:val="single" w:sz="4" w:space="0" w:color="auto"/>
            </w:tcBorders>
            <w:vAlign w:val="center"/>
          </w:tcPr>
          <w:p w14:paraId="04316882" w14:textId="77777777" w:rsidR="00A76E32" w:rsidRPr="00587E56" w:rsidRDefault="00A76E32" w:rsidP="00A76E32">
            <w:pPr>
              <w:rPr>
                <w:b/>
                <w:sz w:val="18"/>
                <w:szCs w:val="18"/>
              </w:rPr>
            </w:pPr>
            <w:r w:rsidRPr="00587E56">
              <w:rPr>
                <w:b/>
                <w:sz w:val="18"/>
                <w:szCs w:val="18"/>
              </w:rPr>
              <w:t>4</w:t>
            </w:r>
          </w:p>
        </w:tc>
        <w:tc>
          <w:tcPr>
            <w:tcW w:w="108" w:type="pct"/>
            <w:tcBorders>
              <w:top w:val="single" w:sz="4" w:space="0" w:color="auto"/>
              <w:left w:val="single" w:sz="4" w:space="0" w:color="auto"/>
              <w:bottom w:val="single" w:sz="4" w:space="0" w:color="auto"/>
              <w:right w:val="single" w:sz="4" w:space="0" w:color="auto"/>
            </w:tcBorders>
            <w:vAlign w:val="center"/>
          </w:tcPr>
          <w:p w14:paraId="7682E8C3" w14:textId="77777777" w:rsidR="00A76E32" w:rsidRPr="00BC280F" w:rsidRDefault="00A76E32" w:rsidP="00A76E32">
            <w:pPr>
              <w:rPr>
                <w:b/>
                <w:sz w:val="18"/>
                <w:szCs w:val="18"/>
              </w:rPr>
            </w:pPr>
            <w:r w:rsidRPr="00BC280F">
              <w:rPr>
                <w:b/>
                <w:sz w:val="18"/>
                <w:szCs w:val="18"/>
              </w:rPr>
              <w:t>PCT</w:t>
            </w:r>
          </w:p>
        </w:tc>
        <w:tc>
          <w:tcPr>
            <w:tcW w:w="980" w:type="pct"/>
            <w:tcBorders>
              <w:top w:val="single" w:sz="4" w:space="0" w:color="auto"/>
              <w:left w:val="nil"/>
              <w:bottom w:val="single" w:sz="4" w:space="0" w:color="auto"/>
              <w:right w:val="single" w:sz="4" w:space="0" w:color="auto"/>
            </w:tcBorders>
            <w:shd w:val="clear" w:color="auto" w:fill="auto"/>
            <w:vAlign w:val="bottom"/>
          </w:tcPr>
          <w:p w14:paraId="1728811F" w14:textId="77777777" w:rsidR="00A76E32" w:rsidRPr="009A192B" w:rsidRDefault="00A76E32" w:rsidP="00A76E32">
            <w:pPr>
              <w:jc w:val="both"/>
              <w:rPr>
                <w:b/>
                <w:bCs/>
                <w:sz w:val="18"/>
                <w:szCs w:val="18"/>
              </w:rPr>
            </w:pPr>
            <w:r w:rsidRPr="009A192B">
              <w:rPr>
                <w:b/>
                <w:bCs/>
                <w:sz w:val="18"/>
                <w:szCs w:val="18"/>
              </w:rPr>
              <w:t xml:space="preserve">Coletor de urina adulto 2000 mL, </w:t>
            </w:r>
            <w:r w:rsidRPr="009A192B">
              <w:rPr>
                <w:sz w:val="18"/>
                <w:szCs w:val="18"/>
              </w:rPr>
              <w:t xml:space="preserve">em material descartável, estéril, confeccionado em plástico atóxico, transparente, retangular. O coletor deve ter capacidade para 2000 ml, apresentar graduação gravada a cada 100 ml, livre de furos e com as bordas inferior seladas e superior aberta composta com cordão para fechamento, sendo capaz de suportar o volume sem vazamentos ou desprendimentos. </w:t>
            </w:r>
            <w:r w:rsidRPr="009A192B">
              <w:rPr>
                <w:b/>
                <w:bCs/>
                <w:sz w:val="18"/>
                <w:szCs w:val="18"/>
              </w:rPr>
              <w:t>Embalagem contendo 100 unidades</w:t>
            </w:r>
            <w:r w:rsidRPr="009A192B">
              <w:rPr>
                <w:sz w:val="18"/>
                <w:szCs w:val="18"/>
              </w:rPr>
              <w:t>, trazendo externamente os dados de identificação, procedência, número de lote, método, data e validade de esterilização, data de fabricação, prazo de validade e número de registro no Ministério da Saúde. O prazo de validade mínimo deve ser de 12 meses a partir da data de entrega.</w:t>
            </w:r>
          </w:p>
        </w:tc>
        <w:tc>
          <w:tcPr>
            <w:tcW w:w="192" w:type="pct"/>
            <w:tcBorders>
              <w:top w:val="single" w:sz="4" w:space="0" w:color="auto"/>
              <w:bottom w:val="single" w:sz="4" w:space="0" w:color="auto"/>
              <w:right w:val="single" w:sz="4" w:space="0" w:color="auto"/>
            </w:tcBorders>
          </w:tcPr>
          <w:p w14:paraId="07EE348B"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58626766"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5225A904" w14:textId="77777777" w:rsidR="00A76E32" w:rsidRPr="00310E74" w:rsidRDefault="00A76E32" w:rsidP="00A76E32">
            <w:pPr>
              <w:rPr>
                <w:b/>
                <w:sz w:val="20"/>
                <w:szCs w:val="20"/>
              </w:rPr>
            </w:pPr>
          </w:p>
        </w:tc>
        <w:tc>
          <w:tcPr>
            <w:tcW w:w="782" w:type="pct"/>
            <w:tcBorders>
              <w:left w:val="single" w:sz="4" w:space="0" w:color="auto"/>
            </w:tcBorders>
            <w:vAlign w:val="center"/>
          </w:tcPr>
          <w:p w14:paraId="09D1ED0D" w14:textId="77777777" w:rsidR="00A76E32" w:rsidRPr="00310E74" w:rsidRDefault="00A76E32" w:rsidP="00A76E32">
            <w:pPr>
              <w:rPr>
                <w:b/>
                <w:sz w:val="20"/>
                <w:szCs w:val="20"/>
              </w:rPr>
            </w:pPr>
          </w:p>
        </w:tc>
        <w:tc>
          <w:tcPr>
            <w:tcW w:w="782" w:type="pct"/>
            <w:vAlign w:val="center"/>
          </w:tcPr>
          <w:p w14:paraId="557FC318" w14:textId="77777777" w:rsidR="00A76E32" w:rsidRPr="00310E74" w:rsidRDefault="00A76E32" w:rsidP="00A76E32">
            <w:pPr>
              <w:rPr>
                <w:b/>
                <w:sz w:val="20"/>
                <w:szCs w:val="20"/>
              </w:rPr>
            </w:pPr>
          </w:p>
        </w:tc>
        <w:tc>
          <w:tcPr>
            <w:tcW w:w="782" w:type="pct"/>
            <w:vAlign w:val="center"/>
          </w:tcPr>
          <w:p w14:paraId="216C527A" w14:textId="77777777" w:rsidR="00A76E32" w:rsidRPr="00310E74" w:rsidRDefault="00A76E32" w:rsidP="00A76E32">
            <w:pPr>
              <w:rPr>
                <w:b/>
                <w:sz w:val="20"/>
                <w:szCs w:val="20"/>
              </w:rPr>
            </w:pPr>
          </w:p>
        </w:tc>
        <w:tc>
          <w:tcPr>
            <w:tcW w:w="782" w:type="pct"/>
            <w:vAlign w:val="center"/>
          </w:tcPr>
          <w:p w14:paraId="53A4D53B" w14:textId="77777777" w:rsidR="00A76E32" w:rsidRPr="00310E74" w:rsidRDefault="00A76E32" w:rsidP="00A76E32">
            <w:pPr>
              <w:rPr>
                <w:b/>
                <w:bCs/>
                <w:sz w:val="20"/>
                <w:szCs w:val="20"/>
              </w:rPr>
            </w:pPr>
          </w:p>
        </w:tc>
      </w:tr>
      <w:tr w:rsidR="00A76E32" w:rsidRPr="00310E74" w14:paraId="782E89B3"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7418AB85" w14:textId="77777777" w:rsidR="00A76E32" w:rsidRPr="00310E74" w:rsidRDefault="00A76E32" w:rsidP="00A76E32">
            <w:pPr>
              <w:rPr>
                <w:b/>
                <w:sz w:val="20"/>
                <w:szCs w:val="20"/>
              </w:rPr>
            </w:pPr>
            <w:r>
              <w:rPr>
                <w:b/>
                <w:sz w:val="20"/>
                <w:szCs w:val="20"/>
              </w:rPr>
              <w:t>64</w:t>
            </w:r>
          </w:p>
        </w:tc>
        <w:tc>
          <w:tcPr>
            <w:tcW w:w="105" w:type="pct"/>
            <w:tcBorders>
              <w:top w:val="single" w:sz="4" w:space="0" w:color="auto"/>
              <w:left w:val="single" w:sz="4" w:space="0" w:color="auto"/>
              <w:bottom w:val="single" w:sz="4" w:space="0" w:color="auto"/>
              <w:right w:val="single" w:sz="4" w:space="0" w:color="auto"/>
            </w:tcBorders>
            <w:vAlign w:val="center"/>
          </w:tcPr>
          <w:p w14:paraId="7179026D" w14:textId="77777777" w:rsidR="00A76E32" w:rsidRPr="00587E56" w:rsidRDefault="00A76E32" w:rsidP="00A76E32">
            <w:pPr>
              <w:rPr>
                <w:b/>
                <w:sz w:val="18"/>
                <w:szCs w:val="18"/>
              </w:rPr>
            </w:pPr>
            <w:r>
              <w:rPr>
                <w:b/>
                <w:sz w:val="18"/>
                <w:szCs w:val="18"/>
              </w:rPr>
              <w:t>300</w:t>
            </w:r>
          </w:p>
        </w:tc>
        <w:tc>
          <w:tcPr>
            <w:tcW w:w="108" w:type="pct"/>
            <w:tcBorders>
              <w:top w:val="single" w:sz="4" w:space="0" w:color="auto"/>
              <w:left w:val="single" w:sz="4" w:space="0" w:color="auto"/>
              <w:bottom w:val="single" w:sz="4" w:space="0" w:color="auto"/>
              <w:right w:val="single" w:sz="4" w:space="0" w:color="auto"/>
            </w:tcBorders>
            <w:vAlign w:val="center"/>
          </w:tcPr>
          <w:p w14:paraId="4A5F0C34" w14:textId="77777777" w:rsidR="00A76E32" w:rsidRPr="00BC280F" w:rsidRDefault="00A76E32" w:rsidP="00A76E32">
            <w:pPr>
              <w:rPr>
                <w:b/>
                <w:sz w:val="18"/>
                <w:szCs w:val="18"/>
              </w:rPr>
            </w:pPr>
            <w:r w:rsidRPr="00BC280F">
              <w:rPr>
                <w:b/>
                <w:sz w:val="18"/>
                <w:szCs w:val="18"/>
              </w:rPr>
              <w:t>PCT</w:t>
            </w:r>
          </w:p>
        </w:tc>
        <w:tc>
          <w:tcPr>
            <w:tcW w:w="980" w:type="pct"/>
            <w:tcBorders>
              <w:top w:val="single" w:sz="4" w:space="0" w:color="auto"/>
              <w:left w:val="nil"/>
              <w:bottom w:val="single" w:sz="4" w:space="0" w:color="auto"/>
              <w:right w:val="single" w:sz="4" w:space="0" w:color="auto"/>
            </w:tcBorders>
            <w:shd w:val="clear" w:color="auto" w:fill="auto"/>
            <w:vAlign w:val="bottom"/>
          </w:tcPr>
          <w:p w14:paraId="3B64036D" w14:textId="77777777" w:rsidR="00A76E32" w:rsidRPr="009A192B" w:rsidRDefault="00A76E32" w:rsidP="00A76E32">
            <w:pPr>
              <w:jc w:val="both"/>
              <w:rPr>
                <w:b/>
                <w:bCs/>
                <w:sz w:val="18"/>
                <w:szCs w:val="18"/>
              </w:rPr>
            </w:pPr>
            <w:r w:rsidRPr="009A192B">
              <w:rPr>
                <w:b/>
                <w:bCs/>
                <w:sz w:val="18"/>
                <w:szCs w:val="18"/>
              </w:rPr>
              <w:t>COMPRESSA, de gaze hidrófila, 7,5 x 7,5 cm</w:t>
            </w:r>
            <w:r w:rsidRPr="009A192B">
              <w:rPr>
                <w:sz w:val="18"/>
                <w:szCs w:val="18"/>
              </w:rPr>
              <w:t xml:space="preserve">, descartável, não estéril, 100 % algodão em tecido tipo tela, com 8 camadas, 13 fios por cm2, inodora, insípida, alvejada, isenta de impurezas, amido, gordura, corante e com acabamento lateral para evitar o desfiamento. Embalagem: </w:t>
            </w:r>
            <w:r w:rsidRPr="009A192B">
              <w:rPr>
                <w:b/>
                <w:bCs/>
                <w:sz w:val="18"/>
                <w:szCs w:val="18"/>
              </w:rPr>
              <w:t>pacote com 500 unidades</w:t>
            </w:r>
            <w:r w:rsidRPr="009A192B">
              <w:rPr>
                <w:sz w:val="18"/>
                <w:szCs w:val="18"/>
              </w:rPr>
              <w:t>. Na embalagem devera estar impresso dados de identificação, tipo de esterilização, procedência,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06E452F4"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04F12C4"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48F9E8D" w14:textId="77777777" w:rsidR="00A76E32" w:rsidRPr="00310E74" w:rsidRDefault="00A76E32" w:rsidP="00A76E32">
            <w:pPr>
              <w:rPr>
                <w:b/>
                <w:sz w:val="20"/>
                <w:szCs w:val="20"/>
              </w:rPr>
            </w:pPr>
          </w:p>
        </w:tc>
        <w:tc>
          <w:tcPr>
            <w:tcW w:w="782" w:type="pct"/>
            <w:tcBorders>
              <w:left w:val="single" w:sz="4" w:space="0" w:color="auto"/>
            </w:tcBorders>
            <w:vAlign w:val="center"/>
          </w:tcPr>
          <w:p w14:paraId="44C26DA7" w14:textId="77777777" w:rsidR="00A76E32" w:rsidRPr="00310E74" w:rsidRDefault="00A76E32" w:rsidP="00A76E32">
            <w:pPr>
              <w:rPr>
                <w:b/>
                <w:sz w:val="20"/>
                <w:szCs w:val="20"/>
              </w:rPr>
            </w:pPr>
          </w:p>
        </w:tc>
        <w:tc>
          <w:tcPr>
            <w:tcW w:w="782" w:type="pct"/>
            <w:vAlign w:val="center"/>
          </w:tcPr>
          <w:p w14:paraId="71F56D37" w14:textId="77777777" w:rsidR="00A76E32" w:rsidRPr="00310E74" w:rsidRDefault="00A76E32" w:rsidP="00A76E32">
            <w:pPr>
              <w:rPr>
                <w:b/>
                <w:sz w:val="20"/>
                <w:szCs w:val="20"/>
              </w:rPr>
            </w:pPr>
          </w:p>
        </w:tc>
        <w:tc>
          <w:tcPr>
            <w:tcW w:w="782" w:type="pct"/>
            <w:vAlign w:val="center"/>
          </w:tcPr>
          <w:p w14:paraId="6F6BD71B" w14:textId="77777777" w:rsidR="00A76E32" w:rsidRPr="00310E74" w:rsidRDefault="00A76E32" w:rsidP="00A76E32">
            <w:pPr>
              <w:rPr>
                <w:b/>
                <w:sz w:val="20"/>
                <w:szCs w:val="20"/>
              </w:rPr>
            </w:pPr>
          </w:p>
        </w:tc>
        <w:tc>
          <w:tcPr>
            <w:tcW w:w="782" w:type="pct"/>
            <w:vAlign w:val="center"/>
          </w:tcPr>
          <w:p w14:paraId="17281807" w14:textId="77777777" w:rsidR="00A76E32" w:rsidRPr="00310E74" w:rsidRDefault="00A76E32" w:rsidP="00A76E32">
            <w:pPr>
              <w:rPr>
                <w:b/>
                <w:bCs/>
                <w:sz w:val="20"/>
                <w:szCs w:val="20"/>
              </w:rPr>
            </w:pPr>
          </w:p>
        </w:tc>
      </w:tr>
      <w:tr w:rsidR="00A76E32" w:rsidRPr="00310E74" w14:paraId="0F2DBDE3"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2C658AF8" w14:textId="77777777" w:rsidR="00A76E32" w:rsidRPr="00310E74" w:rsidRDefault="00A76E32" w:rsidP="00A76E32">
            <w:pPr>
              <w:rPr>
                <w:b/>
                <w:sz w:val="20"/>
                <w:szCs w:val="20"/>
              </w:rPr>
            </w:pPr>
            <w:r>
              <w:rPr>
                <w:b/>
                <w:sz w:val="20"/>
                <w:szCs w:val="20"/>
              </w:rPr>
              <w:t>65</w:t>
            </w:r>
          </w:p>
        </w:tc>
        <w:tc>
          <w:tcPr>
            <w:tcW w:w="105" w:type="pct"/>
            <w:tcBorders>
              <w:top w:val="single" w:sz="4" w:space="0" w:color="auto"/>
              <w:left w:val="single" w:sz="4" w:space="0" w:color="auto"/>
              <w:bottom w:val="single" w:sz="4" w:space="0" w:color="auto"/>
              <w:right w:val="single" w:sz="4" w:space="0" w:color="auto"/>
            </w:tcBorders>
            <w:vAlign w:val="center"/>
          </w:tcPr>
          <w:p w14:paraId="4E911825" w14:textId="77777777" w:rsidR="00A76E32" w:rsidRPr="00587E56" w:rsidRDefault="00A76E32" w:rsidP="00A76E32">
            <w:pPr>
              <w:rPr>
                <w:b/>
                <w:sz w:val="18"/>
                <w:szCs w:val="18"/>
              </w:rPr>
            </w:pPr>
            <w:r w:rsidRPr="00587E56">
              <w:rPr>
                <w:b/>
                <w:sz w:val="18"/>
                <w:szCs w:val="18"/>
              </w:rPr>
              <w:t>40</w:t>
            </w:r>
          </w:p>
        </w:tc>
        <w:tc>
          <w:tcPr>
            <w:tcW w:w="108" w:type="pct"/>
            <w:tcBorders>
              <w:top w:val="single" w:sz="4" w:space="0" w:color="auto"/>
              <w:left w:val="single" w:sz="4" w:space="0" w:color="auto"/>
              <w:bottom w:val="single" w:sz="4" w:space="0" w:color="auto"/>
              <w:right w:val="single" w:sz="4" w:space="0" w:color="auto"/>
            </w:tcBorders>
            <w:vAlign w:val="center"/>
          </w:tcPr>
          <w:p w14:paraId="2F582B4B" w14:textId="77777777" w:rsidR="00A76E32" w:rsidRPr="00BC280F" w:rsidRDefault="00A76E32" w:rsidP="00A76E32">
            <w:pPr>
              <w:rPr>
                <w:b/>
                <w:sz w:val="18"/>
                <w:szCs w:val="18"/>
              </w:rPr>
            </w:pPr>
            <w:r w:rsidRPr="00BC280F">
              <w:rPr>
                <w:b/>
                <w:sz w:val="18"/>
                <w:szCs w:val="18"/>
              </w:rPr>
              <w:t>PCT</w:t>
            </w:r>
          </w:p>
        </w:tc>
        <w:tc>
          <w:tcPr>
            <w:tcW w:w="980" w:type="pct"/>
            <w:tcBorders>
              <w:top w:val="single" w:sz="4" w:space="0" w:color="auto"/>
              <w:left w:val="nil"/>
              <w:bottom w:val="single" w:sz="4" w:space="0" w:color="auto"/>
              <w:right w:val="single" w:sz="4" w:space="0" w:color="auto"/>
            </w:tcBorders>
            <w:shd w:val="clear" w:color="auto" w:fill="auto"/>
            <w:vAlign w:val="bottom"/>
          </w:tcPr>
          <w:p w14:paraId="6481ACA4" w14:textId="77777777" w:rsidR="00A76E32" w:rsidRPr="009A192B" w:rsidRDefault="00A76E32" w:rsidP="00A76E32">
            <w:pPr>
              <w:jc w:val="both"/>
              <w:rPr>
                <w:b/>
                <w:bCs/>
                <w:sz w:val="18"/>
                <w:szCs w:val="18"/>
              </w:rPr>
            </w:pPr>
            <w:r w:rsidRPr="009A192B">
              <w:rPr>
                <w:b/>
                <w:bCs/>
                <w:sz w:val="18"/>
                <w:szCs w:val="18"/>
              </w:rPr>
              <w:t>COMPRESSA</w:t>
            </w:r>
            <w:r w:rsidRPr="009A192B">
              <w:rPr>
                <w:sz w:val="18"/>
                <w:szCs w:val="18"/>
              </w:rPr>
              <w:t xml:space="preserve">, tipo campo operatório, 45 x 50 cm, não estéril, confeccionada em tecido absorvente, 100% algodão, com quatro camadas sobrepostas, de cor branca, bordas devidamente acabadas, com cantos arredondados, provida de alça de apoio (cadarço). Embalagem: </w:t>
            </w:r>
            <w:r w:rsidRPr="009A192B">
              <w:rPr>
                <w:b/>
                <w:bCs/>
                <w:sz w:val="18"/>
                <w:szCs w:val="18"/>
              </w:rPr>
              <w:t>pacote com 50 unidades</w:t>
            </w:r>
            <w:r w:rsidRPr="009A192B">
              <w:rPr>
                <w:sz w:val="18"/>
                <w:szCs w:val="18"/>
              </w:rPr>
              <w:t>. Na embalagem devera estar impresso dados de identificação, tipo de esterilização, procedência,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5DC90BF5"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4DCA3ED"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1F89807C" w14:textId="77777777" w:rsidR="00A76E32" w:rsidRPr="00310E74" w:rsidRDefault="00A76E32" w:rsidP="00A76E32">
            <w:pPr>
              <w:rPr>
                <w:b/>
                <w:sz w:val="20"/>
                <w:szCs w:val="20"/>
              </w:rPr>
            </w:pPr>
          </w:p>
        </w:tc>
        <w:tc>
          <w:tcPr>
            <w:tcW w:w="782" w:type="pct"/>
            <w:tcBorders>
              <w:left w:val="single" w:sz="4" w:space="0" w:color="auto"/>
            </w:tcBorders>
            <w:vAlign w:val="center"/>
          </w:tcPr>
          <w:p w14:paraId="7912D02A" w14:textId="77777777" w:rsidR="00A76E32" w:rsidRPr="00310E74" w:rsidRDefault="00A76E32" w:rsidP="00A76E32">
            <w:pPr>
              <w:rPr>
                <w:b/>
                <w:sz w:val="20"/>
                <w:szCs w:val="20"/>
              </w:rPr>
            </w:pPr>
          </w:p>
        </w:tc>
        <w:tc>
          <w:tcPr>
            <w:tcW w:w="782" w:type="pct"/>
            <w:vAlign w:val="center"/>
          </w:tcPr>
          <w:p w14:paraId="61C8C129" w14:textId="77777777" w:rsidR="00A76E32" w:rsidRPr="00310E74" w:rsidRDefault="00A76E32" w:rsidP="00A76E32">
            <w:pPr>
              <w:rPr>
                <w:b/>
                <w:sz w:val="20"/>
                <w:szCs w:val="20"/>
              </w:rPr>
            </w:pPr>
          </w:p>
        </w:tc>
        <w:tc>
          <w:tcPr>
            <w:tcW w:w="782" w:type="pct"/>
            <w:vAlign w:val="center"/>
          </w:tcPr>
          <w:p w14:paraId="6DA71CEE" w14:textId="77777777" w:rsidR="00A76E32" w:rsidRPr="00310E74" w:rsidRDefault="00A76E32" w:rsidP="00A76E32">
            <w:pPr>
              <w:rPr>
                <w:b/>
                <w:sz w:val="20"/>
                <w:szCs w:val="20"/>
              </w:rPr>
            </w:pPr>
          </w:p>
        </w:tc>
        <w:tc>
          <w:tcPr>
            <w:tcW w:w="782" w:type="pct"/>
            <w:vAlign w:val="center"/>
          </w:tcPr>
          <w:p w14:paraId="3F0DCAE6" w14:textId="77777777" w:rsidR="00A76E32" w:rsidRPr="00310E74" w:rsidRDefault="00A76E32" w:rsidP="00A76E32">
            <w:pPr>
              <w:rPr>
                <w:b/>
                <w:bCs/>
                <w:sz w:val="20"/>
                <w:szCs w:val="20"/>
              </w:rPr>
            </w:pPr>
          </w:p>
        </w:tc>
      </w:tr>
      <w:tr w:rsidR="00A76E32" w:rsidRPr="00310E74" w14:paraId="445E7F2E"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68DA6941" w14:textId="77777777" w:rsidR="00A76E32" w:rsidRPr="00310E74" w:rsidRDefault="00A76E32" w:rsidP="00A76E32">
            <w:pPr>
              <w:rPr>
                <w:b/>
                <w:sz w:val="20"/>
                <w:szCs w:val="20"/>
              </w:rPr>
            </w:pPr>
            <w:r>
              <w:rPr>
                <w:b/>
                <w:sz w:val="20"/>
                <w:szCs w:val="20"/>
              </w:rPr>
              <w:t>66</w:t>
            </w:r>
          </w:p>
        </w:tc>
        <w:tc>
          <w:tcPr>
            <w:tcW w:w="105" w:type="pct"/>
            <w:tcBorders>
              <w:top w:val="single" w:sz="4" w:space="0" w:color="auto"/>
              <w:left w:val="single" w:sz="4" w:space="0" w:color="auto"/>
              <w:bottom w:val="single" w:sz="4" w:space="0" w:color="auto"/>
              <w:right w:val="single" w:sz="4" w:space="0" w:color="auto"/>
            </w:tcBorders>
            <w:vAlign w:val="center"/>
          </w:tcPr>
          <w:p w14:paraId="1E04E0DF" w14:textId="77777777" w:rsidR="00A76E32" w:rsidRPr="00587E56" w:rsidRDefault="00A76E32" w:rsidP="00A76E32">
            <w:pPr>
              <w:rPr>
                <w:b/>
                <w:sz w:val="18"/>
                <w:szCs w:val="18"/>
              </w:rPr>
            </w:pPr>
            <w:r w:rsidRPr="00587E56">
              <w:rPr>
                <w:b/>
                <w:sz w:val="18"/>
                <w:szCs w:val="18"/>
              </w:rPr>
              <w:t>10</w:t>
            </w:r>
          </w:p>
        </w:tc>
        <w:tc>
          <w:tcPr>
            <w:tcW w:w="108" w:type="pct"/>
            <w:tcBorders>
              <w:top w:val="single" w:sz="4" w:space="0" w:color="auto"/>
              <w:left w:val="single" w:sz="4" w:space="0" w:color="auto"/>
              <w:bottom w:val="single" w:sz="4" w:space="0" w:color="auto"/>
              <w:right w:val="single" w:sz="4" w:space="0" w:color="auto"/>
            </w:tcBorders>
            <w:vAlign w:val="center"/>
          </w:tcPr>
          <w:p w14:paraId="3C3380F6"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1EE72ED1" w14:textId="77777777" w:rsidR="00A76E32" w:rsidRPr="009A192B" w:rsidRDefault="00A76E32" w:rsidP="00A76E32">
            <w:pPr>
              <w:jc w:val="both"/>
              <w:rPr>
                <w:b/>
                <w:bCs/>
                <w:sz w:val="18"/>
                <w:szCs w:val="18"/>
              </w:rPr>
            </w:pPr>
            <w:r w:rsidRPr="009A192B">
              <w:rPr>
                <w:b/>
                <w:bCs/>
                <w:sz w:val="18"/>
                <w:szCs w:val="18"/>
              </w:rPr>
              <w:t xml:space="preserve">DETERGENTE ENZIMÁTICO, </w:t>
            </w:r>
            <w:r w:rsidRPr="009A192B">
              <w:rPr>
                <w:sz w:val="18"/>
                <w:szCs w:val="18"/>
              </w:rPr>
              <w:t>com enzimas amilase, lípase, protease e carboidrase. Embalagem: frasco com 1000ml com dados de identificação do produto, marca do fabricante, data de fabricação e registro no Ministério da Saúde.</w:t>
            </w:r>
          </w:p>
        </w:tc>
        <w:tc>
          <w:tcPr>
            <w:tcW w:w="192" w:type="pct"/>
            <w:tcBorders>
              <w:top w:val="single" w:sz="4" w:space="0" w:color="auto"/>
              <w:bottom w:val="single" w:sz="4" w:space="0" w:color="auto"/>
              <w:right w:val="single" w:sz="4" w:space="0" w:color="auto"/>
            </w:tcBorders>
          </w:tcPr>
          <w:p w14:paraId="25FBCC6A"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47DDB2BC"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1F1EA0EE" w14:textId="77777777" w:rsidR="00A76E32" w:rsidRPr="00310E74" w:rsidRDefault="00A76E32" w:rsidP="00A76E32">
            <w:pPr>
              <w:rPr>
                <w:b/>
                <w:sz w:val="20"/>
                <w:szCs w:val="20"/>
              </w:rPr>
            </w:pPr>
          </w:p>
        </w:tc>
        <w:tc>
          <w:tcPr>
            <w:tcW w:w="782" w:type="pct"/>
            <w:tcBorders>
              <w:left w:val="single" w:sz="4" w:space="0" w:color="auto"/>
            </w:tcBorders>
            <w:vAlign w:val="center"/>
          </w:tcPr>
          <w:p w14:paraId="75107AA3" w14:textId="77777777" w:rsidR="00A76E32" w:rsidRPr="00310E74" w:rsidRDefault="00A76E32" w:rsidP="00A76E32">
            <w:pPr>
              <w:rPr>
                <w:b/>
                <w:sz w:val="20"/>
                <w:szCs w:val="20"/>
              </w:rPr>
            </w:pPr>
          </w:p>
        </w:tc>
        <w:tc>
          <w:tcPr>
            <w:tcW w:w="782" w:type="pct"/>
            <w:vAlign w:val="center"/>
          </w:tcPr>
          <w:p w14:paraId="143DB78D" w14:textId="77777777" w:rsidR="00A76E32" w:rsidRPr="00310E74" w:rsidRDefault="00A76E32" w:rsidP="00A76E32">
            <w:pPr>
              <w:rPr>
                <w:b/>
                <w:sz w:val="20"/>
                <w:szCs w:val="20"/>
              </w:rPr>
            </w:pPr>
          </w:p>
        </w:tc>
        <w:tc>
          <w:tcPr>
            <w:tcW w:w="782" w:type="pct"/>
            <w:vAlign w:val="center"/>
          </w:tcPr>
          <w:p w14:paraId="1EB76B46" w14:textId="77777777" w:rsidR="00A76E32" w:rsidRPr="00310E74" w:rsidRDefault="00A76E32" w:rsidP="00A76E32">
            <w:pPr>
              <w:rPr>
                <w:b/>
                <w:sz w:val="20"/>
                <w:szCs w:val="20"/>
              </w:rPr>
            </w:pPr>
          </w:p>
        </w:tc>
        <w:tc>
          <w:tcPr>
            <w:tcW w:w="782" w:type="pct"/>
            <w:vAlign w:val="center"/>
          </w:tcPr>
          <w:p w14:paraId="7D9B281B" w14:textId="77777777" w:rsidR="00A76E32" w:rsidRPr="00310E74" w:rsidRDefault="00A76E32" w:rsidP="00A76E32">
            <w:pPr>
              <w:rPr>
                <w:b/>
                <w:bCs/>
                <w:sz w:val="20"/>
                <w:szCs w:val="20"/>
              </w:rPr>
            </w:pPr>
          </w:p>
        </w:tc>
      </w:tr>
      <w:tr w:rsidR="00A76E32" w:rsidRPr="00310E74" w14:paraId="12823953"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7841ECC9" w14:textId="77777777" w:rsidR="00A76E32" w:rsidRPr="00310E74" w:rsidRDefault="00A76E32" w:rsidP="00A76E32">
            <w:pPr>
              <w:rPr>
                <w:b/>
                <w:sz w:val="20"/>
                <w:szCs w:val="20"/>
              </w:rPr>
            </w:pPr>
            <w:r>
              <w:rPr>
                <w:b/>
                <w:sz w:val="20"/>
                <w:szCs w:val="20"/>
              </w:rPr>
              <w:t>67</w:t>
            </w:r>
          </w:p>
        </w:tc>
        <w:tc>
          <w:tcPr>
            <w:tcW w:w="105" w:type="pct"/>
            <w:tcBorders>
              <w:top w:val="single" w:sz="4" w:space="0" w:color="auto"/>
              <w:left w:val="single" w:sz="4" w:space="0" w:color="auto"/>
              <w:bottom w:val="single" w:sz="4" w:space="0" w:color="auto"/>
              <w:right w:val="single" w:sz="4" w:space="0" w:color="auto"/>
            </w:tcBorders>
            <w:vAlign w:val="center"/>
          </w:tcPr>
          <w:p w14:paraId="1425DC80" w14:textId="77777777" w:rsidR="00A76E32" w:rsidRPr="00587E56" w:rsidRDefault="00A76E32" w:rsidP="00A76E32">
            <w:pPr>
              <w:rPr>
                <w:b/>
                <w:sz w:val="18"/>
                <w:szCs w:val="18"/>
              </w:rPr>
            </w:pPr>
            <w:r>
              <w:rPr>
                <w:b/>
                <w:sz w:val="18"/>
                <w:szCs w:val="18"/>
              </w:rPr>
              <w:t>10</w:t>
            </w:r>
          </w:p>
        </w:tc>
        <w:tc>
          <w:tcPr>
            <w:tcW w:w="108" w:type="pct"/>
            <w:tcBorders>
              <w:top w:val="single" w:sz="4" w:space="0" w:color="auto"/>
              <w:left w:val="single" w:sz="4" w:space="0" w:color="auto"/>
              <w:bottom w:val="single" w:sz="4" w:space="0" w:color="auto"/>
              <w:right w:val="single" w:sz="4" w:space="0" w:color="auto"/>
            </w:tcBorders>
            <w:vAlign w:val="center"/>
          </w:tcPr>
          <w:p w14:paraId="0B88C92F"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199AC9C6" w14:textId="77777777" w:rsidR="00A76E32" w:rsidRPr="009A192B" w:rsidRDefault="00A76E32" w:rsidP="00A76E32">
            <w:pPr>
              <w:jc w:val="both"/>
              <w:rPr>
                <w:b/>
                <w:bCs/>
                <w:sz w:val="18"/>
                <w:szCs w:val="18"/>
              </w:rPr>
            </w:pPr>
            <w:r w:rsidRPr="009A192B">
              <w:rPr>
                <w:b/>
                <w:bCs/>
                <w:sz w:val="18"/>
                <w:szCs w:val="18"/>
              </w:rPr>
              <w:t>DRENO, de Penrose</w:t>
            </w:r>
            <w:r w:rsidRPr="009A192B">
              <w:rPr>
                <w:sz w:val="18"/>
                <w:szCs w:val="18"/>
              </w:rPr>
              <w:t>, n. 01, confeccionado em látex natural, descartável, estéril, atóxico, flexível, formato tubular, uniforme em toda a sua extensão, com paredes finas e maleáveis. Embalagem individual, em papel grau cirúrgico, abertura em pétala. Na embalagem devera estar impresso dados de identificação, tipo de esterilização, procedência,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623B5F29"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1ABE8482"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19EE3630" w14:textId="77777777" w:rsidR="00A76E32" w:rsidRPr="00310E74" w:rsidRDefault="00A76E32" w:rsidP="00A76E32">
            <w:pPr>
              <w:rPr>
                <w:b/>
                <w:sz w:val="20"/>
                <w:szCs w:val="20"/>
              </w:rPr>
            </w:pPr>
          </w:p>
        </w:tc>
        <w:tc>
          <w:tcPr>
            <w:tcW w:w="782" w:type="pct"/>
            <w:tcBorders>
              <w:left w:val="single" w:sz="4" w:space="0" w:color="auto"/>
            </w:tcBorders>
            <w:vAlign w:val="center"/>
          </w:tcPr>
          <w:p w14:paraId="62A18370" w14:textId="77777777" w:rsidR="00A76E32" w:rsidRPr="00310E74" w:rsidRDefault="00A76E32" w:rsidP="00A76E32">
            <w:pPr>
              <w:rPr>
                <w:b/>
                <w:sz w:val="20"/>
                <w:szCs w:val="20"/>
              </w:rPr>
            </w:pPr>
          </w:p>
        </w:tc>
        <w:tc>
          <w:tcPr>
            <w:tcW w:w="782" w:type="pct"/>
            <w:vAlign w:val="center"/>
          </w:tcPr>
          <w:p w14:paraId="693C3BC6" w14:textId="77777777" w:rsidR="00A76E32" w:rsidRPr="00310E74" w:rsidRDefault="00A76E32" w:rsidP="00A76E32">
            <w:pPr>
              <w:rPr>
                <w:b/>
                <w:sz w:val="20"/>
                <w:szCs w:val="20"/>
              </w:rPr>
            </w:pPr>
          </w:p>
        </w:tc>
        <w:tc>
          <w:tcPr>
            <w:tcW w:w="782" w:type="pct"/>
            <w:vAlign w:val="center"/>
          </w:tcPr>
          <w:p w14:paraId="46CDFDD6" w14:textId="77777777" w:rsidR="00A76E32" w:rsidRPr="00310E74" w:rsidRDefault="00A76E32" w:rsidP="00A76E32">
            <w:pPr>
              <w:rPr>
                <w:b/>
                <w:sz w:val="20"/>
                <w:szCs w:val="20"/>
              </w:rPr>
            </w:pPr>
          </w:p>
        </w:tc>
        <w:tc>
          <w:tcPr>
            <w:tcW w:w="782" w:type="pct"/>
            <w:vAlign w:val="center"/>
          </w:tcPr>
          <w:p w14:paraId="678FCB96" w14:textId="77777777" w:rsidR="00A76E32" w:rsidRPr="00310E74" w:rsidRDefault="00A76E32" w:rsidP="00A76E32">
            <w:pPr>
              <w:rPr>
                <w:b/>
                <w:bCs/>
                <w:sz w:val="20"/>
                <w:szCs w:val="20"/>
              </w:rPr>
            </w:pPr>
          </w:p>
        </w:tc>
      </w:tr>
      <w:tr w:rsidR="00A76E32" w:rsidRPr="00310E74" w14:paraId="4FF6745B"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28DDD3FC" w14:textId="77777777" w:rsidR="00A76E32" w:rsidRPr="00310E74" w:rsidRDefault="00A76E32" w:rsidP="00A76E32">
            <w:pPr>
              <w:rPr>
                <w:b/>
                <w:sz w:val="20"/>
                <w:szCs w:val="20"/>
              </w:rPr>
            </w:pPr>
            <w:r>
              <w:rPr>
                <w:b/>
                <w:sz w:val="20"/>
                <w:szCs w:val="20"/>
              </w:rPr>
              <w:t>68</w:t>
            </w:r>
          </w:p>
        </w:tc>
        <w:tc>
          <w:tcPr>
            <w:tcW w:w="105" w:type="pct"/>
            <w:tcBorders>
              <w:top w:val="single" w:sz="4" w:space="0" w:color="auto"/>
              <w:left w:val="single" w:sz="4" w:space="0" w:color="auto"/>
              <w:bottom w:val="single" w:sz="4" w:space="0" w:color="auto"/>
              <w:right w:val="single" w:sz="4" w:space="0" w:color="auto"/>
            </w:tcBorders>
            <w:vAlign w:val="center"/>
          </w:tcPr>
          <w:p w14:paraId="611A322D" w14:textId="77777777" w:rsidR="00A76E32" w:rsidRPr="00587E56" w:rsidRDefault="00A76E32" w:rsidP="00A76E32">
            <w:pPr>
              <w:rPr>
                <w:b/>
                <w:sz w:val="18"/>
                <w:szCs w:val="18"/>
              </w:rPr>
            </w:pPr>
            <w:r>
              <w:rPr>
                <w:b/>
                <w:sz w:val="18"/>
                <w:szCs w:val="18"/>
              </w:rPr>
              <w:t>10</w:t>
            </w:r>
          </w:p>
        </w:tc>
        <w:tc>
          <w:tcPr>
            <w:tcW w:w="108" w:type="pct"/>
            <w:tcBorders>
              <w:top w:val="single" w:sz="4" w:space="0" w:color="auto"/>
              <w:left w:val="single" w:sz="4" w:space="0" w:color="auto"/>
              <w:bottom w:val="single" w:sz="4" w:space="0" w:color="auto"/>
              <w:right w:val="single" w:sz="4" w:space="0" w:color="auto"/>
            </w:tcBorders>
            <w:vAlign w:val="center"/>
          </w:tcPr>
          <w:p w14:paraId="4503DB10"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3FF7D22C" w14:textId="77777777" w:rsidR="00A76E32" w:rsidRPr="009A192B" w:rsidRDefault="00A76E32" w:rsidP="00A76E32">
            <w:pPr>
              <w:jc w:val="both"/>
              <w:rPr>
                <w:b/>
                <w:bCs/>
                <w:sz w:val="18"/>
                <w:szCs w:val="18"/>
              </w:rPr>
            </w:pPr>
            <w:r w:rsidRPr="009A192B">
              <w:rPr>
                <w:b/>
                <w:bCs/>
                <w:sz w:val="18"/>
                <w:szCs w:val="18"/>
              </w:rPr>
              <w:t>DRENO, de Penrose</w:t>
            </w:r>
            <w:r w:rsidRPr="009A192B">
              <w:rPr>
                <w:sz w:val="18"/>
                <w:szCs w:val="18"/>
              </w:rPr>
              <w:t>, n. 02, confeccionado em látex natural, descartável, estéril, atóxico, flexível, formato tubular, uniforme em toda a sua extensão, com paredes finas e maleáveis. Embalagem individual, em papel grau cirúrgico, abertura em pétala. Na embalagem devera estar impresso dados de identificação, tipo de esterilização, procedência,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2146C844"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337D89DB"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21E7664" w14:textId="77777777" w:rsidR="00A76E32" w:rsidRPr="00310E74" w:rsidRDefault="00A76E32" w:rsidP="00A76E32">
            <w:pPr>
              <w:rPr>
                <w:b/>
                <w:sz w:val="20"/>
                <w:szCs w:val="20"/>
              </w:rPr>
            </w:pPr>
          </w:p>
        </w:tc>
        <w:tc>
          <w:tcPr>
            <w:tcW w:w="782" w:type="pct"/>
            <w:tcBorders>
              <w:left w:val="single" w:sz="4" w:space="0" w:color="auto"/>
            </w:tcBorders>
            <w:vAlign w:val="center"/>
          </w:tcPr>
          <w:p w14:paraId="15B0C062" w14:textId="77777777" w:rsidR="00A76E32" w:rsidRPr="00310E74" w:rsidRDefault="00A76E32" w:rsidP="00A76E32">
            <w:pPr>
              <w:rPr>
                <w:b/>
                <w:sz w:val="20"/>
                <w:szCs w:val="20"/>
              </w:rPr>
            </w:pPr>
          </w:p>
        </w:tc>
        <w:tc>
          <w:tcPr>
            <w:tcW w:w="782" w:type="pct"/>
            <w:vAlign w:val="center"/>
          </w:tcPr>
          <w:p w14:paraId="38D1325D" w14:textId="77777777" w:rsidR="00A76E32" w:rsidRPr="00310E74" w:rsidRDefault="00A76E32" w:rsidP="00A76E32">
            <w:pPr>
              <w:rPr>
                <w:b/>
                <w:sz w:val="20"/>
                <w:szCs w:val="20"/>
              </w:rPr>
            </w:pPr>
          </w:p>
        </w:tc>
        <w:tc>
          <w:tcPr>
            <w:tcW w:w="782" w:type="pct"/>
            <w:vAlign w:val="center"/>
          </w:tcPr>
          <w:p w14:paraId="4C85ED8E" w14:textId="77777777" w:rsidR="00A76E32" w:rsidRPr="00310E74" w:rsidRDefault="00A76E32" w:rsidP="00A76E32">
            <w:pPr>
              <w:rPr>
                <w:b/>
                <w:sz w:val="20"/>
                <w:szCs w:val="20"/>
              </w:rPr>
            </w:pPr>
          </w:p>
        </w:tc>
        <w:tc>
          <w:tcPr>
            <w:tcW w:w="782" w:type="pct"/>
            <w:vAlign w:val="center"/>
          </w:tcPr>
          <w:p w14:paraId="48F73D46" w14:textId="77777777" w:rsidR="00A76E32" w:rsidRPr="00310E74" w:rsidRDefault="00A76E32" w:rsidP="00A76E32">
            <w:pPr>
              <w:rPr>
                <w:b/>
                <w:bCs/>
                <w:sz w:val="20"/>
                <w:szCs w:val="20"/>
              </w:rPr>
            </w:pPr>
          </w:p>
        </w:tc>
      </w:tr>
      <w:tr w:rsidR="00A76E32" w:rsidRPr="00310E74" w14:paraId="7BF85EBB"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3CDA9D4D" w14:textId="77777777" w:rsidR="00A76E32" w:rsidRPr="00310E74" w:rsidRDefault="00A76E32" w:rsidP="00A76E32">
            <w:pPr>
              <w:rPr>
                <w:b/>
                <w:sz w:val="20"/>
                <w:szCs w:val="20"/>
              </w:rPr>
            </w:pPr>
            <w:r>
              <w:rPr>
                <w:b/>
                <w:sz w:val="20"/>
                <w:szCs w:val="20"/>
              </w:rPr>
              <w:t>69</w:t>
            </w:r>
          </w:p>
        </w:tc>
        <w:tc>
          <w:tcPr>
            <w:tcW w:w="105" w:type="pct"/>
            <w:tcBorders>
              <w:top w:val="single" w:sz="4" w:space="0" w:color="auto"/>
              <w:left w:val="single" w:sz="4" w:space="0" w:color="auto"/>
              <w:bottom w:val="single" w:sz="4" w:space="0" w:color="auto"/>
              <w:right w:val="single" w:sz="4" w:space="0" w:color="auto"/>
            </w:tcBorders>
            <w:vAlign w:val="center"/>
          </w:tcPr>
          <w:p w14:paraId="29D16F70" w14:textId="77777777" w:rsidR="00A76E32" w:rsidRPr="00587E56" w:rsidRDefault="00A76E32" w:rsidP="00A76E32">
            <w:pPr>
              <w:rPr>
                <w:b/>
                <w:sz w:val="18"/>
                <w:szCs w:val="18"/>
              </w:rPr>
            </w:pPr>
            <w:r>
              <w:rPr>
                <w:b/>
                <w:sz w:val="18"/>
                <w:szCs w:val="18"/>
              </w:rPr>
              <w:t>10</w:t>
            </w:r>
          </w:p>
        </w:tc>
        <w:tc>
          <w:tcPr>
            <w:tcW w:w="108" w:type="pct"/>
            <w:tcBorders>
              <w:top w:val="single" w:sz="4" w:space="0" w:color="auto"/>
              <w:left w:val="single" w:sz="4" w:space="0" w:color="auto"/>
              <w:bottom w:val="single" w:sz="4" w:space="0" w:color="auto"/>
              <w:right w:val="single" w:sz="4" w:space="0" w:color="auto"/>
            </w:tcBorders>
            <w:vAlign w:val="center"/>
          </w:tcPr>
          <w:p w14:paraId="62ACD4B5"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1B69065D" w14:textId="77777777" w:rsidR="00A76E32" w:rsidRPr="009A192B" w:rsidRDefault="00A76E32" w:rsidP="00A76E32">
            <w:pPr>
              <w:jc w:val="both"/>
              <w:rPr>
                <w:b/>
                <w:bCs/>
                <w:sz w:val="18"/>
                <w:szCs w:val="18"/>
              </w:rPr>
            </w:pPr>
            <w:r w:rsidRPr="009A192B">
              <w:rPr>
                <w:b/>
                <w:bCs/>
                <w:sz w:val="18"/>
                <w:szCs w:val="18"/>
              </w:rPr>
              <w:t>DRENO, de Penrose</w:t>
            </w:r>
            <w:r w:rsidRPr="009A192B">
              <w:rPr>
                <w:sz w:val="18"/>
                <w:szCs w:val="18"/>
              </w:rPr>
              <w:t>, n. 03, confeccionado em látex natural, descartável, estéril, atóxico, flexível, formato tubular, uniforme em toda a sua extensão, com paredes finas e maleáveis. Embalagem individual, em papel grau cirúrgico, abertura em pétala. Na embalagem devera estar impresso dados de identificação, tipo de esterilização, procedência,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2725D2C3"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113466C"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B81974C" w14:textId="77777777" w:rsidR="00A76E32" w:rsidRPr="00310E74" w:rsidRDefault="00A76E32" w:rsidP="00A76E32">
            <w:pPr>
              <w:rPr>
                <w:b/>
                <w:sz w:val="20"/>
                <w:szCs w:val="20"/>
              </w:rPr>
            </w:pPr>
          </w:p>
        </w:tc>
        <w:tc>
          <w:tcPr>
            <w:tcW w:w="782" w:type="pct"/>
            <w:tcBorders>
              <w:left w:val="single" w:sz="4" w:space="0" w:color="auto"/>
            </w:tcBorders>
            <w:vAlign w:val="center"/>
          </w:tcPr>
          <w:p w14:paraId="0595EE0B" w14:textId="77777777" w:rsidR="00A76E32" w:rsidRPr="00310E74" w:rsidRDefault="00A76E32" w:rsidP="00A76E32">
            <w:pPr>
              <w:rPr>
                <w:b/>
                <w:sz w:val="20"/>
                <w:szCs w:val="20"/>
              </w:rPr>
            </w:pPr>
          </w:p>
        </w:tc>
        <w:tc>
          <w:tcPr>
            <w:tcW w:w="782" w:type="pct"/>
            <w:vAlign w:val="center"/>
          </w:tcPr>
          <w:p w14:paraId="63D9CEA5" w14:textId="77777777" w:rsidR="00A76E32" w:rsidRPr="00310E74" w:rsidRDefault="00A76E32" w:rsidP="00A76E32">
            <w:pPr>
              <w:rPr>
                <w:b/>
                <w:sz w:val="20"/>
                <w:szCs w:val="20"/>
              </w:rPr>
            </w:pPr>
          </w:p>
        </w:tc>
        <w:tc>
          <w:tcPr>
            <w:tcW w:w="782" w:type="pct"/>
            <w:vAlign w:val="center"/>
          </w:tcPr>
          <w:p w14:paraId="35D9880D" w14:textId="77777777" w:rsidR="00A76E32" w:rsidRPr="00310E74" w:rsidRDefault="00A76E32" w:rsidP="00A76E32">
            <w:pPr>
              <w:rPr>
                <w:b/>
                <w:sz w:val="20"/>
                <w:szCs w:val="20"/>
              </w:rPr>
            </w:pPr>
          </w:p>
        </w:tc>
        <w:tc>
          <w:tcPr>
            <w:tcW w:w="782" w:type="pct"/>
            <w:vAlign w:val="center"/>
          </w:tcPr>
          <w:p w14:paraId="75453B14" w14:textId="77777777" w:rsidR="00A76E32" w:rsidRPr="00310E74" w:rsidRDefault="00A76E32" w:rsidP="00A76E32">
            <w:pPr>
              <w:rPr>
                <w:b/>
                <w:bCs/>
                <w:sz w:val="20"/>
                <w:szCs w:val="20"/>
              </w:rPr>
            </w:pPr>
          </w:p>
        </w:tc>
      </w:tr>
      <w:tr w:rsidR="00A76E32" w:rsidRPr="00310E74" w14:paraId="57043A9B"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02571E81" w14:textId="77777777" w:rsidR="00A76E32" w:rsidRPr="00310E74" w:rsidRDefault="00A76E32" w:rsidP="00A76E32">
            <w:pPr>
              <w:rPr>
                <w:b/>
                <w:sz w:val="20"/>
                <w:szCs w:val="20"/>
              </w:rPr>
            </w:pPr>
            <w:r>
              <w:rPr>
                <w:b/>
                <w:sz w:val="20"/>
                <w:szCs w:val="20"/>
              </w:rPr>
              <w:t>70</w:t>
            </w:r>
          </w:p>
        </w:tc>
        <w:tc>
          <w:tcPr>
            <w:tcW w:w="105" w:type="pct"/>
            <w:tcBorders>
              <w:top w:val="single" w:sz="4" w:space="0" w:color="auto"/>
              <w:left w:val="single" w:sz="4" w:space="0" w:color="auto"/>
              <w:bottom w:val="single" w:sz="4" w:space="0" w:color="auto"/>
              <w:right w:val="single" w:sz="4" w:space="0" w:color="auto"/>
            </w:tcBorders>
            <w:vAlign w:val="center"/>
          </w:tcPr>
          <w:p w14:paraId="6339E3FF" w14:textId="77777777" w:rsidR="00A76E32" w:rsidRPr="00587E56" w:rsidRDefault="00A76E32" w:rsidP="00A76E32">
            <w:pPr>
              <w:rPr>
                <w:b/>
                <w:sz w:val="18"/>
                <w:szCs w:val="18"/>
              </w:rPr>
            </w:pPr>
            <w:r>
              <w:rPr>
                <w:b/>
                <w:sz w:val="18"/>
                <w:szCs w:val="18"/>
              </w:rPr>
              <w:t>10</w:t>
            </w:r>
          </w:p>
        </w:tc>
        <w:tc>
          <w:tcPr>
            <w:tcW w:w="108" w:type="pct"/>
            <w:tcBorders>
              <w:top w:val="single" w:sz="4" w:space="0" w:color="auto"/>
              <w:left w:val="single" w:sz="4" w:space="0" w:color="auto"/>
              <w:bottom w:val="single" w:sz="4" w:space="0" w:color="auto"/>
              <w:right w:val="single" w:sz="4" w:space="0" w:color="auto"/>
            </w:tcBorders>
            <w:vAlign w:val="center"/>
          </w:tcPr>
          <w:p w14:paraId="3EECA321"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173AEC47" w14:textId="77777777" w:rsidR="00A76E32" w:rsidRPr="009A192B" w:rsidRDefault="00A76E32" w:rsidP="00A76E32">
            <w:pPr>
              <w:jc w:val="both"/>
              <w:rPr>
                <w:b/>
                <w:bCs/>
                <w:sz w:val="18"/>
                <w:szCs w:val="18"/>
              </w:rPr>
            </w:pPr>
            <w:r w:rsidRPr="009A192B">
              <w:rPr>
                <w:b/>
                <w:bCs/>
                <w:sz w:val="18"/>
                <w:szCs w:val="18"/>
              </w:rPr>
              <w:t>DRENO, de Penrose</w:t>
            </w:r>
            <w:r w:rsidRPr="009A192B">
              <w:rPr>
                <w:sz w:val="18"/>
                <w:szCs w:val="18"/>
              </w:rPr>
              <w:t>, n. 04, confeccionado em látex natural, descartável, estéril, atóxico, flexível, formato tubular, uniforme em toda a sua extensão, com paredes finas e maleáveis. Embalagem individual, em papel grau cirúrgico, abertura em pétala. Na embalagem devera estar impresso dados de identificação, tipo de esterilização, procedência,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4A87179D"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3BA1C83D"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488B9CB5" w14:textId="77777777" w:rsidR="00A76E32" w:rsidRPr="00310E74" w:rsidRDefault="00A76E32" w:rsidP="00A76E32">
            <w:pPr>
              <w:rPr>
                <w:b/>
                <w:sz w:val="20"/>
                <w:szCs w:val="20"/>
              </w:rPr>
            </w:pPr>
          </w:p>
        </w:tc>
        <w:tc>
          <w:tcPr>
            <w:tcW w:w="782" w:type="pct"/>
            <w:tcBorders>
              <w:left w:val="single" w:sz="4" w:space="0" w:color="auto"/>
            </w:tcBorders>
            <w:vAlign w:val="center"/>
          </w:tcPr>
          <w:p w14:paraId="2F07AFB6" w14:textId="77777777" w:rsidR="00A76E32" w:rsidRPr="00310E74" w:rsidRDefault="00A76E32" w:rsidP="00A76E32">
            <w:pPr>
              <w:rPr>
                <w:b/>
                <w:sz w:val="20"/>
                <w:szCs w:val="20"/>
              </w:rPr>
            </w:pPr>
          </w:p>
        </w:tc>
        <w:tc>
          <w:tcPr>
            <w:tcW w:w="782" w:type="pct"/>
            <w:vAlign w:val="center"/>
          </w:tcPr>
          <w:p w14:paraId="54EC986E" w14:textId="77777777" w:rsidR="00A76E32" w:rsidRPr="00310E74" w:rsidRDefault="00A76E32" w:rsidP="00A76E32">
            <w:pPr>
              <w:rPr>
                <w:b/>
                <w:sz w:val="20"/>
                <w:szCs w:val="20"/>
              </w:rPr>
            </w:pPr>
          </w:p>
        </w:tc>
        <w:tc>
          <w:tcPr>
            <w:tcW w:w="782" w:type="pct"/>
            <w:vAlign w:val="center"/>
          </w:tcPr>
          <w:p w14:paraId="13A0A076" w14:textId="77777777" w:rsidR="00A76E32" w:rsidRPr="00310E74" w:rsidRDefault="00A76E32" w:rsidP="00A76E32">
            <w:pPr>
              <w:rPr>
                <w:b/>
                <w:sz w:val="20"/>
                <w:szCs w:val="20"/>
              </w:rPr>
            </w:pPr>
          </w:p>
        </w:tc>
        <w:tc>
          <w:tcPr>
            <w:tcW w:w="782" w:type="pct"/>
            <w:vAlign w:val="center"/>
          </w:tcPr>
          <w:p w14:paraId="143882F2" w14:textId="77777777" w:rsidR="00A76E32" w:rsidRPr="00310E74" w:rsidRDefault="00A76E32" w:rsidP="00A76E32">
            <w:pPr>
              <w:rPr>
                <w:b/>
                <w:bCs/>
                <w:sz w:val="20"/>
                <w:szCs w:val="20"/>
              </w:rPr>
            </w:pPr>
          </w:p>
        </w:tc>
      </w:tr>
      <w:tr w:rsidR="00A76E32" w:rsidRPr="00310E74" w14:paraId="390B3FC9"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58492B17" w14:textId="77777777" w:rsidR="00A76E32" w:rsidRPr="00310E74" w:rsidRDefault="00A76E32" w:rsidP="00A76E32">
            <w:pPr>
              <w:rPr>
                <w:b/>
                <w:sz w:val="20"/>
                <w:szCs w:val="20"/>
              </w:rPr>
            </w:pPr>
            <w:r>
              <w:rPr>
                <w:b/>
                <w:sz w:val="20"/>
                <w:szCs w:val="20"/>
              </w:rPr>
              <w:t>71</w:t>
            </w:r>
          </w:p>
        </w:tc>
        <w:tc>
          <w:tcPr>
            <w:tcW w:w="105" w:type="pct"/>
            <w:tcBorders>
              <w:top w:val="single" w:sz="4" w:space="0" w:color="auto"/>
              <w:left w:val="single" w:sz="4" w:space="0" w:color="auto"/>
              <w:bottom w:val="single" w:sz="4" w:space="0" w:color="auto"/>
              <w:right w:val="single" w:sz="4" w:space="0" w:color="auto"/>
            </w:tcBorders>
            <w:vAlign w:val="center"/>
          </w:tcPr>
          <w:p w14:paraId="0A0708F2" w14:textId="77777777" w:rsidR="00A76E32" w:rsidRPr="00587E56" w:rsidRDefault="00A76E32" w:rsidP="00A76E32">
            <w:pPr>
              <w:rPr>
                <w:b/>
                <w:sz w:val="18"/>
                <w:szCs w:val="18"/>
              </w:rPr>
            </w:pPr>
            <w:r w:rsidRPr="00587E56">
              <w:rPr>
                <w:b/>
                <w:sz w:val="18"/>
                <w:szCs w:val="18"/>
              </w:rPr>
              <w:t>25</w:t>
            </w:r>
          </w:p>
        </w:tc>
        <w:tc>
          <w:tcPr>
            <w:tcW w:w="108" w:type="pct"/>
            <w:tcBorders>
              <w:top w:val="single" w:sz="4" w:space="0" w:color="auto"/>
              <w:left w:val="single" w:sz="4" w:space="0" w:color="auto"/>
              <w:bottom w:val="single" w:sz="4" w:space="0" w:color="auto"/>
              <w:right w:val="single" w:sz="4" w:space="0" w:color="auto"/>
            </w:tcBorders>
            <w:vAlign w:val="center"/>
          </w:tcPr>
          <w:p w14:paraId="4AEEDB7E" w14:textId="77777777" w:rsidR="00A76E32" w:rsidRPr="00BC280F" w:rsidRDefault="00A76E32" w:rsidP="00A76E32">
            <w:pPr>
              <w:rPr>
                <w:b/>
                <w:sz w:val="18"/>
                <w:szCs w:val="18"/>
              </w:rPr>
            </w:pPr>
            <w:r w:rsidRPr="00BC280F">
              <w:rPr>
                <w:b/>
                <w:sz w:val="18"/>
                <w:szCs w:val="18"/>
              </w:rPr>
              <w:t>PCT</w:t>
            </w:r>
          </w:p>
        </w:tc>
        <w:tc>
          <w:tcPr>
            <w:tcW w:w="980" w:type="pct"/>
            <w:tcBorders>
              <w:top w:val="single" w:sz="4" w:space="0" w:color="auto"/>
              <w:left w:val="nil"/>
              <w:bottom w:val="single" w:sz="4" w:space="0" w:color="auto"/>
              <w:right w:val="single" w:sz="4" w:space="0" w:color="auto"/>
            </w:tcBorders>
            <w:shd w:val="clear" w:color="auto" w:fill="auto"/>
            <w:vAlign w:val="bottom"/>
          </w:tcPr>
          <w:p w14:paraId="486757BA" w14:textId="77777777" w:rsidR="00A76E32" w:rsidRPr="009A192B" w:rsidRDefault="00A76E32" w:rsidP="00A76E32">
            <w:pPr>
              <w:jc w:val="both"/>
              <w:rPr>
                <w:b/>
                <w:bCs/>
                <w:sz w:val="18"/>
                <w:szCs w:val="18"/>
              </w:rPr>
            </w:pPr>
            <w:r w:rsidRPr="009A192B">
              <w:rPr>
                <w:b/>
                <w:bCs/>
                <w:sz w:val="18"/>
                <w:szCs w:val="18"/>
              </w:rPr>
              <w:t>ELETRODO PARA MONITORIZAÇÃO CARDÍACA,</w:t>
            </w:r>
            <w:r w:rsidRPr="009A192B">
              <w:rPr>
                <w:sz w:val="18"/>
                <w:szCs w:val="18"/>
              </w:rPr>
              <w:t xml:space="preserve"> com espuma de polietileno, polivinilálcool coberto com adesivo acrílico, polietileno coberto com silicone, polímero sintético hidrófilo, pino metálico e contra-pino de Ag/AgCl. </w:t>
            </w:r>
            <w:r w:rsidRPr="009A192B">
              <w:rPr>
                <w:b/>
                <w:bCs/>
                <w:sz w:val="18"/>
                <w:szCs w:val="18"/>
              </w:rPr>
              <w:t>Embalagem com 50 unidade</w:t>
            </w:r>
            <w:r w:rsidRPr="009A192B">
              <w:rPr>
                <w:sz w:val="18"/>
                <w:szCs w:val="18"/>
              </w:rPr>
              <w:t>s. Na embalagem devera conter: nome e/ou marca do produto, origem, lote e data de fabricação, tipo de esterilização, prazo de validade, fabricante, origem, distribuidor e/ou importador, categoria do produto, indicação quantitativa, registro no Ministério da Saúde.</w:t>
            </w:r>
          </w:p>
        </w:tc>
        <w:tc>
          <w:tcPr>
            <w:tcW w:w="192" w:type="pct"/>
            <w:tcBorders>
              <w:top w:val="single" w:sz="4" w:space="0" w:color="auto"/>
              <w:bottom w:val="single" w:sz="4" w:space="0" w:color="auto"/>
              <w:right w:val="single" w:sz="4" w:space="0" w:color="auto"/>
            </w:tcBorders>
          </w:tcPr>
          <w:p w14:paraId="3F9D4413"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F496E03"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F0E2C27" w14:textId="77777777" w:rsidR="00A76E32" w:rsidRPr="00310E74" w:rsidRDefault="00A76E32" w:rsidP="00A76E32">
            <w:pPr>
              <w:rPr>
                <w:b/>
                <w:sz w:val="20"/>
                <w:szCs w:val="20"/>
              </w:rPr>
            </w:pPr>
          </w:p>
        </w:tc>
        <w:tc>
          <w:tcPr>
            <w:tcW w:w="782" w:type="pct"/>
            <w:tcBorders>
              <w:left w:val="single" w:sz="4" w:space="0" w:color="auto"/>
            </w:tcBorders>
            <w:vAlign w:val="center"/>
          </w:tcPr>
          <w:p w14:paraId="2DC09D73" w14:textId="77777777" w:rsidR="00A76E32" w:rsidRPr="00310E74" w:rsidRDefault="00A76E32" w:rsidP="00A76E32">
            <w:pPr>
              <w:rPr>
                <w:b/>
                <w:sz w:val="20"/>
                <w:szCs w:val="20"/>
              </w:rPr>
            </w:pPr>
          </w:p>
        </w:tc>
        <w:tc>
          <w:tcPr>
            <w:tcW w:w="782" w:type="pct"/>
            <w:vAlign w:val="center"/>
          </w:tcPr>
          <w:p w14:paraId="516510FB" w14:textId="77777777" w:rsidR="00A76E32" w:rsidRPr="00310E74" w:rsidRDefault="00A76E32" w:rsidP="00A76E32">
            <w:pPr>
              <w:rPr>
                <w:b/>
                <w:sz w:val="20"/>
                <w:szCs w:val="20"/>
              </w:rPr>
            </w:pPr>
          </w:p>
        </w:tc>
        <w:tc>
          <w:tcPr>
            <w:tcW w:w="782" w:type="pct"/>
            <w:vAlign w:val="center"/>
          </w:tcPr>
          <w:p w14:paraId="2D493C9C" w14:textId="77777777" w:rsidR="00A76E32" w:rsidRPr="00310E74" w:rsidRDefault="00A76E32" w:rsidP="00A76E32">
            <w:pPr>
              <w:rPr>
                <w:b/>
                <w:sz w:val="20"/>
                <w:szCs w:val="20"/>
              </w:rPr>
            </w:pPr>
          </w:p>
        </w:tc>
        <w:tc>
          <w:tcPr>
            <w:tcW w:w="782" w:type="pct"/>
            <w:vAlign w:val="center"/>
          </w:tcPr>
          <w:p w14:paraId="6DA6F4D3" w14:textId="77777777" w:rsidR="00A76E32" w:rsidRPr="00310E74" w:rsidRDefault="00A76E32" w:rsidP="00A76E32">
            <w:pPr>
              <w:rPr>
                <w:b/>
                <w:bCs/>
                <w:sz w:val="20"/>
                <w:szCs w:val="20"/>
              </w:rPr>
            </w:pPr>
          </w:p>
        </w:tc>
      </w:tr>
      <w:tr w:rsidR="00A76E32" w:rsidRPr="00310E74" w14:paraId="66B1EB70"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7F9AC2AE" w14:textId="77777777" w:rsidR="00A76E32" w:rsidRPr="00310E74" w:rsidRDefault="00A76E32" w:rsidP="00A76E32">
            <w:pPr>
              <w:rPr>
                <w:b/>
                <w:sz w:val="20"/>
                <w:szCs w:val="20"/>
              </w:rPr>
            </w:pPr>
            <w:r>
              <w:rPr>
                <w:b/>
                <w:sz w:val="20"/>
                <w:szCs w:val="20"/>
              </w:rPr>
              <w:t>72</w:t>
            </w:r>
          </w:p>
        </w:tc>
        <w:tc>
          <w:tcPr>
            <w:tcW w:w="105" w:type="pct"/>
            <w:tcBorders>
              <w:top w:val="single" w:sz="4" w:space="0" w:color="auto"/>
              <w:left w:val="single" w:sz="4" w:space="0" w:color="auto"/>
              <w:bottom w:val="single" w:sz="4" w:space="0" w:color="auto"/>
              <w:right w:val="single" w:sz="4" w:space="0" w:color="auto"/>
            </w:tcBorders>
            <w:vAlign w:val="center"/>
          </w:tcPr>
          <w:p w14:paraId="6F2B840B" w14:textId="77777777" w:rsidR="00A76E32" w:rsidRPr="00587E56" w:rsidRDefault="00A76E32" w:rsidP="00A76E32">
            <w:pPr>
              <w:rPr>
                <w:b/>
                <w:sz w:val="18"/>
                <w:szCs w:val="18"/>
              </w:rPr>
            </w:pPr>
            <w:r>
              <w:rPr>
                <w:b/>
                <w:sz w:val="18"/>
                <w:szCs w:val="18"/>
              </w:rPr>
              <w:t>100</w:t>
            </w:r>
          </w:p>
        </w:tc>
        <w:tc>
          <w:tcPr>
            <w:tcW w:w="108" w:type="pct"/>
            <w:tcBorders>
              <w:top w:val="single" w:sz="4" w:space="0" w:color="auto"/>
              <w:left w:val="single" w:sz="4" w:space="0" w:color="auto"/>
              <w:bottom w:val="single" w:sz="4" w:space="0" w:color="auto"/>
              <w:right w:val="single" w:sz="4" w:space="0" w:color="auto"/>
            </w:tcBorders>
            <w:vAlign w:val="center"/>
          </w:tcPr>
          <w:p w14:paraId="73759D7E"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0227E296" w14:textId="77777777" w:rsidR="00A76E32" w:rsidRPr="009A192B" w:rsidRDefault="00A76E32" w:rsidP="00A76E32">
            <w:pPr>
              <w:jc w:val="both"/>
              <w:rPr>
                <w:b/>
                <w:bCs/>
                <w:sz w:val="18"/>
                <w:szCs w:val="18"/>
              </w:rPr>
            </w:pPr>
            <w:r w:rsidRPr="009A192B">
              <w:rPr>
                <w:b/>
                <w:bCs/>
                <w:sz w:val="18"/>
                <w:szCs w:val="18"/>
              </w:rPr>
              <w:t>ESCOVA</w:t>
            </w:r>
            <w:r w:rsidRPr="009A192B">
              <w:rPr>
                <w:sz w:val="18"/>
                <w:szCs w:val="18"/>
              </w:rPr>
              <w:t>, cirúrgica para lavagem pré-operatória de mãos, composta de esponja em bebida de solução anti-sépticadegermante a base de PVP-I a 10%, iodo livre 1% com cerdas macias. Embalagem com dados de identificação e procedência, data de validade e de fabricação.</w:t>
            </w:r>
          </w:p>
        </w:tc>
        <w:tc>
          <w:tcPr>
            <w:tcW w:w="192" w:type="pct"/>
            <w:tcBorders>
              <w:top w:val="single" w:sz="4" w:space="0" w:color="auto"/>
              <w:bottom w:val="single" w:sz="4" w:space="0" w:color="auto"/>
              <w:right w:val="single" w:sz="4" w:space="0" w:color="auto"/>
            </w:tcBorders>
          </w:tcPr>
          <w:p w14:paraId="4F2C590D"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3612947"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1798CAA" w14:textId="77777777" w:rsidR="00A76E32" w:rsidRPr="00310E74" w:rsidRDefault="00A76E32" w:rsidP="00A76E32">
            <w:pPr>
              <w:rPr>
                <w:b/>
                <w:sz w:val="20"/>
                <w:szCs w:val="20"/>
              </w:rPr>
            </w:pPr>
          </w:p>
        </w:tc>
        <w:tc>
          <w:tcPr>
            <w:tcW w:w="782" w:type="pct"/>
            <w:tcBorders>
              <w:left w:val="single" w:sz="4" w:space="0" w:color="auto"/>
            </w:tcBorders>
            <w:vAlign w:val="center"/>
          </w:tcPr>
          <w:p w14:paraId="5F1649F8" w14:textId="77777777" w:rsidR="00A76E32" w:rsidRPr="00310E74" w:rsidRDefault="00A76E32" w:rsidP="00A76E32">
            <w:pPr>
              <w:rPr>
                <w:b/>
                <w:sz w:val="20"/>
                <w:szCs w:val="20"/>
              </w:rPr>
            </w:pPr>
          </w:p>
        </w:tc>
        <w:tc>
          <w:tcPr>
            <w:tcW w:w="782" w:type="pct"/>
            <w:vAlign w:val="center"/>
          </w:tcPr>
          <w:p w14:paraId="7520A4CE" w14:textId="77777777" w:rsidR="00A76E32" w:rsidRPr="00310E74" w:rsidRDefault="00A76E32" w:rsidP="00A76E32">
            <w:pPr>
              <w:rPr>
                <w:b/>
                <w:sz w:val="20"/>
                <w:szCs w:val="20"/>
              </w:rPr>
            </w:pPr>
          </w:p>
        </w:tc>
        <w:tc>
          <w:tcPr>
            <w:tcW w:w="782" w:type="pct"/>
            <w:vAlign w:val="center"/>
          </w:tcPr>
          <w:p w14:paraId="005F5A64" w14:textId="77777777" w:rsidR="00A76E32" w:rsidRPr="00310E74" w:rsidRDefault="00A76E32" w:rsidP="00A76E32">
            <w:pPr>
              <w:rPr>
                <w:b/>
                <w:sz w:val="20"/>
                <w:szCs w:val="20"/>
              </w:rPr>
            </w:pPr>
          </w:p>
        </w:tc>
        <w:tc>
          <w:tcPr>
            <w:tcW w:w="782" w:type="pct"/>
            <w:vAlign w:val="center"/>
          </w:tcPr>
          <w:p w14:paraId="651B6300" w14:textId="77777777" w:rsidR="00A76E32" w:rsidRPr="00310E74" w:rsidRDefault="00A76E32" w:rsidP="00A76E32">
            <w:pPr>
              <w:rPr>
                <w:b/>
                <w:bCs/>
                <w:sz w:val="20"/>
                <w:szCs w:val="20"/>
              </w:rPr>
            </w:pPr>
          </w:p>
        </w:tc>
      </w:tr>
      <w:tr w:rsidR="00A76E32" w:rsidRPr="00310E74" w14:paraId="6D05CAED"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52A21A41" w14:textId="77777777" w:rsidR="00A76E32" w:rsidRPr="00310E74" w:rsidRDefault="00A76E32" w:rsidP="00A76E32">
            <w:pPr>
              <w:rPr>
                <w:b/>
                <w:sz w:val="20"/>
                <w:szCs w:val="20"/>
              </w:rPr>
            </w:pPr>
            <w:r>
              <w:rPr>
                <w:b/>
                <w:sz w:val="20"/>
                <w:szCs w:val="20"/>
              </w:rPr>
              <w:t>73</w:t>
            </w:r>
          </w:p>
        </w:tc>
        <w:tc>
          <w:tcPr>
            <w:tcW w:w="105" w:type="pct"/>
            <w:tcBorders>
              <w:top w:val="single" w:sz="4" w:space="0" w:color="auto"/>
              <w:left w:val="single" w:sz="4" w:space="0" w:color="auto"/>
              <w:bottom w:val="single" w:sz="4" w:space="0" w:color="auto"/>
              <w:right w:val="single" w:sz="4" w:space="0" w:color="auto"/>
            </w:tcBorders>
            <w:vAlign w:val="center"/>
          </w:tcPr>
          <w:p w14:paraId="2FD5FF0A" w14:textId="77777777" w:rsidR="00A76E32" w:rsidRPr="00587E56" w:rsidRDefault="00A76E32" w:rsidP="00A76E32">
            <w:pPr>
              <w:rPr>
                <w:b/>
                <w:sz w:val="18"/>
                <w:szCs w:val="18"/>
              </w:rPr>
            </w:pPr>
            <w:r w:rsidRPr="00587E56">
              <w:rPr>
                <w:b/>
                <w:sz w:val="18"/>
                <w:szCs w:val="18"/>
              </w:rPr>
              <w:t>100</w:t>
            </w:r>
          </w:p>
        </w:tc>
        <w:tc>
          <w:tcPr>
            <w:tcW w:w="108" w:type="pct"/>
            <w:tcBorders>
              <w:top w:val="single" w:sz="4" w:space="0" w:color="auto"/>
              <w:left w:val="single" w:sz="4" w:space="0" w:color="auto"/>
              <w:bottom w:val="single" w:sz="4" w:space="0" w:color="auto"/>
              <w:right w:val="single" w:sz="4" w:space="0" w:color="auto"/>
            </w:tcBorders>
            <w:vAlign w:val="center"/>
          </w:tcPr>
          <w:p w14:paraId="3FA5EACA"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5B2D1E26" w14:textId="77777777" w:rsidR="00A76E32" w:rsidRPr="009A192B" w:rsidRDefault="00A76E32" w:rsidP="00A76E32">
            <w:pPr>
              <w:jc w:val="both"/>
              <w:rPr>
                <w:b/>
                <w:bCs/>
                <w:sz w:val="18"/>
                <w:szCs w:val="18"/>
              </w:rPr>
            </w:pPr>
            <w:r w:rsidRPr="009A192B">
              <w:rPr>
                <w:b/>
                <w:bCs/>
                <w:sz w:val="18"/>
                <w:szCs w:val="18"/>
              </w:rPr>
              <w:t>ESPARADRAPO</w:t>
            </w:r>
            <w:r w:rsidRPr="009A192B">
              <w:rPr>
                <w:sz w:val="18"/>
                <w:szCs w:val="18"/>
              </w:rPr>
              <w:t xml:space="preserve"> na cor branca, confeccionado em tecido a base de rayon-acetato e massa adesiva a base de poliacrilato, permeável ao ar e vapores d'água, com ótima aderência, que aceite escrita com qualquer tipo de tinta, isento de substancia alérgicas, enrolado em carretel e no tamanho de </w:t>
            </w:r>
            <w:r w:rsidRPr="009A192B">
              <w:rPr>
                <w:b/>
                <w:bCs/>
                <w:sz w:val="18"/>
                <w:szCs w:val="18"/>
              </w:rPr>
              <w:t>10cm x 4,5m</w:t>
            </w:r>
            <w:r w:rsidRPr="009A192B">
              <w:rPr>
                <w:sz w:val="18"/>
                <w:szCs w:val="18"/>
              </w:rPr>
              <w:t>. Na embalagem devera estar impresso dados de identificação, procedência, data de fabricação, prazo de validade.</w:t>
            </w:r>
          </w:p>
        </w:tc>
        <w:tc>
          <w:tcPr>
            <w:tcW w:w="192" w:type="pct"/>
            <w:tcBorders>
              <w:top w:val="single" w:sz="4" w:space="0" w:color="auto"/>
              <w:bottom w:val="single" w:sz="4" w:space="0" w:color="auto"/>
              <w:right w:val="single" w:sz="4" w:space="0" w:color="auto"/>
            </w:tcBorders>
          </w:tcPr>
          <w:p w14:paraId="6CEA7EAE"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B0AC21B"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66C59166" w14:textId="77777777" w:rsidR="00A76E32" w:rsidRPr="00310E74" w:rsidRDefault="00A76E32" w:rsidP="00A76E32">
            <w:pPr>
              <w:rPr>
                <w:b/>
                <w:sz w:val="20"/>
                <w:szCs w:val="20"/>
              </w:rPr>
            </w:pPr>
          </w:p>
        </w:tc>
        <w:tc>
          <w:tcPr>
            <w:tcW w:w="782" w:type="pct"/>
            <w:tcBorders>
              <w:left w:val="single" w:sz="4" w:space="0" w:color="auto"/>
            </w:tcBorders>
            <w:vAlign w:val="center"/>
          </w:tcPr>
          <w:p w14:paraId="4467DF2E" w14:textId="77777777" w:rsidR="00A76E32" w:rsidRPr="00310E74" w:rsidRDefault="00A76E32" w:rsidP="00A76E32">
            <w:pPr>
              <w:rPr>
                <w:b/>
                <w:sz w:val="20"/>
                <w:szCs w:val="20"/>
              </w:rPr>
            </w:pPr>
          </w:p>
        </w:tc>
        <w:tc>
          <w:tcPr>
            <w:tcW w:w="782" w:type="pct"/>
            <w:vAlign w:val="center"/>
          </w:tcPr>
          <w:p w14:paraId="5FE9BB7B" w14:textId="77777777" w:rsidR="00A76E32" w:rsidRPr="00310E74" w:rsidRDefault="00A76E32" w:rsidP="00A76E32">
            <w:pPr>
              <w:rPr>
                <w:b/>
                <w:sz w:val="20"/>
                <w:szCs w:val="20"/>
              </w:rPr>
            </w:pPr>
          </w:p>
        </w:tc>
        <w:tc>
          <w:tcPr>
            <w:tcW w:w="782" w:type="pct"/>
            <w:vAlign w:val="center"/>
          </w:tcPr>
          <w:p w14:paraId="24CA3A5F" w14:textId="77777777" w:rsidR="00A76E32" w:rsidRPr="00310E74" w:rsidRDefault="00A76E32" w:rsidP="00A76E32">
            <w:pPr>
              <w:rPr>
                <w:b/>
                <w:sz w:val="20"/>
                <w:szCs w:val="20"/>
              </w:rPr>
            </w:pPr>
          </w:p>
        </w:tc>
        <w:tc>
          <w:tcPr>
            <w:tcW w:w="782" w:type="pct"/>
            <w:vAlign w:val="center"/>
          </w:tcPr>
          <w:p w14:paraId="7D2E1C6F" w14:textId="77777777" w:rsidR="00A76E32" w:rsidRPr="00310E74" w:rsidRDefault="00A76E32" w:rsidP="00A76E32">
            <w:pPr>
              <w:rPr>
                <w:b/>
                <w:bCs/>
                <w:sz w:val="20"/>
                <w:szCs w:val="20"/>
              </w:rPr>
            </w:pPr>
          </w:p>
        </w:tc>
      </w:tr>
      <w:tr w:rsidR="00A76E32" w:rsidRPr="00310E74" w14:paraId="7E52CBE7"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1246E900" w14:textId="77777777" w:rsidR="00A76E32" w:rsidRPr="00310E74" w:rsidRDefault="00A76E32" w:rsidP="00A76E32">
            <w:pPr>
              <w:rPr>
                <w:b/>
                <w:sz w:val="20"/>
                <w:szCs w:val="20"/>
              </w:rPr>
            </w:pPr>
            <w:r>
              <w:rPr>
                <w:b/>
                <w:sz w:val="20"/>
                <w:szCs w:val="20"/>
              </w:rPr>
              <w:t>74</w:t>
            </w:r>
          </w:p>
        </w:tc>
        <w:tc>
          <w:tcPr>
            <w:tcW w:w="105" w:type="pct"/>
            <w:tcBorders>
              <w:top w:val="single" w:sz="4" w:space="0" w:color="auto"/>
              <w:left w:val="single" w:sz="4" w:space="0" w:color="auto"/>
              <w:bottom w:val="single" w:sz="4" w:space="0" w:color="auto"/>
              <w:right w:val="single" w:sz="4" w:space="0" w:color="auto"/>
            </w:tcBorders>
            <w:vAlign w:val="center"/>
          </w:tcPr>
          <w:p w14:paraId="45656510" w14:textId="77777777" w:rsidR="00A76E32" w:rsidRPr="00587E56" w:rsidRDefault="00A76E32" w:rsidP="00A76E32">
            <w:pPr>
              <w:rPr>
                <w:b/>
                <w:sz w:val="18"/>
                <w:szCs w:val="18"/>
              </w:rPr>
            </w:pPr>
            <w:r w:rsidRPr="00587E56">
              <w:rPr>
                <w:b/>
                <w:sz w:val="18"/>
                <w:szCs w:val="18"/>
              </w:rPr>
              <w:t>100</w:t>
            </w:r>
          </w:p>
        </w:tc>
        <w:tc>
          <w:tcPr>
            <w:tcW w:w="108" w:type="pct"/>
            <w:tcBorders>
              <w:top w:val="single" w:sz="4" w:space="0" w:color="auto"/>
              <w:left w:val="single" w:sz="4" w:space="0" w:color="auto"/>
              <w:bottom w:val="single" w:sz="4" w:space="0" w:color="auto"/>
              <w:right w:val="single" w:sz="4" w:space="0" w:color="auto"/>
            </w:tcBorders>
            <w:vAlign w:val="center"/>
          </w:tcPr>
          <w:p w14:paraId="5DE2FC44"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67F4944B" w14:textId="77777777" w:rsidR="00A76E32" w:rsidRPr="009A192B" w:rsidRDefault="00A76E32" w:rsidP="00A76E32">
            <w:pPr>
              <w:jc w:val="both"/>
              <w:rPr>
                <w:b/>
                <w:bCs/>
                <w:sz w:val="18"/>
                <w:szCs w:val="18"/>
              </w:rPr>
            </w:pPr>
            <w:r w:rsidRPr="009A192B">
              <w:rPr>
                <w:b/>
                <w:bCs/>
                <w:sz w:val="18"/>
                <w:szCs w:val="18"/>
              </w:rPr>
              <w:t>FITA CÍRURGICA MICROPOROSA HIPOALÉRGICA</w:t>
            </w:r>
            <w:r w:rsidRPr="009A192B">
              <w:rPr>
                <w:sz w:val="18"/>
                <w:szCs w:val="18"/>
              </w:rPr>
              <w:t xml:space="preserve">, na cor branca, em tecido microporoso, massa adesiva a base de oxido de zinco e borracha, impermeável, com ótima aderência, isento de substância alérgenas, </w:t>
            </w:r>
            <w:r w:rsidRPr="009A192B">
              <w:rPr>
                <w:b/>
                <w:bCs/>
                <w:sz w:val="18"/>
                <w:szCs w:val="18"/>
              </w:rPr>
              <w:t>dimensões 10 cm x 4,5 m</w:t>
            </w:r>
            <w:r w:rsidRPr="009A192B">
              <w:rPr>
                <w:sz w:val="18"/>
                <w:szCs w:val="18"/>
              </w:rPr>
              <w:t xml:space="preserve">. Embalagem: rolo com dados de identificação, procedência, data de fabricação, prazo de validade. </w:t>
            </w:r>
          </w:p>
        </w:tc>
        <w:tc>
          <w:tcPr>
            <w:tcW w:w="192" w:type="pct"/>
            <w:tcBorders>
              <w:top w:val="single" w:sz="4" w:space="0" w:color="auto"/>
              <w:bottom w:val="single" w:sz="4" w:space="0" w:color="auto"/>
              <w:right w:val="single" w:sz="4" w:space="0" w:color="auto"/>
            </w:tcBorders>
          </w:tcPr>
          <w:p w14:paraId="2CE9E80D"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2477F64B"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29305E3C" w14:textId="77777777" w:rsidR="00A76E32" w:rsidRPr="00310E74" w:rsidRDefault="00A76E32" w:rsidP="00A76E32">
            <w:pPr>
              <w:rPr>
                <w:b/>
                <w:sz w:val="20"/>
                <w:szCs w:val="20"/>
              </w:rPr>
            </w:pPr>
          </w:p>
        </w:tc>
        <w:tc>
          <w:tcPr>
            <w:tcW w:w="782" w:type="pct"/>
            <w:tcBorders>
              <w:left w:val="single" w:sz="4" w:space="0" w:color="auto"/>
            </w:tcBorders>
            <w:vAlign w:val="center"/>
          </w:tcPr>
          <w:p w14:paraId="3F9BE61C" w14:textId="77777777" w:rsidR="00A76E32" w:rsidRPr="00310E74" w:rsidRDefault="00A76E32" w:rsidP="00A76E32">
            <w:pPr>
              <w:rPr>
                <w:b/>
                <w:sz w:val="20"/>
                <w:szCs w:val="20"/>
              </w:rPr>
            </w:pPr>
          </w:p>
        </w:tc>
        <w:tc>
          <w:tcPr>
            <w:tcW w:w="782" w:type="pct"/>
            <w:vAlign w:val="center"/>
          </w:tcPr>
          <w:p w14:paraId="5AD7907E" w14:textId="77777777" w:rsidR="00A76E32" w:rsidRPr="00310E74" w:rsidRDefault="00A76E32" w:rsidP="00A76E32">
            <w:pPr>
              <w:rPr>
                <w:b/>
                <w:sz w:val="20"/>
                <w:szCs w:val="20"/>
              </w:rPr>
            </w:pPr>
          </w:p>
        </w:tc>
        <w:tc>
          <w:tcPr>
            <w:tcW w:w="782" w:type="pct"/>
            <w:vAlign w:val="center"/>
          </w:tcPr>
          <w:p w14:paraId="1ACF2730" w14:textId="77777777" w:rsidR="00A76E32" w:rsidRPr="00310E74" w:rsidRDefault="00A76E32" w:rsidP="00A76E32">
            <w:pPr>
              <w:rPr>
                <w:b/>
                <w:sz w:val="20"/>
                <w:szCs w:val="20"/>
              </w:rPr>
            </w:pPr>
          </w:p>
        </w:tc>
        <w:tc>
          <w:tcPr>
            <w:tcW w:w="782" w:type="pct"/>
            <w:vAlign w:val="center"/>
          </w:tcPr>
          <w:p w14:paraId="181F281E" w14:textId="77777777" w:rsidR="00A76E32" w:rsidRPr="00310E74" w:rsidRDefault="00A76E32" w:rsidP="00A76E32">
            <w:pPr>
              <w:rPr>
                <w:b/>
                <w:bCs/>
                <w:sz w:val="20"/>
                <w:szCs w:val="20"/>
              </w:rPr>
            </w:pPr>
          </w:p>
        </w:tc>
      </w:tr>
      <w:tr w:rsidR="00A76E32" w:rsidRPr="00310E74" w14:paraId="71BF19F9"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49656849" w14:textId="77777777" w:rsidR="00A76E32" w:rsidRDefault="00A76E32" w:rsidP="00A76E32">
            <w:pPr>
              <w:rPr>
                <w:b/>
                <w:sz w:val="20"/>
                <w:szCs w:val="20"/>
              </w:rPr>
            </w:pPr>
            <w:r>
              <w:rPr>
                <w:b/>
                <w:sz w:val="20"/>
                <w:szCs w:val="20"/>
              </w:rPr>
              <w:t>75</w:t>
            </w:r>
          </w:p>
        </w:tc>
        <w:tc>
          <w:tcPr>
            <w:tcW w:w="105" w:type="pct"/>
            <w:tcBorders>
              <w:top w:val="single" w:sz="4" w:space="0" w:color="auto"/>
              <w:left w:val="single" w:sz="4" w:space="0" w:color="auto"/>
              <w:bottom w:val="single" w:sz="4" w:space="0" w:color="auto"/>
              <w:right w:val="single" w:sz="4" w:space="0" w:color="auto"/>
            </w:tcBorders>
            <w:vAlign w:val="center"/>
          </w:tcPr>
          <w:p w14:paraId="525E8CAA" w14:textId="77777777" w:rsidR="00A76E32" w:rsidRPr="00587E56" w:rsidRDefault="00A76E32" w:rsidP="00A76E32">
            <w:pPr>
              <w:rPr>
                <w:b/>
                <w:sz w:val="18"/>
                <w:szCs w:val="18"/>
              </w:rPr>
            </w:pPr>
            <w:r w:rsidRPr="00587E56">
              <w:rPr>
                <w:b/>
                <w:sz w:val="18"/>
                <w:szCs w:val="18"/>
              </w:rPr>
              <w:t>400</w:t>
            </w:r>
          </w:p>
        </w:tc>
        <w:tc>
          <w:tcPr>
            <w:tcW w:w="108" w:type="pct"/>
            <w:tcBorders>
              <w:top w:val="single" w:sz="4" w:space="0" w:color="auto"/>
              <w:left w:val="single" w:sz="4" w:space="0" w:color="auto"/>
              <w:bottom w:val="single" w:sz="4" w:space="0" w:color="auto"/>
              <w:right w:val="single" w:sz="4" w:space="0" w:color="auto"/>
            </w:tcBorders>
            <w:vAlign w:val="center"/>
          </w:tcPr>
          <w:p w14:paraId="10472EED"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15DFF36C" w14:textId="77777777" w:rsidR="00A76E32" w:rsidRPr="009A192B" w:rsidRDefault="00A76E32" w:rsidP="00A76E32">
            <w:pPr>
              <w:jc w:val="both"/>
              <w:rPr>
                <w:b/>
                <w:bCs/>
                <w:sz w:val="18"/>
                <w:szCs w:val="18"/>
              </w:rPr>
            </w:pPr>
            <w:r w:rsidRPr="009A192B">
              <w:rPr>
                <w:b/>
                <w:bCs/>
                <w:sz w:val="18"/>
                <w:szCs w:val="18"/>
              </w:rPr>
              <w:t xml:space="preserve">FRASCO PARA NUTRIÇÃO ENTERAL </w:t>
            </w:r>
            <w:r w:rsidRPr="009A192B">
              <w:rPr>
                <w:sz w:val="18"/>
                <w:szCs w:val="18"/>
              </w:rPr>
              <w:t>de 300mL com graduação em duplo sentido (em pé e inverso) atóxico, estéril.</w:t>
            </w:r>
          </w:p>
        </w:tc>
        <w:tc>
          <w:tcPr>
            <w:tcW w:w="192" w:type="pct"/>
            <w:tcBorders>
              <w:top w:val="single" w:sz="4" w:space="0" w:color="auto"/>
              <w:bottom w:val="single" w:sz="4" w:space="0" w:color="auto"/>
              <w:right w:val="single" w:sz="4" w:space="0" w:color="auto"/>
            </w:tcBorders>
          </w:tcPr>
          <w:p w14:paraId="4B8A27FD"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E2CDFC4"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6A912749" w14:textId="77777777" w:rsidR="00A76E32" w:rsidRPr="00310E74" w:rsidRDefault="00A76E32" w:rsidP="00A76E32">
            <w:pPr>
              <w:rPr>
                <w:b/>
                <w:sz w:val="20"/>
                <w:szCs w:val="20"/>
              </w:rPr>
            </w:pPr>
          </w:p>
        </w:tc>
        <w:tc>
          <w:tcPr>
            <w:tcW w:w="782" w:type="pct"/>
            <w:tcBorders>
              <w:left w:val="single" w:sz="4" w:space="0" w:color="auto"/>
            </w:tcBorders>
            <w:vAlign w:val="center"/>
          </w:tcPr>
          <w:p w14:paraId="5D9D077D" w14:textId="77777777" w:rsidR="00A76E32" w:rsidRPr="00310E74" w:rsidRDefault="00A76E32" w:rsidP="00A76E32">
            <w:pPr>
              <w:rPr>
                <w:b/>
                <w:sz w:val="20"/>
                <w:szCs w:val="20"/>
              </w:rPr>
            </w:pPr>
          </w:p>
        </w:tc>
        <w:tc>
          <w:tcPr>
            <w:tcW w:w="782" w:type="pct"/>
            <w:vAlign w:val="center"/>
          </w:tcPr>
          <w:p w14:paraId="6C353CCB" w14:textId="77777777" w:rsidR="00A76E32" w:rsidRPr="00310E74" w:rsidRDefault="00A76E32" w:rsidP="00A76E32">
            <w:pPr>
              <w:rPr>
                <w:b/>
                <w:sz w:val="20"/>
                <w:szCs w:val="20"/>
              </w:rPr>
            </w:pPr>
          </w:p>
        </w:tc>
        <w:tc>
          <w:tcPr>
            <w:tcW w:w="782" w:type="pct"/>
            <w:vAlign w:val="center"/>
          </w:tcPr>
          <w:p w14:paraId="516A37A6" w14:textId="77777777" w:rsidR="00A76E32" w:rsidRPr="00310E74" w:rsidRDefault="00A76E32" w:rsidP="00A76E32">
            <w:pPr>
              <w:rPr>
                <w:b/>
                <w:sz w:val="20"/>
                <w:szCs w:val="20"/>
              </w:rPr>
            </w:pPr>
          </w:p>
        </w:tc>
        <w:tc>
          <w:tcPr>
            <w:tcW w:w="782" w:type="pct"/>
            <w:vAlign w:val="center"/>
          </w:tcPr>
          <w:p w14:paraId="72E5B78A" w14:textId="77777777" w:rsidR="00A76E32" w:rsidRPr="00310E74" w:rsidRDefault="00A76E32" w:rsidP="00A76E32">
            <w:pPr>
              <w:rPr>
                <w:b/>
                <w:bCs/>
                <w:sz w:val="20"/>
                <w:szCs w:val="20"/>
              </w:rPr>
            </w:pPr>
          </w:p>
        </w:tc>
      </w:tr>
      <w:tr w:rsidR="00A76E32" w:rsidRPr="00310E74" w14:paraId="0B637E18"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4B545493" w14:textId="77777777" w:rsidR="00A76E32" w:rsidRDefault="00A76E32" w:rsidP="00A76E32">
            <w:pPr>
              <w:rPr>
                <w:b/>
                <w:sz w:val="20"/>
                <w:szCs w:val="20"/>
              </w:rPr>
            </w:pPr>
            <w:r>
              <w:rPr>
                <w:b/>
                <w:sz w:val="20"/>
                <w:szCs w:val="20"/>
              </w:rPr>
              <w:t>76</w:t>
            </w:r>
          </w:p>
        </w:tc>
        <w:tc>
          <w:tcPr>
            <w:tcW w:w="105" w:type="pct"/>
            <w:tcBorders>
              <w:top w:val="single" w:sz="4" w:space="0" w:color="auto"/>
              <w:left w:val="single" w:sz="4" w:space="0" w:color="auto"/>
              <w:bottom w:val="single" w:sz="4" w:space="0" w:color="auto"/>
              <w:right w:val="single" w:sz="4" w:space="0" w:color="auto"/>
            </w:tcBorders>
            <w:vAlign w:val="center"/>
          </w:tcPr>
          <w:p w14:paraId="7D3D73A0" w14:textId="77777777" w:rsidR="00A76E32" w:rsidRPr="00587E56" w:rsidRDefault="00A76E32" w:rsidP="00A76E32">
            <w:pPr>
              <w:rPr>
                <w:b/>
                <w:sz w:val="18"/>
                <w:szCs w:val="18"/>
              </w:rPr>
            </w:pPr>
            <w:r>
              <w:rPr>
                <w:b/>
                <w:sz w:val="18"/>
                <w:szCs w:val="18"/>
              </w:rPr>
              <w:t>60</w:t>
            </w:r>
          </w:p>
        </w:tc>
        <w:tc>
          <w:tcPr>
            <w:tcW w:w="108" w:type="pct"/>
            <w:tcBorders>
              <w:top w:val="single" w:sz="4" w:space="0" w:color="auto"/>
              <w:left w:val="single" w:sz="4" w:space="0" w:color="auto"/>
              <w:bottom w:val="single" w:sz="4" w:space="0" w:color="auto"/>
              <w:right w:val="single" w:sz="4" w:space="0" w:color="auto"/>
            </w:tcBorders>
            <w:vAlign w:val="center"/>
          </w:tcPr>
          <w:p w14:paraId="3989B45E"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72D93BB5" w14:textId="77777777" w:rsidR="00A76E32" w:rsidRPr="009A192B" w:rsidRDefault="00A76E32" w:rsidP="00A76E32">
            <w:pPr>
              <w:jc w:val="both"/>
              <w:rPr>
                <w:b/>
                <w:bCs/>
                <w:sz w:val="18"/>
                <w:szCs w:val="18"/>
              </w:rPr>
            </w:pPr>
            <w:r w:rsidRPr="009A192B">
              <w:rPr>
                <w:b/>
                <w:bCs/>
                <w:sz w:val="18"/>
                <w:szCs w:val="18"/>
              </w:rPr>
              <w:t>HIPOCLORITO de sódio,</w:t>
            </w:r>
            <w:r w:rsidRPr="009A192B">
              <w:rPr>
                <w:sz w:val="18"/>
                <w:szCs w:val="18"/>
              </w:rPr>
              <w:t xml:space="preserve"> 1%. Embalagem de 01 litro contendo o nome do fabricante,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12D48C7D"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F1E4317"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4700C596" w14:textId="77777777" w:rsidR="00A76E32" w:rsidRPr="00310E74" w:rsidRDefault="00A76E32" w:rsidP="00A76E32">
            <w:pPr>
              <w:rPr>
                <w:b/>
                <w:sz w:val="20"/>
                <w:szCs w:val="20"/>
              </w:rPr>
            </w:pPr>
          </w:p>
        </w:tc>
        <w:tc>
          <w:tcPr>
            <w:tcW w:w="782" w:type="pct"/>
            <w:tcBorders>
              <w:left w:val="single" w:sz="4" w:space="0" w:color="auto"/>
            </w:tcBorders>
            <w:vAlign w:val="center"/>
          </w:tcPr>
          <w:p w14:paraId="03A8EBA1" w14:textId="77777777" w:rsidR="00A76E32" w:rsidRPr="00310E74" w:rsidRDefault="00A76E32" w:rsidP="00A76E32">
            <w:pPr>
              <w:rPr>
                <w:b/>
                <w:sz w:val="20"/>
                <w:szCs w:val="20"/>
              </w:rPr>
            </w:pPr>
          </w:p>
        </w:tc>
        <w:tc>
          <w:tcPr>
            <w:tcW w:w="782" w:type="pct"/>
            <w:vAlign w:val="center"/>
          </w:tcPr>
          <w:p w14:paraId="026434B1" w14:textId="77777777" w:rsidR="00A76E32" w:rsidRPr="00310E74" w:rsidRDefault="00A76E32" w:rsidP="00A76E32">
            <w:pPr>
              <w:rPr>
                <w:b/>
                <w:sz w:val="20"/>
                <w:szCs w:val="20"/>
              </w:rPr>
            </w:pPr>
          </w:p>
        </w:tc>
        <w:tc>
          <w:tcPr>
            <w:tcW w:w="782" w:type="pct"/>
            <w:vAlign w:val="center"/>
          </w:tcPr>
          <w:p w14:paraId="59461C6D" w14:textId="77777777" w:rsidR="00A76E32" w:rsidRPr="00310E74" w:rsidRDefault="00A76E32" w:rsidP="00A76E32">
            <w:pPr>
              <w:rPr>
                <w:b/>
                <w:sz w:val="20"/>
                <w:szCs w:val="20"/>
              </w:rPr>
            </w:pPr>
          </w:p>
        </w:tc>
        <w:tc>
          <w:tcPr>
            <w:tcW w:w="782" w:type="pct"/>
            <w:vAlign w:val="center"/>
          </w:tcPr>
          <w:p w14:paraId="71BD6F4B" w14:textId="77777777" w:rsidR="00A76E32" w:rsidRPr="00310E74" w:rsidRDefault="00A76E32" w:rsidP="00A76E32">
            <w:pPr>
              <w:rPr>
                <w:b/>
                <w:bCs/>
                <w:sz w:val="20"/>
                <w:szCs w:val="20"/>
              </w:rPr>
            </w:pPr>
          </w:p>
        </w:tc>
      </w:tr>
      <w:tr w:rsidR="00A76E32" w:rsidRPr="00310E74" w14:paraId="59FAB847"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02E91D4A" w14:textId="77777777" w:rsidR="00A76E32" w:rsidRDefault="00A76E32" w:rsidP="00A76E32">
            <w:pPr>
              <w:rPr>
                <w:b/>
                <w:sz w:val="20"/>
                <w:szCs w:val="20"/>
              </w:rPr>
            </w:pPr>
            <w:r>
              <w:rPr>
                <w:b/>
                <w:sz w:val="20"/>
                <w:szCs w:val="20"/>
              </w:rPr>
              <w:t>77</w:t>
            </w:r>
          </w:p>
        </w:tc>
        <w:tc>
          <w:tcPr>
            <w:tcW w:w="105" w:type="pct"/>
            <w:tcBorders>
              <w:top w:val="single" w:sz="4" w:space="0" w:color="auto"/>
              <w:left w:val="single" w:sz="4" w:space="0" w:color="auto"/>
              <w:bottom w:val="single" w:sz="4" w:space="0" w:color="auto"/>
              <w:right w:val="single" w:sz="4" w:space="0" w:color="auto"/>
            </w:tcBorders>
            <w:vAlign w:val="center"/>
          </w:tcPr>
          <w:p w14:paraId="441546B2" w14:textId="77777777" w:rsidR="00A76E32" w:rsidRPr="00587E56" w:rsidRDefault="00A76E32" w:rsidP="00A76E32">
            <w:pPr>
              <w:rPr>
                <w:b/>
                <w:sz w:val="18"/>
                <w:szCs w:val="18"/>
              </w:rPr>
            </w:pPr>
            <w:r w:rsidRPr="00587E56">
              <w:rPr>
                <w:b/>
                <w:sz w:val="18"/>
                <w:szCs w:val="18"/>
              </w:rPr>
              <w:t>8</w:t>
            </w:r>
          </w:p>
        </w:tc>
        <w:tc>
          <w:tcPr>
            <w:tcW w:w="108" w:type="pct"/>
            <w:tcBorders>
              <w:top w:val="single" w:sz="4" w:space="0" w:color="auto"/>
              <w:left w:val="single" w:sz="4" w:space="0" w:color="auto"/>
              <w:bottom w:val="single" w:sz="4" w:space="0" w:color="auto"/>
              <w:right w:val="single" w:sz="4" w:space="0" w:color="auto"/>
            </w:tcBorders>
            <w:vAlign w:val="center"/>
          </w:tcPr>
          <w:p w14:paraId="7F45F7F3" w14:textId="77777777" w:rsidR="00A76E32" w:rsidRPr="00BC280F" w:rsidRDefault="00A76E32" w:rsidP="00A76E32">
            <w:pPr>
              <w:rPr>
                <w:b/>
                <w:sz w:val="18"/>
                <w:szCs w:val="18"/>
              </w:rPr>
            </w:pPr>
            <w:r w:rsidRPr="00BC280F">
              <w:rPr>
                <w:b/>
                <w:sz w:val="18"/>
                <w:szCs w:val="18"/>
              </w:rPr>
              <w:t>CX</w:t>
            </w:r>
          </w:p>
        </w:tc>
        <w:tc>
          <w:tcPr>
            <w:tcW w:w="980" w:type="pct"/>
            <w:tcBorders>
              <w:top w:val="single" w:sz="4" w:space="0" w:color="auto"/>
              <w:left w:val="nil"/>
              <w:bottom w:val="single" w:sz="4" w:space="0" w:color="auto"/>
              <w:right w:val="single" w:sz="4" w:space="0" w:color="auto"/>
            </w:tcBorders>
            <w:shd w:val="clear" w:color="auto" w:fill="auto"/>
            <w:vAlign w:val="bottom"/>
          </w:tcPr>
          <w:p w14:paraId="3A461B97" w14:textId="77777777" w:rsidR="00A76E32" w:rsidRPr="009A192B" w:rsidRDefault="00A76E32" w:rsidP="00A76E32">
            <w:pPr>
              <w:jc w:val="both"/>
              <w:rPr>
                <w:b/>
                <w:bCs/>
                <w:sz w:val="18"/>
                <w:szCs w:val="18"/>
              </w:rPr>
            </w:pPr>
            <w:r w:rsidRPr="009A192B">
              <w:rPr>
                <w:b/>
                <w:bCs/>
                <w:sz w:val="18"/>
                <w:szCs w:val="18"/>
              </w:rPr>
              <w:t>INDICADOR BIOLÓGICO PARA AUTOCLAVE, caixa com 10 testes</w:t>
            </w:r>
            <w:r w:rsidRPr="009A192B">
              <w:rPr>
                <w:sz w:val="18"/>
                <w:szCs w:val="18"/>
              </w:rPr>
              <w:t xml:space="preserve"> - 24 horas de incubação - para vapor saturado, ampolas contendo esporos que permitem monitoração do funcionamento da Autoclave, oferecendo, com seu uso periódico, confiabilidade e segurança ao processo de esterilização. Conforme NBR ISO 11138-3, cada ampola deverá conter em seu interior uma população definida de GEOBACILLUS STEAROTHERMOPHILUS que irá reagir sensivelmente ao processo, indicando a eficácia do ciclo de esterilização, após o período de incubação. Embalagem individual, com validade mínima de 2 anos, com dados de identificação do produto, marca do fabricante, data de fabricação e registro no Ministério da Saúde.</w:t>
            </w:r>
          </w:p>
        </w:tc>
        <w:tc>
          <w:tcPr>
            <w:tcW w:w="192" w:type="pct"/>
            <w:tcBorders>
              <w:top w:val="single" w:sz="4" w:space="0" w:color="auto"/>
              <w:bottom w:val="single" w:sz="4" w:space="0" w:color="auto"/>
              <w:right w:val="single" w:sz="4" w:space="0" w:color="auto"/>
            </w:tcBorders>
          </w:tcPr>
          <w:p w14:paraId="2E9D4281"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620D0FC0"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2A221E21" w14:textId="77777777" w:rsidR="00A76E32" w:rsidRPr="00310E74" w:rsidRDefault="00A76E32" w:rsidP="00A76E32">
            <w:pPr>
              <w:rPr>
                <w:b/>
                <w:sz w:val="20"/>
                <w:szCs w:val="20"/>
              </w:rPr>
            </w:pPr>
          </w:p>
        </w:tc>
        <w:tc>
          <w:tcPr>
            <w:tcW w:w="782" w:type="pct"/>
            <w:tcBorders>
              <w:left w:val="single" w:sz="4" w:space="0" w:color="auto"/>
            </w:tcBorders>
            <w:vAlign w:val="center"/>
          </w:tcPr>
          <w:p w14:paraId="79EAA89C" w14:textId="77777777" w:rsidR="00A76E32" w:rsidRPr="00310E74" w:rsidRDefault="00A76E32" w:rsidP="00A76E32">
            <w:pPr>
              <w:rPr>
                <w:b/>
                <w:sz w:val="20"/>
                <w:szCs w:val="20"/>
              </w:rPr>
            </w:pPr>
          </w:p>
        </w:tc>
        <w:tc>
          <w:tcPr>
            <w:tcW w:w="782" w:type="pct"/>
            <w:vAlign w:val="center"/>
          </w:tcPr>
          <w:p w14:paraId="3A535398" w14:textId="77777777" w:rsidR="00A76E32" w:rsidRPr="00310E74" w:rsidRDefault="00A76E32" w:rsidP="00A76E32">
            <w:pPr>
              <w:rPr>
                <w:b/>
                <w:sz w:val="20"/>
                <w:szCs w:val="20"/>
              </w:rPr>
            </w:pPr>
          </w:p>
        </w:tc>
        <w:tc>
          <w:tcPr>
            <w:tcW w:w="782" w:type="pct"/>
            <w:vAlign w:val="center"/>
          </w:tcPr>
          <w:p w14:paraId="29BACFDA" w14:textId="77777777" w:rsidR="00A76E32" w:rsidRPr="00310E74" w:rsidRDefault="00A76E32" w:rsidP="00A76E32">
            <w:pPr>
              <w:rPr>
                <w:b/>
                <w:sz w:val="20"/>
                <w:szCs w:val="20"/>
              </w:rPr>
            </w:pPr>
          </w:p>
        </w:tc>
        <w:tc>
          <w:tcPr>
            <w:tcW w:w="782" w:type="pct"/>
            <w:vAlign w:val="center"/>
          </w:tcPr>
          <w:p w14:paraId="7EC4ABAB" w14:textId="77777777" w:rsidR="00A76E32" w:rsidRPr="00310E74" w:rsidRDefault="00A76E32" w:rsidP="00A76E32">
            <w:pPr>
              <w:rPr>
                <w:b/>
                <w:bCs/>
                <w:sz w:val="20"/>
                <w:szCs w:val="20"/>
              </w:rPr>
            </w:pPr>
          </w:p>
        </w:tc>
      </w:tr>
      <w:tr w:rsidR="00A76E32" w:rsidRPr="00310E74" w14:paraId="54DB09C8"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027C710F" w14:textId="77777777" w:rsidR="00A76E32" w:rsidRDefault="00A76E32" w:rsidP="00A76E32">
            <w:pPr>
              <w:rPr>
                <w:b/>
                <w:sz w:val="20"/>
                <w:szCs w:val="20"/>
              </w:rPr>
            </w:pPr>
            <w:r>
              <w:rPr>
                <w:b/>
                <w:sz w:val="20"/>
                <w:szCs w:val="20"/>
              </w:rPr>
              <w:t>78</w:t>
            </w:r>
          </w:p>
        </w:tc>
        <w:tc>
          <w:tcPr>
            <w:tcW w:w="105" w:type="pct"/>
            <w:tcBorders>
              <w:top w:val="single" w:sz="4" w:space="0" w:color="auto"/>
              <w:left w:val="single" w:sz="4" w:space="0" w:color="auto"/>
              <w:bottom w:val="single" w:sz="4" w:space="0" w:color="auto"/>
              <w:right w:val="single" w:sz="4" w:space="0" w:color="auto"/>
            </w:tcBorders>
            <w:vAlign w:val="center"/>
          </w:tcPr>
          <w:p w14:paraId="7B0A0A30" w14:textId="77777777" w:rsidR="00A76E32" w:rsidRPr="00587E56" w:rsidRDefault="00A76E32" w:rsidP="00A76E32">
            <w:pPr>
              <w:rPr>
                <w:b/>
                <w:sz w:val="18"/>
                <w:szCs w:val="18"/>
              </w:rPr>
            </w:pPr>
            <w:r w:rsidRPr="00587E56">
              <w:rPr>
                <w:b/>
                <w:sz w:val="18"/>
                <w:szCs w:val="18"/>
              </w:rPr>
              <w:t>4</w:t>
            </w:r>
          </w:p>
        </w:tc>
        <w:tc>
          <w:tcPr>
            <w:tcW w:w="108" w:type="pct"/>
            <w:tcBorders>
              <w:top w:val="single" w:sz="4" w:space="0" w:color="auto"/>
              <w:left w:val="single" w:sz="4" w:space="0" w:color="auto"/>
              <w:bottom w:val="single" w:sz="4" w:space="0" w:color="auto"/>
              <w:right w:val="single" w:sz="4" w:space="0" w:color="auto"/>
            </w:tcBorders>
            <w:vAlign w:val="center"/>
          </w:tcPr>
          <w:p w14:paraId="4B35C70E" w14:textId="77777777" w:rsidR="00A76E32" w:rsidRPr="00BC280F" w:rsidRDefault="00A76E32" w:rsidP="00A76E32">
            <w:pPr>
              <w:rPr>
                <w:b/>
                <w:sz w:val="18"/>
                <w:szCs w:val="18"/>
              </w:rPr>
            </w:pPr>
            <w:r w:rsidRPr="00BC280F">
              <w:rPr>
                <w:b/>
                <w:sz w:val="18"/>
                <w:szCs w:val="18"/>
              </w:rPr>
              <w:t>CX</w:t>
            </w:r>
          </w:p>
        </w:tc>
        <w:tc>
          <w:tcPr>
            <w:tcW w:w="980" w:type="pct"/>
            <w:tcBorders>
              <w:top w:val="single" w:sz="4" w:space="0" w:color="auto"/>
              <w:left w:val="nil"/>
              <w:bottom w:val="single" w:sz="4" w:space="0" w:color="auto"/>
              <w:right w:val="single" w:sz="4" w:space="0" w:color="auto"/>
            </w:tcBorders>
            <w:shd w:val="clear" w:color="auto" w:fill="auto"/>
            <w:vAlign w:val="bottom"/>
          </w:tcPr>
          <w:p w14:paraId="692238FA" w14:textId="77777777" w:rsidR="00A76E32" w:rsidRPr="009A192B" w:rsidRDefault="00A76E32" w:rsidP="00A76E32">
            <w:pPr>
              <w:jc w:val="both"/>
              <w:rPr>
                <w:b/>
                <w:bCs/>
                <w:sz w:val="18"/>
                <w:szCs w:val="18"/>
              </w:rPr>
            </w:pPr>
            <w:r w:rsidRPr="009A192B">
              <w:rPr>
                <w:b/>
                <w:bCs/>
                <w:sz w:val="18"/>
                <w:szCs w:val="18"/>
              </w:rPr>
              <w:t xml:space="preserve">INDICADOR QUÍMICO PARA AUTOCLAVE, </w:t>
            </w:r>
            <w:r w:rsidRPr="009A192B">
              <w:rPr>
                <w:sz w:val="18"/>
                <w:szCs w:val="18"/>
              </w:rPr>
              <w:t>para ser utilizado em todos os processos de esterilização, no interior de cada pacote, com leitura de resultado imediata através da mudança de cor, deve possuir tabela referencia em cada teste, facilitando a leitura do resultado. Descrição: produzidos com tintas Chemink de alta qualidade que evidenciem a existência do agente esterilizante específico para o qual foi desenvolvido.  Dados Técnico: Classificação: Classe 6 (ISO 11140-1) / Classe D (EN 867-1) Parâmetros: Classe 6 - 134°C por 7 minutos / 121°C por 20 minutos Dimensões do Indicador: 60 x 25 mm Apresentação: Caixas com 250 unidades Validade: 5 anos Composição: Tinta indicativa Chemink de alta qualidade, isenta de chumbo e metais pesados.</w:t>
            </w:r>
            <w:r w:rsidRPr="009A192B">
              <w:rPr>
                <w:sz w:val="18"/>
                <w:szCs w:val="18"/>
              </w:rPr>
              <w:br/>
              <w:t>Embalagem individual, com dados de identificação do produto, marca do fabricante, data de fabricação e registro no Ministério da Saúde.</w:t>
            </w:r>
          </w:p>
        </w:tc>
        <w:tc>
          <w:tcPr>
            <w:tcW w:w="192" w:type="pct"/>
            <w:tcBorders>
              <w:top w:val="single" w:sz="4" w:space="0" w:color="auto"/>
              <w:bottom w:val="single" w:sz="4" w:space="0" w:color="auto"/>
              <w:right w:val="single" w:sz="4" w:space="0" w:color="auto"/>
            </w:tcBorders>
          </w:tcPr>
          <w:p w14:paraId="60F0C74E"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101AD82D"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0E3EBD8" w14:textId="77777777" w:rsidR="00A76E32" w:rsidRPr="00310E74" w:rsidRDefault="00A76E32" w:rsidP="00A76E32">
            <w:pPr>
              <w:rPr>
                <w:b/>
                <w:sz w:val="20"/>
                <w:szCs w:val="20"/>
              </w:rPr>
            </w:pPr>
          </w:p>
        </w:tc>
        <w:tc>
          <w:tcPr>
            <w:tcW w:w="782" w:type="pct"/>
            <w:tcBorders>
              <w:left w:val="single" w:sz="4" w:space="0" w:color="auto"/>
            </w:tcBorders>
            <w:vAlign w:val="center"/>
          </w:tcPr>
          <w:p w14:paraId="72DBB1D4" w14:textId="77777777" w:rsidR="00A76E32" w:rsidRPr="00310E74" w:rsidRDefault="00A76E32" w:rsidP="00A76E32">
            <w:pPr>
              <w:rPr>
                <w:b/>
                <w:sz w:val="20"/>
                <w:szCs w:val="20"/>
              </w:rPr>
            </w:pPr>
          </w:p>
        </w:tc>
        <w:tc>
          <w:tcPr>
            <w:tcW w:w="782" w:type="pct"/>
            <w:vAlign w:val="center"/>
          </w:tcPr>
          <w:p w14:paraId="714215A9" w14:textId="77777777" w:rsidR="00A76E32" w:rsidRPr="00310E74" w:rsidRDefault="00A76E32" w:rsidP="00A76E32">
            <w:pPr>
              <w:rPr>
                <w:b/>
                <w:sz w:val="20"/>
                <w:szCs w:val="20"/>
              </w:rPr>
            </w:pPr>
          </w:p>
        </w:tc>
        <w:tc>
          <w:tcPr>
            <w:tcW w:w="782" w:type="pct"/>
            <w:vAlign w:val="center"/>
          </w:tcPr>
          <w:p w14:paraId="0F45FA25" w14:textId="77777777" w:rsidR="00A76E32" w:rsidRPr="00310E74" w:rsidRDefault="00A76E32" w:rsidP="00A76E32">
            <w:pPr>
              <w:rPr>
                <w:b/>
                <w:sz w:val="20"/>
                <w:szCs w:val="20"/>
              </w:rPr>
            </w:pPr>
          </w:p>
        </w:tc>
        <w:tc>
          <w:tcPr>
            <w:tcW w:w="782" w:type="pct"/>
            <w:vAlign w:val="center"/>
          </w:tcPr>
          <w:p w14:paraId="0A9A19C3" w14:textId="77777777" w:rsidR="00A76E32" w:rsidRPr="00310E74" w:rsidRDefault="00A76E32" w:rsidP="00A76E32">
            <w:pPr>
              <w:rPr>
                <w:b/>
                <w:bCs/>
                <w:sz w:val="20"/>
                <w:szCs w:val="20"/>
              </w:rPr>
            </w:pPr>
          </w:p>
        </w:tc>
      </w:tr>
      <w:tr w:rsidR="00A76E32" w:rsidRPr="00310E74" w14:paraId="14C452A3"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7213237B" w14:textId="77777777" w:rsidR="00A76E32" w:rsidRDefault="00A76E32" w:rsidP="00A76E32">
            <w:pPr>
              <w:rPr>
                <w:b/>
                <w:sz w:val="20"/>
                <w:szCs w:val="20"/>
              </w:rPr>
            </w:pPr>
            <w:r>
              <w:rPr>
                <w:b/>
                <w:sz w:val="20"/>
                <w:szCs w:val="20"/>
              </w:rPr>
              <w:t>79</w:t>
            </w:r>
          </w:p>
        </w:tc>
        <w:tc>
          <w:tcPr>
            <w:tcW w:w="105" w:type="pct"/>
            <w:tcBorders>
              <w:top w:val="single" w:sz="4" w:space="0" w:color="auto"/>
              <w:left w:val="single" w:sz="4" w:space="0" w:color="auto"/>
              <w:bottom w:val="single" w:sz="4" w:space="0" w:color="auto"/>
              <w:right w:val="single" w:sz="4" w:space="0" w:color="auto"/>
            </w:tcBorders>
            <w:vAlign w:val="center"/>
          </w:tcPr>
          <w:p w14:paraId="6345201D" w14:textId="77777777" w:rsidR="00A76E32" w:rsidRPr="00587E56" w:rsidRDefault="00A76E32" w:rsidP="00A76E32">
            <w:pPr>
              <w:rPr>
                <w:b/>
                <w:sz w:val="18"/>
                <w:szCs w:val="18"/>
              </w:rPr>
            </w:pPr>
            <w:r w:rsidRPr="00587E56">
              <w:rPr>
                <w:b/>
                <w:sz w:val="18"/>
                <w:szCs w:val="18"/>
              </w:rPr>
              <w:t>5</w:t>
            </w:r>
          </w:p>
        </w:tc>
        <w:tc>
          <w:tcPr>
            <w:tcW w:w="108" w:type="pct"/>
            <w:tcBorders>
              <w:top w:val="single" w:sz="4" w:space="0" w:color="auto"/>
              <w:left w:val="single" w:sz="4" w:space="0" w:color="auto"/>
              <w:bottom w:val="single" w:sz="4" w:space="0" w:color="auto"/>
              <w:right w:val="single" w:sz="4" w:space="0" w:color="auto"/>
            </w:tcBorders>
            <w:vAlign w:val="center"/>
          </w:tcPr>
          <w:p w14:paraId="6DEDF13E"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5C4CC943" w14:textId="77777777" w:rsidR="00A76E32" w:rsidRPr="009A192B" w:rsidRDefault="00A76E32" w:rsidP="00A76E32">
            <w:pPr>
              <w:jc w:val="both"/>
              <w:rPr>
                <w:b/>
                <w:bCs/>
                <w:sz w:val="18"/>
                <w:szCs w:val="18"/>
              </w:rPr>
            </w:pPr>
            <w:r w:rsidRPr="009A192B">
              <w:rPr>
                <w:b/>
                <w:bCs/>
                <w:sz w:val="18"/>
                <w:szCs w:val="18"/>
              </w:rPr>
              <w:t xml:space="preserve">Malha Tubular Sintética para gesso – </w:t>
            </w:r>
            <w:r w:rsidRPr="009A192B">
              <w:rPr>
                <w:sz w:val="18"/>
                <w:szCs w:val="18"/>
              </w:rPr>
              <w:t>Rolo detecidos de fibras sintéticas de poliéster que proporcionam a retenção de umidade, protegendo a pele do paciente no contato do gesso com a pele. Tamanho 10cm.</w:t>
            </w:r>
          </w:p>
        </w:tc>
        <w:tc>
          <w:tcPr>
            <w:tcW w:w="192" w:type="pct"/>
            <w:tcBorders>
              <w:top w:val="single" w:sz="4" w:space="0" w:color="auto"/>
              <w:bottom w:val="single" w:sz="4" w:space="0" w:color="auto"/>
              <w:right w:val="single" w:sz="4" w:space="0" w:color="auto"/>
            </w:tcBorders>
          </w:tcPr>
          <w:p w14:paraId="08D2055B"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C242AC1"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12891EE2" w14:textId="77777777" w:rsidR="00A76E32" w:rsidRPr="00310E74" w:rsidRDefault="00A76E32" w:rsidP="00A76E32">
            <w:pPr>
              <w:rPr>
                <w:b/>
                <w:sz w:val="20"/>
                <w:szCs w:val="20"/>
              </w:rPr>
            </w:pPr>
          </w:p>
        </w:tc>
        <w:tc>
          <w:tcPr>
            <w:tcW w:w="782" w:type="pct"/>
            <w:tcBorders>
              <w:left w:val="single" w:sz="4" w:space="0" w:color="auto"/>
            </w:tcBorders>
            <w:vAlign w:val="center"/>
          </w:tcPr>
          <w:p w14:paraId="317285D1" w14:textId="77777777" w:rsidR="00A76E32" w:rsidRPr="00310E74" w:rsidRDefault="00A76E32" w:rsidP="00A76E32">
            <w:pPr>
              <w:rPr>
                <w:b/>
                <w:sz w:val="20"/>
                <w:szCs w:val="20"/>
              </w:rPr>
            </w:pPr>
          </w:p>
        </w:tc>
        <w:tc>
          <w:tcPr>
            <w:tcW w:w="782" w:type="pct"/>
            <w:vAlign w:val="center"/>
          </w:tcPr>
          <w:p w14:paraId="118461DE" w14:textId="77777777" w:rsidR="00A76E32" w:rsidRPr="00310E74" w:rsidRDefault="00A76E32" w:rsidP="00A76E32">
            <w:pPr>
              <w:rPr>
                <w:b/>
                <w:sz w:val="20"/>
                <w:szCs w:val="20"/>
              </w:rPr>
            </w:pPr>
          </w:p>
        </w:tc>
        <w:tc>
          <w:tcPr>
            <w:tcW w:w="782" w:type="pct"/>
            <w:vAlign w:val="center"/>
          </w:tcPr>
          <w:p w14:paraId="1EAB4B4E" w14:textId="77777777" w:rsidR="00A76E32" w:rsidRPr="00310E74" w:rsidRDefault="00A76E32" w:rsidP="00A76E32">
            <w:pPr>
              <w:rPr>
                <w:b/>
                <w:sz w:val="20"/>
                <w:szCs w:val="20"/>
              </w:rPr>
            </w:pPr>
          </w:p>
        </w:tc>
        <w:tc>
          <w:tcPr>
            <w:tcW w:w="782" w:type="pct"/>
            <w:vAlign w:val="center"/>
          </w:tcPr>
          <w:p w14:paraId="2C74B805" w14:textId="77777777" w:rsidR="00A76E32" w:rsidRPr="00310E74" w:rsidRDefault="00A76E32" w:rsidP="00A76E32">
            <w:pPr>
              <w:rPr>
                <w:b/>
                <w:bCs/>
                <w:sz w:val="20"/>
                <w:szCs w:val="20"/>
              </w:rPr>
            </w:pPr>
          </w:p>
        </w:tc>
      </w:tr>
      <w:tr w:rsidR="00A76E32" w:rsidRPr="00310E74" w14:paraId="6904FBC2"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4AA3013E" w14:textId="77777777" w:rsidR="00A76E32" w:rsidRDefault="00A76E32" w:rsidP="00A76E32">
            <w:pPr>
              <w:rPr>
                <w:b/>
                <w:sz w:val="20"/>
                <w:szCs w:val="20"/>
              </w:rPr>
            </w:pPr>
            <w:r>
              <w:rPr>
                <w:b/>
                <w:sz w:val="20"/>
                <w:szCs w:val="20"/>
              </w:rPr>
              <w:t>80</w:t>
            </w:r>
          </w:p>
        </w:tc>
        <w:tc>
          <w:tcPr>
            <w:tcW w:w="105" w:type="pct"/>
            <w:tcBorders>
              <w:top w:val="single" w:sz="4" w:space="0" w:color="auto"/>
              <w:left w:val="single" w:sz="4" w:space="0" w:color="auto"/>
              <w:bottom w:val="single" w:sz="4" w:space="0" w:color="auto"/>
              <w:right w:val="single" w:sz="4" w:space="0" w:color="auto"/>
            </w:tcBorders>
            <w:vAlign w:val="center"/>
          </w:tcPr>
          <w:p w14:paraId="6A73930B" w14:textId="77777777" w:rsidR="00A76E32" w:rsidRPr="00587E56" w:rsidRDefault="00A76E32" w:rsidP="00A76E32">
            <w:pPr>
              <w:rPr>
                <w:b/>
                <w:sz w:val="18"/>
                <w:szCs w:val="18"/>
              </w:rPr>
            </w:pPr>
            <w:r w:rsidRPr="00587E56">
              <w:rPr>
                <w:b/>
                <w:sz w:val="18"/>
                <w:szCs w:val="18"/>
              </w:rPr>
              <w:t>5</w:t>
            </w:r>
          </w:p>
        </w:tc>
        <w:tc>
          <w:tcPr>
            <w:tcW w:w="108" w:type="pct"/>
            <w:tcBorders>
              <w:top w:val="single" w:sz="4" w:space="0" w:color="auto"/>
              <w:left w:val="single" w:sz="4" w:space="0" w:color="auto"/>
              <w:bottom w:val="single" w:sz="4" w:space="0" w:color="auto"/>
              <w:right w:val="single" w:sz="4" w:space="0" w:color="auto"/>
            </w:tcBorders>
            <w:vAlign w:val="center"/>
          </w:tcPr>
          <w:p w14:paraId="6EDCFFEF"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2F536617" w14:textId="77777777" w:rsidR="00A76E32" w:rsidRPr="009A192B" w:rsidRDefault="00A76E32" w:rsidP="00A76E32">
            <w:pPr>
              <w:jc w:val="both"/>
              <w:rPr>
                <w:b/>
                <w:bCs/>
                <w:sz w:val="18"/>
                <w:szCs w:val="18"/>
              </w:rPr>
            </w:pPr>
            <w:r w:rsidRPr="009A192B">
              <w:rPr>
                <w:b/>
                <w:bCs/>
                <w:sz w:val="18"/>
                <w:szCs w:val="18"/>
              </w:rPr>
              <w:t xml:space="preserve">Malha Tubular Sintética para gesso – </w:t>
            </w:r>
            <w:r w:rsidRPr="009A192B">
              <w:rPr>
                <w:sz w:val="18"/>
                <w:szCs w:val="18"/>
              </w:rPr>
              <w:t>Rolo detecidos de fibras sintéticas de poliéster que proporcionam a retenção de umidade, protegendo a pele do paciente no contato do gesso com a pele. Tamanho 15cm.</w:t>
            </w:r>
          </w:p>
        </w:tc>
        <w:tc>
          <w:tcPr>
            <w:tcW w:w="192" w:type="pct"/>
            <w:tcBorders>
              <w:top w:val="single" w:sz="4" w:space="0" w:color="auto"/>
              <w:bottom w:val="single" w:sz="4" w:space="0" w:color="auto"/>
              <w:right w:val="single" w:sz="4" w:space="0" w:color="auto"/>
            </w:tcBorders>
          </w:tcPr>
          <w:p w14:paraId="2D805A59"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3016C194"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40D1BE9" w14:textId="77777777" w:rsidR="00A76E32" w:rsidRPr="00310E74" w:rsidRDefault="00A76E32" w:rsidP="00A76E32">
            <w:pPr>
              <w:rPr>
                <w:b/>
                <w:sz w:val="20"/>
                <w:szCs w:val="20"/>
              </w:rPr>
            </w:pPr>
          </w:p>
        </w:tc>
        <w:tc>
          <w:tcPr>
            <w:tcW w:w="782" w:type="pct"/>
            <w:tcBorders>
              <w:left w:val="single" w:sz="4" w:space="0" w:color="auto"/>
            </w:tcBorders>
            <w:vAlign w:val="center"/>
          </w:tcPr>
          <w:p w14:paraId="35F4AEFC" w14:textId="77777777" w:rsidR="00A76E32" w:rsidRPr="00310E74" w:rsidRDefault="00A76E32" w:rsidP="00A76E32">
            <w:pPr>
              <w:rPr>
                <w:b/>
                <w:sz w:val="20"/>
                <w:szCs w:val="20"/>
              </w:rPr>
            </w:pPr>
          </w:p>
        </w:tc>
        <w:tc>
          <w:tcPr>
            <w:tcW w:w="782" w:type="pct"/>
            <w:vAlign w:val="center"/>
          </w:tcPr>
          <w:p w14:paraId="06E9BE69" w14:textId="77777777" w:rsidR="00A76E32" w:rsidRPr="00310E74" w:rsidRDefault="00A76E32" w:rsidP="00A76E32">
            <w:pPr>
              <w:rPr>
                <w:b/>
                <w:sz w:val="20"/>
                <w:szCs w:val="20"/>
              </w:rPr>
            </w:pPr>
          </w:p>
        </w:tc>
        <w:tc>
          <w:tcPr>
            <w:tcW w:w="782" w:type="pct"/>
            <w:vAlign w:val="center"/>
          </w:tcPr>
          <w:p w14:paraId="503A72D9" w14:textId="77777777" w:rsidR="00A76E32" w:rsidRPr="00310E74" w:rsidRDefault="00A76E32" w:rsidP="00A76E32">
            <w:pPr>
              <w:rPr>
                <w:b/>
                <w:sz w:val="20"/>
                <w:szCs w:val="20"/>
              </w:rPr>
            </w:pPr>
          </w:p>
        </w:tc>
        <w:tc>
          <w:tcPr>
            <w:tcW w:w="782" w:type="pct"/>
            <w:vAlign w:val="center"/>
          </w:tcPr>
          <w:p w14:paraId="6D54CB37" w14:textId="77777777" w:rsidR="00A76E32" w:rsidRPr="00310E74" w:rsidRDefault="00A76E32" w:rsidP="00A76E32">
            <w:pPr>
              <w:rPr>
                <w:b/>
                <w:bCs/>
                <w:sz w:val="20"/>
                <w:szCs w:val="20"/>
              </w:rPr>
            </w:pPr>
          </w:p>
        </w:tc>
      </w:tr>
      <w:tr w:rsidR="00A76E32" w:rsidRPr="00310E74" w14:paraId="1B5E59E4"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7F3B2833" w14:textId="77777777" w:rsidR="00A76E32" w:rsidRDefault="00A76E32" w:rsidP="00A76E32">
            <w:pPr>
              <w:rPr>
                <w:b/>
                <w:sz w:val="20"/>
                <w:szCs w:val="20"/>
              </w:rPr>
            </w:pPr>
            <w:r>
              <w:rPr>
                <w:b/>
                <w:sz w:val="20"/>
                <w:szCs w:val="20"/>
              </w:rPr>
              <w:t>81</w:t>
            </w:r>
          </w:p>
        </w:tc>
        <w:tc>
          <w:tcPr>
            <w:tcW w:w="105" w:type="pct"/>
            <w:tcBorders>
              <w:top w:val="single" w:sz="4" w:space="0" w:color="auto"/>
              <w:left w:val="single" w:sz="4" w:space="0" w:color="auto"/>
              <w:bottom w:val="single" w:sz="4" w:space="0" w:color="auto"/>
              <w:right w:val="single" w:sz="4" w:space="0" w:color="auto"/>
            </w:tcBorders>
            <w:vAlign w:val="center"/>
          </w:tcPr>
          <w:p w14:paraId="1B822DDB" w14:textId="77777777" w:rsidR="00A76E32" w:rsidRPr="00587E56" w:rsidRDefault="00A76E32" w:rsidP="00A76E32">
            <w:pPr>
              <w:rPr>
                <w:b/>
                <w:sz w:val="18"/>
                <w:szCs w:val="18"/>
              </w:rPr>
            </w:pPr>
            <w:r>
              <w:rPr>
                <w:b/>
                <w:sz w:val="18"/>
                <w:szCs w:val="18"/>
              </w:rPr>
              <w:t>10</w:t>
            </w:r>
          </w:p>
        </w:tc>
        <w:tc>
          <w:tcPr>
            <w:tcW w:w="108" w:type="pct"/>
            <w:tcBorders>
              <w:top w:val="single" w:sz="4" w:space="0" w:color="auto"/>
              <w:left w:val="single" w:sz="4" w:space="0" w:color="auto"/>
              <w:bottom w:val="single" w:sz="4" w:space="0" w:color="auto"/>
              <w:right w:val="single" w:sz="4" w:space="0" w:color="auto"/>
            </w:tcBorders>
            <w:vAlign w:val="center"/>
          </w:tcPr>
          <w:p w14:paraId="6C25F1D0"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06BAAECE" w14:textId="77777777" w:rsidR="00A76E32" w:rsidRPr="009A192B" w:rsidRDefault="00A76E32" w:rsidP="00A76E32">
            <w:pPr>
              <w:jc w:val="both"/>
              <w:rPr>
                <w:b/>
                <w:bCs/>
                <w:sz w:val="18"/>
                <w:szCs w:val="18"/>
              </w:rPr>
            </w:pPr>
            <w:r w:rsidRPr="009A192B">
              <w:rPr>
                <w:b/>
                <w:bCs/>
                <w:sz w:val="18"/>
                <w:szCs w:val="18"/>
              </w:rPr>
              <w:t>PAPEL GRAU CIRÚRGICO</w:t>
            </w:r>
            <w:r w:rsidRPr="009A192B">
              <w:rPr>
                <w:sz w:val="18"/>
                <w:szCs w:val="18"/>
              </w:rPr>
              <w:t xml:space="preserve"> para esterilização tubular, tamanho 20x100 metros, cada embalagem contendo um rolo.</w:t>
            </w:r>
          </w:p>
        </w:tc>
        <w:tc>
          <w:tcPr>
            <w:tcW w:w="192" w:type="pct"/>
            <w:tcBorders>
              <w:top w:val="single" w:sz="4" w:space="0" w:color="auto"/>
              <w:bottom w:val="single" w:sz="4" w:space="0" w:color="auto"/>
              <w:right w:val="single" w:sz="4" w:space="0" w:color="auto"/>
            </w:tcBorders>
          </w:tcPr>
          <w:p w14:paraId="42D0BA3A"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5C850F0C"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79F203D" w14:textId="77777777" w:rsidR="00A76E32" w:rsidRPr="00310E74" w:rsidRDefault="00A76E32" w:rsidP="00A76E32">
            <w:pPr>
              <w:rPr>
                <w:b/>
                <w:sz w:val="20"/>
                <w:szCs w:val="20"/>
              </w:rPr>
            </w:pPr>
          </w:p>
        </w:tc>
        <w:tc>
          <w:tcPr>
            <w:tcW w:w="782" w:type="pct"/>
            <w:tcBorders>
              <w:left w:val="single" w:sz="4" w:space="0" w:color="auto"/>
            </w:tcBorders>
            <w:vAlign w:val="center"/>
          </w:tcPr>
          <w:p w14:paraId="2EA4BF0B" w14:textId="77777777" w:rsidR="00A76E32" w:rsidRPr="00310E74" w:rsidRDefault="00A76E32" w:rsidP="00A76E32">
            <w:pPr>
              <w:rPr>
                <w:b/>
                <w:sz w:val="20"/>
                <w:szCs w:val="20"/>
              </w:rPr>
            </w:pPr>
          </w:p>
        </w:tc>
        <w:tc>
          <w:tcPr>
            <w:tcW w:w="782" w:type="pct"/>
            <w:vAlign w:val="center"/>
          </w:tcPr>
          <w:p w14:paraId="0141DEA5" w14:textId="77777777" w:rsidR="00A76E32" w:rsidRPr="00310E74" w:rsidRDefault="00A76E32" w:rsidP="00A76E32">
            <w:pPr>
              <w:rPr>
                <w:b/>
                <w:sz w:val="20"/>
                <w:szCs w:val="20"/>
              </w:rPr>
            </w:pPr>
          </w:p>
        </w:tc>
        <w:tc>
          <w:tcPr>
            <w:tcW w:w="782" w:type="pct"/>
            <w:vAlign w:val="center"/>
          </w:tcPr>
          <w:p w14:paraId="570704A8" w14:textId="77777777" w:rsidR="00A76E32" w:rsidRPr="00310E74" w:rsidRDefault="00A76E32" w:rsidP="00A76E32">
            <w:pPr>
              <w:rPr>
                <w:b/>
                <w:sz w:val="20"/>
                <w:szCs w:val="20"/>
              </w:rPr>
            </w:pPr>
          </w:p>
        </w:tc>
        <w:tc>
          <w:tcPr>
            <w:tcW w:w="782" w:type="pct"/>
            <w:vAlign w:val="center"/>
          </w:tcPr>
          <w:p w14:paraId="434A7B05" w14:textId="77777777" w:rsidR="00A76E32" w:rsidRPr="00310E74" w:rsidRDefault="00A76E32" w:rsidP="00A76E32">
            <w:pPr>
              <w:rPr>
                <w:b/>
                <w:bCs/>
                <w:sz w:val="20"/>
                <w:szCs w:val="20"/>
              </w:rPr>
            </w:pPr>
          </w:p>
        </w:tc>
      </w:tr>
      <w:tr w:rsidR="00A76E32" w:rsidRPr="00310E74" w14:paraId="41E9FFE9"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0DAB48F6" w14:textId="77777777" w:rsidR="00A76E32" w:rsidRDefault="00A76E32" w:rsidP="00A76E32">
            <w:pPr>
              <w:rPr>
                <w:b/>
                <w:sz w:val="20"/>
                <w:szCs w:val="20"/>
              </w:rPr>
            </w:pPr>
            <w:r>
              <w:rPr>
                <w:b/>
                <w:sz w:val="20"/>
                <w:szCs w:val="20"/>
              </w:rPr>
              <w:t>82</w:t>
            </w:r>
          </w:p>
        </w:tc>
        <w:tc>
          <w:tcPr>
            <w:tcW w:w="105" w:type="pct"/>
            <w:tcBorders>
              <w:top w:val="single" w:sz="4" w:space="0" w:color="auto"/>
              <w:left w:val="single" w:sz="4" w:space="0" w:color="auto"/>
              <w:bottom w:val="single" w:sz="4" w:space="0" w:color="auto"/>
              <w:right w:val="single" w:sz="4" w:space="0" w:color="auto"/>
            </w:tcBorders>
            <w:vAlign w:val="center"/>
          </w:tcPr>
          <w:p w14:paraId="7F1AC3A1" w14:textId="77777777" w:rsidR="00A76E32" w:rsidRPr="00587E56" w:rsidRDefault="00A76E32" w:rsidP="00A76E32">
            <w:pPr>
              <w:rPr>
                <w:b/>
                <w:sz w:val="18"/>
                <w:szCs w:val="18"/>
              </w:rPr>
            </w:pPr>
            <w:r>
              <w:rPr>
                <w:b/>
                <w:sz w:val="18"/>
                <w:szCs w:val="18"/>
              </w:rPr>
              <w:t>10</w:t>
            </w:r>
          </w:p>
        </w:tc>
        <w:tc>
          <w:tcPr>
            <w:tcW w:w="108" w:type="pct"/>
            <w:tcBorders>
              <w:top w:val="single" w:sz="4" w:space="0" w:color="auto"/>
              <w:left w:val="single" w:sz="4" w:space="0" w:color="auto"/>
              <w:bottom w:val="single" w:sz="4" w:space="0" w:color="auto"/>
              <w:right w:val="single" w:sz="4" w:space="0" w:color="auto"/>
            </w:tcBorders>
            <w:vAlign w:val="center"/>
          </w:tcPr>
          <w:p w14:paraId="40CFF585"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050AB6E0" w14:textId="77777777" w:rsidR="00A76E32" w:rsidRPr="009A192B" w:rsidRDefault="00A76E32" w:rsidP="00A76E32">
            <w:pPr>
              <w:jc w:val="both"/>
              <w:rPr>
                <w:b/>
                <w:bCs/>
                <w:sz w:val="18"/>
                <w:szCs w:val="18"/>
              </w:rPr>
            </w:pPr>
            <w:r w:rsidRPr="009A192B">
              <w:rPr>
                <w:b/>
                <w:bCs/>
                <w:sz w:val="18"/>
                <w:szCs w:val="18"/>
              </w:rPr>
              <w:t>PAPEL GRAU CIRÚRGICO</w:t>
            </w:r>
            <w:r w:rsidRPr="009A192B">
              <w:rPr>
                <w:sz w:val="18"/>
                <w:szCs w:val="18"/>
              </w:rPr>
              <w:t xml:space="preserve"> para esterilização tubular, tamanho 30x100 metros, cada embalagem contendo um rolo.</w:t>
            </w:r>
          </w:p>
        </w:tc>
        <w:tc>
          <w:tcPr>
            <w:tcW w:w="192" w:type="pct"/>
            <w:tcBorders>
              <w:top w:val="single" w:sz="4" w:space="0" w:color="auto"/>
              <w:bottom w:val="single" w:sz="4" w:space="0" w:color="auto"/>
              <w:right w:val="single" w:sz="4" w:space="0" w:color="auto"/>
            </w:tcBorders>
          </w:tcPr>
          <w:p w14:paraId="071674C3"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38A17F6"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63C5F7E8" w14:textId="77777777" w:rsidR="00A76E32" w:rsidRPr="00310E74" w:rsidRDefault="00A76E32" w:rsidP="00A76E32">
            <w:pPr>
              <w:rPr>
                <w:b/>
                <w:sz w:val="20"/>
                <w:szCs w:val="20"/>
              </w:rPr>
            </w:pPr>
          </w:p>
        </w:tc>
        <w:tc>
          <w:tcPr>
            <w:tcW w:w="782" w:type="pct"/>
            <w:tcBorders>
              <w:left w:val="single" w:sz="4" w:space="0" w:color="auto"/>
            </w:tcBorders>
            <w:vAlign w:val="center"/>
          </w:tcPr>
          <w:p w14:paraId="3CC45A52" w14:textId="77777777" w:rsidR="00A76E32" w:rsidRPr="00310E74" w:rsidRDefault="00A76E32" w:rsidP="00A76E32">
            <w:pPr>
              <w:rPr>
                <w:b/>
                <w:sz w:val="20"/>
                <w:szCs w:val="20"/>
              </w:rPr>
            </w:pPr>
          </w:p>
        </w:tc>
        <w:tc>
          <w:tcPr>
            <w:tcW w:w="782" w:type="pct"/>
            <w:vAlign w:val="center"/>
          </w:tcPr>
          <w:p w14:paraId="53C9C9DD" w14:textId="77777777" w:rsidR="00A76E32" w:rsidRPr="00310E74" w:rsidRDefault="00A76E32" w:rsidP="00A76E32">
            <w:pPr>
              <w:rPr>
                <w:b/>
                <w:sz w:val="20"/>
                <w:szCs w:val="20"/>
              </w:rPr>
            </w:pPr>
          </w:p>
        </w:tc>
        <w:tc>
          <w:tcPr>
            <w:tcW w:w="782" w:type="pct"/>
            <w:vAlign w:val="center"/>
          </w:tcPr>
          <w:p w14:paraId="7F520776" w14:textId="77777777" w:rsidR="00A76E32" w:rsidRPr="00310E74" w:rsidRDefault="00A76E32" w:rsidP="00A76E32">
            <w:pPr>
              <w:rPr>
                <w:b/>
                <w:sz w:val="20"/>
                <w:szCs w:val="20"/>
              </w:rPr>
            </w:pPr>
          </w:p>
        </w:tc>
        <w:tc>
          <w:tcPr>
            <w:tcW w:w="782" w:type="pct"/>
            <w:vAlign w:val="center"/>
          </w:tcPr>
          <w:p w14:paraId="08F53474" w14:textId="77777777" w:rsidR="00A76E32" w:rsidRPr="00310E74" w:rsidRDefault="00A76E32" w:rsidP="00A76E32">
            <w:pPr>
              <w:rPr>
                <w:b/>
                <w:bCs/>
                <w:sz w:val="20"/>
                <w:szCs w:val="20"/>
              </w:rPr>
            </w:pPr>
          </w:p>
        </w:tc>
      </w:tr>
      <w:tr w:rsidR="00A76E32" w:rsidRPr="00310E74" w14:paraId="64774A92"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490B6935" w14:textId="77777777" w:rsidR="00A76E32" w:rsidRDefault="00A76E32" w:rsidP="00A76E32">
            <w:pPr>
              <w:rPr>
                <w:b/>
                <w:sz w:val="20"/>
                <w:szCs w:val="20"/>
              </w:rPr>
            </w:pPr>
            <w:r>
              <w:rPr>
                <w:b/>
                <w:sz w:val="20"/>
                <w:szCs w:val="20"/>
              </w:rPr>
              <w:t>83</w:t>
            </w:r>
          </w:p>
        </w:tc>
        <w:tc>
          <w:tcPr>
            <w:tcW w:w="105" w:type="pct"/>
            <w:tcBorders>
              <w:top w:val="single" w:sz="4" w:space="0" w:color="auto"/>
              <w:left w:val="single" w:sz="4" w:space="0" w:color="auto"/>
              <w:bottom w:val="single" w:sz="4" w:space="0" w:color="auto"/>
              <w:right w:val="single" w:sz="4" w:space="0" w:color="auto"/>
            </w:tcBorders>
            <w:vAlign w:val="center"/>
          </w:tcPr>
          <w:p w14:paraId="55CFEEBE" w14:textId="77777777" w:rsidR="00A76E32" w:rsidRPr="00587E56" w:rsidRDefault="00A76E32" w:rsidP="00A76E32">
            <w:pPr>
              <w:rPr>
                <w:b/>
                <w:sz w:val="18"/>
                <w:szCs w:val="18"/>
              </w:rPr>
            </w:pPr>
            <w:r w:rsidRPr="00587E56">
              <w:rPr>
                <w:b/>
                <w:sz w:val="18"/>
                <w:szCs w:val="18"/>
              </w:rPr>
              <w:t>100</w:t>
            </w:r>
          </w:p>
        </w:tc>
        <w:tc>
          <w:tcPr>
            <w:tcW w:w="108" w:type="pct"/>
            <w:tcBorders>
              <w:top w:val="single" w:sz="4" w:space="0" w:color="auto"/>
              <w:left w:val="single" w:sz="4" w:space="0" w:color="auto"/>
              <w:bottom w:val="single" w:sz="4" w:space="0" w:color="auto"/>
              <w:right w:val="single" w:sz="4" w:space="0" w:color="auto"/>
            </w:tcBorders>
            <w:vAlign w:val="center"/>
          </w:tcPr>
          <w:p w14:paraId="2506DCB8"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134E55B0" w14:textId="77777777" w:rsidR="00A76E32" w:rsidRPr="009A192B" w:rsidRDefault="00A76E32" w:rsidP="00A76E32">
            <w:pPr>
              <w:jc w:val="both"/>
              <w:rPr>
                <w:b/>
                <w:bCs/>
                <w:sz w:val="18"/>
                <w:szCs w:val="18"/>
              </w:rPr>
            </w:pPr>
            <w:r w:rsidRPr="009A192B">
              <w:rPr>
                <w:b/>
                <w:bCs/>
                <w:sz w:val="18"/>
                <w:szCs w:val="18"/>
              </w:rPr>
              <w:t>PORTA LÂMINA TIPO FRASCO</w:t>
            </w:r>
            <w:r w:rsidRPr="009A192B">
              <w:rPr>
                <w:sz w:val="18"/>
                <w:szCs w:val="18"/>
              </w:rPr>
              <w:t>, capacidade para 3lâminas.Tampa de rosca Quantidade (Caixa)</w:t>
            </w:r>
          </w:p>
        </w:tc>
        <w:tc>
          <w:tcPr>
            <w:tcW w:w="192" w:type="pct"/>
            <w:tcBorders>
              <w:top w:val="single" w:sz="4" w:space="0" w:color="auto"/>
              <w:bottom w:val="single" w:sz="4" w:space="0" w:color="auto"/>
              <w:right w:val="single" w:sz="4" w:space="0" w:color="auto"/>
            </w:tcBorders>
          </w:tcPr>
          <w:p w14:paraId="3F3A086B"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3061D5A7"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344E26E9" w14:textId="77777777" w:rsidR="00A76E32" w:rsidRPr="00310E74" w:rsidRDefault="00A76E32" w:rsidP="00A76E32">
            <w:pPr>
              <w:rPr>
                <w:b/>
                <w:sz w:val="20"/>
                <w:szCs w:val="20"/>
              </w:rPr>
            </w:pPr>
          </w:p>
        </w:tc>
        <w:tc>
          <w:tcPr>
            <w:tcW w:w="782" w:type="pct"/>
            <w:tcBorders>
              <w:left w:val="single" w:sz="4" w:space="0" w:color="auto"/>
            </w:tcBorders>
            <w:vAlign w:val="center"/>
          </w:tcPr>
          <w:p w14:paraId="353777CF" w14:textId="77777777" w:rsidR="00A76E32" w:rsidRPr="00310E74" w:rsidRDefault="00A76E32" w:rsidP="00A76E32">
            <w:pPr>
              <w:rPr>
                <w:b/>
                <w:sz w:val="20"/>
                <w:szCs w:val="20"/>
              </w:rPr>
            </w:pPr>
          </w:p>
        </w:tc>
        <w:tc>
          <w:tcPr>
            <w:tcW w:w="782" w:type="pct"/>
            <w:vAlign w:val="center"/>
          </w:tcPr>
          <w:p w14:paraId="2BFC1EC3" w14:textId="77777777" w:rsidR="00A76E32" w:rsidRPr="00310E74" w:rsidRDefault="00A76E32" w:rsidP="00A76E32">
            <w:pPr>
              <w:rPr>
                <w:b/>
                <w:sz w:val="20"/>
                <w:szCs w:val="20"/>
              </w:rPr>
            </w:pPr>
          </w:p>
        </w:tc>
        <w:tc>
          <w:tcPr>
            <w:tcW w:w="782" w:type="pct"/>
            <w:vAlign w:val="center"/>
          </w:tcPr>
          <w:p w14:paraId="0234DB29" w14:textId="77777777" w:rsidR="00A76E32" w:rsidRPr="00310E74" w:rsidRDefault="00A76E32" w:rsidP="00A76E32">
            <w:pPr>
              <w:rPr>
                <w:b/>
                <w:sz w:val="20"/>
                <w:szCs w:val="20"/>
              </w:rPr>
            </w:pPr>
          </w:p>
        </w:tc>
        <w:tc>
          <w:tcPr>
            <w:tcW w:w="782" w:type="pct"/>
            <w:vAlign w:val="center"/>
          </w:tcPr>
          <w:p w14:paraId="40C86FD6" w14:textId="77777777" w:rsidR="00A76E32" w:rsidRPr="00310E74" w:rsidRDefault="00A76E32" w:rsidP="00A76E32">
            <w:pPr>
              <w:rPr>
                <w:b/>
                <w:bCs/>
                <w:sz w:val="20"/>
                <w:szCs w:val="20"/>
              </w:rPr>
            </w:pPr>
          </w:p>
        </w:tc>
      </w:tr>
      <w:tr w:rsidR="00A76E32" w:rsidRPr="00310E74" w14:paraId="7593D7FE"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4F74AE1C" w14:textId="77777777" w:rsidR="00A76E32" w:rsidRDefault="00A76E32" w:rsidP="00A76E32">
            <w:pPr>
              <w:rPr>
                <w:b/>
                <w:sz w:val="20"/>
                <w:szCs w:val="20"/>
              </w:rPr>
            </w:pPr>
            <w:r>
              <w:rPr>
                <w:b/>
                <w:sz w:val="20"/>
                <w:szCs w:val="20"/>
              </w:rPr>
              <w:t>84</w:t>
            </w:r>
          </w:p>
        </w:tc>
        <w:tc>
          <w:tcPr>
            <w:tcW w:w="105" w:type="pct"/>
            <w:tcBorders>
              <w:top w:val="single" w:sz="4" w:space="0" w:color="auto"/>
              <w:left w:val="single" w:sz="4" w:space="0" w:color="auto"/>
              <w:bottom w:val="single" w:sz="4" w:space="0" w:color="auto"/>
              <w:right w:val="single" w:sz="4" w:space="0" w:color="auto"/>
            </w:tcBorders>
            <w:vAlign w:val="center"/>
          </w:tcPr>
          <w:p w14:paraId="4A4857AA" w14:textId="77777777" w:rsidR="00A76E32" w:rsidRPr="00587E56" w:rsidRDefault="00A76E32" w:rsidP="00A76E32">
            <w:pPr>
              <w:rPr>
                <w:b/>
                <w:sz w:val="18"/>
                <w:szCs w:val="18"/>
              </w:rPr>
            </w:pPr>
            <w:r w:rsidRPr="00587E56">
              <w:rPr>
                <w:b/>
                <w:sz w:val="18"/>
                <w:szCs w:val="18"/>
              </w:rPr>
              <w:t>20</w:t>
            </w:r>
          </w:p>
        </w:tc>
        <w:tc>
          <w:tcPr>
            <w:tcW w:w="108" w:type="pct"/>
            <w:tcBorders>
              <w:top w:val="single" w:sz="4" w:space="0" w:color="auto"/>
              <w:left w:val="single" w:sz="4" w:space="0" w:color="auto"/>
              <w:bottom w:val="single" w:sz="4" w:space="0" w:color="auto"/>
              <w:right w:val="single" w:sz="4" w:space="0" w:color="auto"/>
            </w:tcBorders>
            <w:vAlign w:val="center"/>
          </w:tcPr>
          <w:p w14:paraId="5457F963" w14:textId="77777777" w:rsidR="00A76E32" w:rsidRPr="00BC280F" w:rsidRDefault="00A76E32" w:rsidP="00A76E32">
            <w:pPr>
              <w:rPr>
                <w:b/>
                <w:sz w:val="18"/>
                <w:szCs w:val="18"/>
              </w:rPr>
            </w:pPr>
            <w:r w:rsidRPr="00BC280F">
              <w:rPr>
                <w:b/>
                <w:sz w:val="18"/>
                <w:szCs w:val="18"/>
              </w:rPr>
              <w:t>PCT</w:t>
            </w:r>
          </w:p>
        </w:tc>
        <w:tc>
          <w:tcPr>
            <w:tcW w:w="980" w:type="pct"/>
            <w:tcBorders>
              <w:top w:val="single" w:sz="4" w:space="0" w:color="auto"/>
              <w:left w:val="nil"/>
              <w:bottom w:val="single" w:sz="4" w:space="0" w:color="auto"/>
              <w:right w:val="single" w:sz="4" w:space="0" w:color="auto"/>
            </w:tcBorders>
            <w:shd w:val="clear" w:color="auto" w:fill="auto"/>
            <w:vAlign w:val="bottom"/>
          </w:tcPr>
          <w:p w14:paraId="4E0722A1" w14:textId="77777777" w:rsidR="00A76E32" w:rsidRPr="009A192B" w:rsidRDefault="00A76E32" w:rsidP="00A76E32">
            <w:pPr>
              <w:jc w:val="both"/>
              <w:rPr>
                <w:b/>
                <w:bCs/>
                <w:sz w:val="18"/>
                <w:szCs w:val="18"/>
              </w:rPr>
            </w:pPr>
            <w:r w:rsidRPr="009A192B">
              <w:rPr>
                <w:b/>
                <w:bCs/>
                <w:sz w:val="18"/>
                <w:szCs w:val="18"/>
              </w:rPr>
              <w:t>SACO</w:t>
            </w:r>
            <w:r w:rsidRPr="009A192B">
              <w:rPr>
                <w:sz w:val="18"/>
                <w:szCs w:val="18"/>
              </w:rPr>
              <w:t xml:space="preserve">, plástico para lixo, Grupo A, classe: A1, A2, A3, A4 e A5, </w:t>
            </w:r>
            <w:r w:rsidRPr="009A192B">
              <w:rPr>
                <w:b/>
                <w:bCs/>
                <w:sz w:val="18"/>
                <w:szCs w:val="18"/>
              </w:rPr>
              <w:t>infectante (risco biológico)</w:t>
            </w:r>
            <w:r w:rsidRPr="009A192B">
              <w:rPr>
                <w:sz w:val="18"/>
                <w:szCs w:val="18"/>
              </w:rPr>
              <w:t xml:space="preserve">, em resina termoplástica virgem ou reciclada, largura 75 cm, podendo variar +/- 1,0 cm, altura mínima de 105 cm, capacidade nominal para </w:t>
            </w:r>
            <w:r w:rsidRPr="009A192B">
              <w:rPr>
                <w:b/>
                <w:bCs/>
                <w:sz w:val="18"/>
                <w:szCs w:val="18"/>
              </w:rPr>
              <w:t>100 litros</w:t>
            </w:r>
            <w:r w:rsidRPr="009A192B">
              <w:rPr>
                <w:sz w:val="18"/>
                <w:szCs w:val="18"/>
              </w:rPr>
              <w:t>, na cor branca. Embalagem: pacote com 100 unidades. A embalagem devera informar a marca do fabricante, cirúrgico do saco, quantidade e os dizeres “manter fora do alcance de crianças”, “uso exclusivo para lixo” e “saco não adequado a conteúdos perfurantes”. O produto devera atender Normas ABNT NBR 9191 e, sobretudo no que diz respeito aos métodos de ensaio: condicionamento, medidas, resistência ao levantamento, resistência à queda livre, verificação da estanqueidade, resistência de filmes a perfuração estática, determinação da capacidade volumétrica e verificação da transparência e a Resolução CONAMA 275 de 25/04/2001.</w:t>
            </w:r>
          </w:p>
        </w:tc>
        <w:tc>
          <w:tcPr>
            <w:tcW w:w="192" w:type="pct"/>
            <w:tcBorders>
              <w:top w:val="single" w:sz="4" w:space="0" w:color="auto"/>
              <w:bottom w:val="single" w:sz="4" w:space="0" w:color="auto"/>
              <w:right w:val="single" w:sz="4" w:space="0" w:color="auto"/>
            </w:tcBorders>
          </w:tcPr>
          <w:p w14:paraId="02C86843"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5D5489C9"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F36CDC0" w14:textId="77777777" w:rsidR="00A76E32" w:rsidRPr="00310E74" w:rsidRDefault="00A76E32" w:rsidP="00A76E32">
            <w:pPr>
              <w:rPr>
                <w:b/>
                <w:sz w:val="20"/>
                <w:szCs w:val="20"/>
              </w:rPr>
            </w:pPr>
          </w:p>
        </w:tc>
        <w:tc>
          <w:tcPr>
            <w:tcW w:w="782" w:type="pct"/>
            <w:tcBorders>
              <w:left w:val="single" w:sz="4" w:space="0" w:color="auto"/>
            </w:tcBorders>
            <w:vAlign w:val="center"/>
          </w:tcPr>
          <w:p w14:paraId="447FEE2E" w14:textId="77777777" w:rsidR="00A76E32" w:rsidRPr="00310E74" w:rsidRDefault="00A76E32" w:rsidP="00A76E32">
            <w:pPr>
              <w:rPr>
                <w:b/>
                <w:sz w:val="20"/>
                <w:szCs w:val="20"/>
              </w:rPr>
            </w:pPr>
          </w:p>
        </w:tc>
        <w:tc>
          <w:tcPr>
            <w:tcW w:w="782" w:type="pct"/>
            <w:vAlign w:val="center"/>
          </w:tcPr>
          <w:p w14:paraId="7AE133B9" w14:textId="77777777" w:rsidR="00A76E32" w:rsidRPr="00310E74" w:rsidRDefault="00A76E32" w:rsidP="00A76E32">
            <w:pPr>
              <w:rPr>
                <w:b/>
                <w:sz w:val="20"/>
                <w:szCs w:val="20"/>
              </w:rPr>
            </w:pPr>
          </w:p>
        </w:tc>
        <w:tc>
          <w:tcPr>
            <w:tcW w:w="782" w:type="pct"/>
            <w:vAlign w:val="center"/>
          </w:tcPr>
          <w:p w14:paraId="2C8A3852" w14:textId="77777777" w:rsidR="00A76E32" w:rsidRPr="00310E74" w:rsidRDefault="00A76E32" w:rsidP="00A76E32">
            <w:pPr>
              <w:rPr>
                <w:b/>
                <w:sz w:val="20"/>
                <w:szCs w:val="20"/>
              </w:rPr>
            </w:pPr>
          </w:p>
        </w:tc>
        <w:tc>
          <w:tcPr>
            <w:tcW w:w="782" w:type="pct"/>
            <w:vAlign w:val="center"/>
          </w:tcPr>
          <w:p w14:paraId="4D9F5BDC" w14:textId="77777777" w:rsidR="00A76E32" w:rsidRPr="00310E74" w:rsidRDefault="00A76E32" w:rsidP="00A76E32">
            <w:pPr>
              <w:rPr>
                <w:b/>
                <w:bCs/>
                <w:sz w:val="20"/>
                <w:szCs w:val="20"/>
              </w:rPr>
            </w:pPr>
          </w:p>
        </w:tc>
      </w:tr>
      <w:tr w:rsidR="00A76E32" w:rsidRPr="00310E74" w14:paraId="6B6AA96C"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43D219A5" w14:textId="77777777" w:rsidR="00A76E32" w:rsidRDefault="00A76E32" w:rsidP="00A76E32">
            <w:pPr>
              <w:rPr>
                <w:b/>
                <w:sz w:val="20"/>
                <w:szCs w:val="20"/>
              </w:rPr>
            </w:pPr>
            <w:r>
              <w:rPr>
                <w:b/>
                <w:sz w:val="20"/>
                <w:szCs w:val="20"/>
              </w:rPr>
              <w:t>85</w:t>
            </w:r>
          </w:p>
        </w:tc>
        <w:tc>
          <w:tcPr>
            <w:tcW w:w="105" w:type="pct"/>
            <w:tcBorders>
              <w:top w:val="single" w:sz="4" w:space="0" w:color="auto"/>
              <w:left w:val="single" w:sz="4" w:space="0" w:color="auto"/>
              <w:bottom w:val="single" w:sz="4" w:space="0" w:color="auto"/>
              <w:right w:val="single" w:sz="4" w:space="0" w:color="auto"/>
            </w:tcBorders>
            <w:vAlign w:val="center"/>
          </w:tcPr>
          <w:p w14:paraId="6E2E97D8" w14:textId="77777777" w:rsidR="00A76E32" w:rsidRPr="00587E56" w:rsidRDefault="00A76E32" w:rsidP="00A76E32">
            <w:pPr>
              <w:rPr>
                <w:b/>
                <w:sz w:val="18"/>
                <w:szCs w:val="18"/>
              </w:rPr>
            </w:pPr>
            <w:r w:rsidRPr="00587E56">
              <w:rPr>
                <w:b/>
                <w:sz w:val="18"/>
                <w:szCs w:val="18"/>
              </w:rPr>
              <w:t>15</w:t>
            </w:r>
          </w:p>
        </w:tc>
        <w:tc>
          <w:tcPr>
            <w:tcW w:w="108" w:type="pct"/>
            <w:tcBorders>
              <w:top w:val="single" w:sz="4" w:space="0" w:color="auto"/>
              <w:left w:val="single" w:sz="4" w:space="0" w:color="auto"/>
              <w:bottom w:val="single" w:sz="4" w:space="0" w:color="auto"/>
              <w:right w:val="single" w:sz="4" w:space="0" w:color="auto"/>
            </w:tcBorders>
            <w:vAlign w:val="center"/>
          </w:tcPr>
          <w:p w14:paraId="0C842F8F" w14:textId="77777777" w:rsidR="00A76E32" w:rsidRPr="00BC280F" w:rsidRDefault="00A76E32" w:rsidP="00A76E32">
            <w:pPr>
              <w:rPr>
                <w:b/>
                <w:sz w:val="18"/>
                <w:szCs w:val="18"/>
              </w:rPr>
            </w:pPr>
            <w:r w:rsidRPr="00BC280F">
              <w:rPr>
                <w:b/>
                <w:sz w:val="18"/>
                <w:szCs w:val="18"/>
              </w:rPr>
              <w:t>PCT</w:t>
            </w:r>
          </w:p>
        </w:tc>
        <w:tc>
          <w:tcPr>
            <w:tcW w:w="980" w:type="pct"/>
            <w:tcBorders>
              <w:top w:val="single" w:sz="4" w:space="0" w:color="auto"/>
              <w:left w:val="nil"/>
              <w:bottom w:val="single" w:sz="4" w:space="0" w:color="auto"/>
              <w:right w:val="single" w:sz="4" w:space="0" w:color="auto"/>
            </w:tcBorders>
            <w:shd w:val="clear" w:color="auto" w:fill="auto"/>
            <w:vAlign w:val="bottom"/>
          </w:tcPr>
          <w:p w14:paraId="46213E9D" w14:textId="77777777" w:rsidR="00A76E32" w:rsidRPr="009A192B" w:rsidRDefault="00A76E32" w:rsidP="00A76E32">
            <w:pPr>
              <w:jc w:val="both"/>
              <w:rPr>
                <w:b/>
                <w:bCs/>
                <w:sz w:val="18"/>
                <w:szCs w:val="18"/>
              </w:rPr>
            </w:pPr>
            <w:r w:rsidRPr="009A192B">
              <w:rPr>
                <w:b/>
                <w:bCs/>
                <w:sz w:val="18"/>
                <w:szCs w:val="18"/>
              </w:rPr>
              <w:t>SACO</w:t>
            </w:r>
            <w:r w:rsidRPr="009A192B">
              <w:rPr>
                <w:sz w:val="18"/>
                <w:szCs w:val="18"/>
              </w:rPr>
              <w:t xml:space="preserve">, plástico para lixo, Grupo A, classe: A1, A2, A3, A4 e A5, </w:t>
            </w:r>
            <w:r w:rsidRPr="009A192B">
              <w:rPr>
                <w:b/>
                <w:bCs/>
                <w:sz w:val="18"/>
                <w:szCs w:val="18"/>
              </w:rPr>
              <w:t>infectante (risco biológico)</w:t>
            </w:r>
            <w:r w:rsidRPr="009A192B">
              <w:rPr>
                <w:sz w:val="18"/>
                <w:szCs w:val="18"/>
              </w:rPr>
              <w:t>, em resina termoplástica virgem ou reciclada, largura 75 cm, podendo variar +/- 1,0 cm, altura mínima de 105 cm, capacidade nominal para 5</w:t>
            </w:r>
            <w:r w:rsidRPr="009A192B">
              <w:rPr>
                <w:b/>
                <w:bCs/>
                <w:sz w:val="18"/>
                <w:szCs w:val="18"/>
              </w:rPr>
              <w:t>0 litros</w:t>
            </w:r>
            <w:r w:rsidRPr="009A192B">
              <w:rPr>
                <w:sz w:val="18"/>
                <w:szCs w:val="18"/>
              </w:rPr>
              <w:t>, na cor branca. Embalagem: pacote com 100 unidades. A embalagem devera informar a marca do fabricante, cirúrgico do saco, quantidade e os dizeres “manter fora do alcance de crianças”, “uso exclusivo para lixo” e “saco não adequado a conteúdos perfurantes”. O produto devera atender Normas ABNT NBR 9191 e, sobretudo no que diz respeito aos métodos de ensaio: condicionamento, medidas, resistência ao levantamento, resistência à queda livre, verificação da estanqueidade, resistência de filmes a perfuração estática, determinação da capacidade volumétrica e verificação da transparência e a Resolução CONAMA 275 de 25/04/2001.</w:t>
            </w:r>
          </w:p>
        </w:tc>
        <w:tc>
          <w:tcPr>
            <w:tcW w:w="192" w:type="pct"/>
            <w:tcBorders>
              <w:top w:val="single" w:sz="4" w:space="0" w:color="auto"/>
              <w:bottom w:val="single" w:sz="4" w:space="0" w:color="auto"/>
              <w:right w:val="single" w:sz="4" w:space="0" w:color="auto"/>
            </w:tcBorders>
          </w:tcPr>
          <w:p w14:paraId="046BF9AF"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3D567096"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382A054E" w14:textId="77777777" w:rsidR="00A76E32" w:rsidRPr="00310E74" w:rsidRDefault="00A76E32" w:rsidP="00A76E32">
            <w:pPr>
              <w:rPr>
                <w:b/>
                <w:sz w:val="20"/>
                <w:szCs w:val="20"/>
              </w:rPr>
            </w:pPr>
          </w:p>
        </w:tc>
        <w:tc>
          <w:tcPr>
            <w:tcW w:w="782" w:type="pct"/>
            <w:tcBorders>
              <w:left w:val="single" w:sz="4" w:space="0" w:color="auto"/>
            </w:tcBorders>
            <w:vAlign w:val="center"/>
          </w:tcPr>
          <w:p w14:paraId="3F1A60DF" w14:textId="77777777" w:rsidR="00A76E32" w:rsidRPr="00310E74" w:rsidRDefault="00A76E32" w:rsidP="00A76E32">
            <w:pPr>
              <w:rPr>
                <w:b/>
                <w:sz w:val="20"/>
                <w:szCs w:val="20"/>
              </w:rPr>
            </w:pPr>
          </w:p>
        </w:tc>
        <w:tc>
          <w:tcPr>
            <w:tcW w:w="782" w:type="pct"/>
            <w:vAlign w:val="center"/>
          </w:tcPr>
          <w:p w14:paraId="72031530" w14:textId="77777777" w:rsidR="00A76E32" w:rsidRPr="00310E74" w:rsidRDefault="00A76E32" w:rsidP="00A76E32">
            <w:pPr>
              <w:rPr>
                <w:b/>
                <w:sz w:val="20"/>
                <w:szCs w:val="20"/>
              </w:rPr>
            </w:pPr>
          </w:p>
        </w:tc>
        <w:tc>
          <w:tcPr>
            <w:tcW w:w="782" w:type="pct"/>
            <w:vAlign w:val="center"/>
          </w:tcPr>
          <w:p w14:paraId="7B50CBE5" w14:textId="77777777" w:rsidR="00A76E32" w:rsidRPr="00310E74" w:rsidRDefault="00A76E32" w:rsidP="00A76E32">
            <w:pPr>
              <w:rPr>
                <w:b/>
                <w:sz w:val="20"/>
                <w:szCs w:val="20"/>
              </w:rPr>
            </w:pPr>
          </w:p>
        </w:tc>
        <w:tc>
          <w:tcPr>
            <w:tcW w:w="782" w:type="pct"/>
            <w:vAlign w:val="center"/>
          </w:tcPr>
          <w:p w14:paraId="65AAFAF6" w14:textId="77777777" w:rsidR="00A76E32" w:rsidRPr="00310E74" w:rsidRDefault="00A76E32" w:rsidP="00A76E32">
            <w:pPr>
              <w:rPr>
                <w:b/>
                <w:bCs/>
                <w:sz w:val="20"/>
                <w:szCs w:val="20"/>
              </w:rPr>
            </w:pPr>
          </w:p>
        </w:tc>
      </w:tr>
      <w:tr w:rsidR="00A76E32" w:rsidRPr="00310E74" w14:paraId="01C8F13D"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75F29050" w14:textId="77777777" w:rsidR="00A76E32" w:rsidRDefault="00A76E32" w:rsidP="00A76E32">
            <w:pPr>
              <w:rPr>
                <w:b/>
                <w:sz w:val="20"/>
                <w:szCs w:val="20"/>
              </w:rPr>
            </w:pPr>
            <w:r>
              <w:rPr>
                <w:b/>
                <w:sz w:val="20"/>
                <w:szCs w:val="20"/>
              </w:rPr>
              <w:t>86</w:t>
            </w:r>
          </w:p>
        </w:tc>
        <w:tc>
          <w:tcPr>
            <w:tcW w:w="105" w:type="pct"/>
            <w:tcBorders>
              <w:top w:val="single" w:sz="4" w:space="0" w:color="auto"/>
              <w:left w:val="single" w:sz="4" w:space="0" w:color="auto"/>
              <w:bottom w:val="single" w:sz="4" w:space="0" w:color="auto"/>
              <w:right w:val="single" w:sz="4" w:space="0" w:color="auto"/>
            </w:tcBorders>
            <w:vAlign w:val="center"/>
          </w:tcPr>
          <w:p w14:paraId="75974578" w14:textId="77777777" w:rsidR="00A76E32" w:rsidRPr="00587E56" w:rsidRDefault="00A76E32" w:rsidP="00A76E32">
            <w:pPr>
              <w:rPr>
                <w:b/>
                <w:sz w:val="18"/>
                <w:szCs w:val="18"/>
              </w:rPr>
            </w:pPr>
            <w:r>
              <w:rPr>
                <w:b/>
                <w:sz w:val="18"/>
                <w:szCs w:val="18"/>
              </w:rPr>
              <w:t>12</w:t>
            </w:r>
          </w:p>
        </w:tc>
        <w:tc>
          <w:tcPr>
            <w:tcW w:w="108" w:type="pct"/>
            <w:tcBorders>
              <w:top w:val="single" w:sz="4" w:space="0" w:color="auto"/>
              <w:left w:val="single" w:sz="4" w:space="0" w:color="auto"/>
              <w:bottom w:val="single" w:sz="4" w:space="0" w:color="auto"/>
              <w:right w:val="single" w:sz="4" w:space="0" w:color="auto"/>
            </w:tcBorders>
            <w:vAlign w:val="center"/>
          </w:tcPr>
          <w:p w14:paraId="475108E6"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0ACF4696" w14:textId="77777777" w:rsidR="00A76E32" w:rsidRPr="009A192B" w:rsidRDefault="00A76E32" w:rsidP="00A76E32">
            <w:pPr>
              <w:jc w:val="both"/>
              <w:rPr>
                <w:b/>
                <w:bCs/>
                <w:sz w:val="18"/>
                <w:szCs w:val="18"/>
              </w:rPr>
            </w:pPr>
            <w:r w:rsidRPr="009A192B">
              <w:rPr>
                <w:b/>
                <w:bCs/>
                <w:sz w:val="18"/>
                <w:szCs w:val="18"/>
              </w:rPr>
              <w:t xml:space="preserve">SOLUÇÃO DE CLOREXIDINA degermante, </w:t>
            </w:r>
            <w:r w:rsidRPr="009A192B">
              <w:rPr>
                <w:sz w:val="18"/>
                <w:szCs w:val="18"/>
              </w:rPr>
              <w:t>com clorexidina a 2% frasco plástico. Embalagem: frasco com 1000ml com dados de identificação do produto, marca do fabricante, data de fabricação e registro no Ministério da Saúde.</w:t>
            </w:r>
          </w:p>
        </w:tc>
        <w:tc>
          <w:tcPr>
            <w:tcW w:w="192" w:type="pct"/>
            <w:tcBorders>
              <w:top w:val="single" w:sz="4" w:space="0" w:color="auto"/>
              <w:bottom w:val="single" w:sz="4" w:space="0" w:color="auto"/>
              <w:right w:val="single" w:sz="4" w:space="0" w:color="auto"/>
            </w:tcBorders>
          </w:tcPr>
          <w:p w14:paraId="4CD3929A"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6BABFAEE"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3FC66643" w14:textId="77777777" w:rsidR="00A76E32" w:rsidRPr="00310E74" w:rsidRDefault="00A76E32" w:rsidP="00A76E32">
            <w:pPr>
              <w:rPr>
                <w:b/>
                <w:sz w:val="20"/>
                <w:szCs w:val="20"/>
              </w:rPr>
            </w:pPr>
          </w:p>
        </w:tc>
        <w:tc>
          <w:tcPr>
            <w:tcW w:w="782" w:type="pct"/>
            <w:tcBorders>
              <w:left w:val="single" w:sz="4" w:space="0" w:color="auto"/>
            </w:tcBorders>
            <w:vAlign w:val="center"/>
          </w:tcPr>
          <w:p w14:paraId="394DDE19" w14:textId="77777777" w:rsidR="00A76E32" w:rsidRPr="00310E74" w:rsidRDefault="00A76E32" w:rsidP="00A76E32">
            <w:pPr>
              <w:rPr>
                <w:b/>
                <w:sz w:val="20"/>
                <w:szCs w:val="20"/>
              </w:rPr>
            </w:pPr>
          </w:p>
        </w:tc>
        <w:tc>
          <w:tcPr>
            <w:tcW w:w="782" w:type="pct"/>
            <w:vAlign w:val="center"/>
          </w:tcPr>
          <w:p w14:paraId="7B4E430A" w14:textId="77777777" w:rsidR="00A76E32" w:rsidRPr="00310E74" w:rsidRDefault="00A76E32" w:rsidP="00A76E32">
            <w:pPr>
              <w:rPr>
                <w:b/>
                <w:sz w:val="20"/>
                <w:szCs w:val="20"/>
              </w:rPr>
            </w:pPr>
          </w:p>
        </w:tc>
        <w:tc>
          <w:tcPr>
            <w:tcW w:w="782" w:type="pct"/>
            <w:vAlign w:val="center"/>
          </w:tcPr>
          <w:p w14:paraId="046ECE4C" w14:textId="77777777" w:rsidR="00A76E32" w:rsidRPr="00310E74" w:rsidRDefault="00A76E32" w:rsidP="00A76E32">
            <w:pPr>
              <w:rPr>
                <w:b/>
                <w:sz w:val="20"/>
                <w:szCs w:val="20"/>
              </w:rPr>
            </w:pPr>
          </w:p>
        </w:tc>
        <w:tc>
          <w:tcPr>
            <w:tcW w:w="782" w:type="pct"/>
            <w:vAlign w:val="center"/>
          </w:tcPr>
          <w:p w14:paraId="29ECF03C" w14:textId="77777777" w:rsidR="00A76E32" w:rsidRPr="00310E74" w:rsidRDefault="00A76E32" w:rsidP="00A76E32">
            <w:pPr>
              <w:rPr>
                <w:b/>
                <w:bCs/>
                <w:sz w:val="20"/>
                <w:szCs w:val="20"/>
              </w:rPr>
            </w:pPr>
          </w:p>
        </w:tc>
      </w:tr>
      <w:tr w:rsidR="00A76E32" w:rsidRPr="00310E74" w14:paraId="6338CC40"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14DB508F" w14:textId="77777777" w:rsidR="00A76E32" w:rsidRDefault="00A76E32" w:rsidP="00A76E32">
            <w:pPr>
              <w:rPr>
                <w:b/>
                <w:sz w:val="20"/>
                <w:szCs w:val="20"/>
              </w:rPr>
            </w:pPr>
            <w:r>
              <w:rPr>
                <w:b/>
                <w:sz w:val="20"/>
                <w:szCs w:val="20"/>
              </w:rPr>
              <w:t>87</w:t>
            </w:r>
          </w:p>
        </w:tc>
        <w:tc>
          <w:tcPr>
            <w:tcW w:w="105" w:type="pct"/>
            <w:tcBorders>
              <w:top w:val="single" w:sz="4" w:space="0" w:color="auto"/>
              <w:left w:val="single" w:sz="4" w:space="0" w:color="auto"/>
              <w:bottom w:val="single" w:sz="4" w:space="0" w:color="auto"/>
              <w:right w:val="single" w:sz="4" w:space="0" w:color="auto"/>
            </w:tcBorders>
            <w:vAlign w:val="center"/>
          </w:tcPr>
          <w:p w14:paraId="3CAE358D" w14:textId="77777777" w:rsidR="00A76E32" w:rsidRPr="00587E56" w:rsidRDefault="00A76E32" w:rsidP="00A76E32">
            <w:pPr>
              <w:rPr>
                <w:b/>
                <w:sz w:val="18"/>
                <w:szCs w:val="18"/>
              </w:rPr>
            </w:pPr>
            <w:r>
              <w:rPr>
                <w:b/>
                <w:sz w:val="18"/>
                <w:szCs w:val="18"/>
              </w:rPr>
              <w:t>24</w:t>
            </w:r>
          </w:p>
        </w:tc>
        <w:tc>
          <w:tcPr>
            <w:tcW w:w="108" w:type="pct"/>
            <w:tcBorders>
              <w:top w:val="single" w:sz="4" w:space="0" w:color="auto"/>
              <w:left w:val="single" w:sz="4" w:space="0" w:color="auto"/>
              <w:bottom w:val="single" w:sz="4" w:space="0" w:color="auto"/>
              <w:right w:val="single" w:sz="4" w:space="0" w:color="auto"/>
            </w:tcBorders>
            <w:vAlign w:val="center"/>
          </w:tcPr>
          <w:p w14:paraId="0249242A"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4AFD0CBD" w14:textId="77777777" w:rsidR="00A76E32" w:rsidRPr="009A192B" w:rsidRDefault="00A76E32" w:rsidP="00A76E32">
            <w:pPr>
              <w:jc w:val="both"/>
              <w:rPr>
                <w:b/>
                <w:bCs/>
                <w:sz w:val="18"/>
                <w:szCs w:val="18"/>
              </w:rPr>
            </w:pPr>
            <w:r w:rsidRPr="009A192B">
              <w:rPr>
                <w:b/>
                <w:bCs/>
                <w:sz w:val="18"/>
                <w:szCs w:val="18"/>
              </w:rPr>
              <w:t xml:space="preserve">SOLUÇÃO DE CLOREXIDINA tópico, </w:t>
            </w:r>
            <w:r w:rsidRPr="009A192B">
              <w:rPr>
                <w:sz w:val="18"/>
                <w:szCs w:val="18"/>
              </w:rPr>
              <w:t>com clorexidina a 2% frasco plástico. Embalagem: frasco com 1000ml com dados de identificação do produto, marca do fabricante, data de fabricação e registro no Ministério da Saúde.</w:t>
            </w:r>
          </w:p>
        </w:tc>
        <w:tc>
          <w:tcPr>
            <w:tcW w:w="192" w:type="pct"/>
            <w:tcBorders>
              <w:top w:val="single" w:sz="4" w:space="0" w:color="auto"/>
              <w:bottom w:val="single" w:sz="4" w:space="0" w:color="auto"/>
              <w:right w:val="single" w:sz="4" w:space="0" w:color="auto"/>
            </w:tcBorders>
          </w:tcPr>
          <w:p w14:paraId="68DE9251"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3DA00E3C"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404EE159" w14:textId="77777777" w:rsidR="00A76E32" w:rsidRPr="00310E74" w:rsidRDefault="00A76E32" w:rsidP="00A76E32">
            <w:pPr>
              <w:rPr>
                <w:b/>
                <w:sz w:val="20"/>
                <w:szCs w:val="20"/>
              </w:rPr>
            </w:pPr>
          </w:p>
        </w:tc>
        <w:tc>
          <w:tcPr>
            <w:tcW w:w="782" w:type="pct"/>
            <w:tcBorders>
              <w:left w:val="single" w:sz="4" w:space="0" w:color="auto"/>
            </w:tcBorders>
            <w:vAlign w:val="center"/>
          </w:tcPr>
          <w:p w14:paraId="2D27ED19" w14:textId="77777777" w:rsidR="00A76E32" w:rsidRPr="00310E74" w:rsidRDefault="00A76E32" w:rsidP="00A76E32">
            <w:pPr>
              <w:rPr>
                <w:b/>
                <w:sz w:val="20"/>
                <w:szCs w:val="20"/>
              </w:rPr>
            </w:pPr>
          </w:p>
        </w:tc>
        <w:tc>
          <w:tcPr>
            <w:tcW w:w="782" w:type="pct"/>
            <w:vAlign w:val="center"/>
          </w:tcPr>
          <w:p w14:paraId="6FBFA2C8" w14:textId="77777777" w:rsidR="00A76E32" w:rsidRPr="00310E74" w:rsidRDefault="00A76E32" w:rsidP="00A76E32">
            <w:pPr>
              <w:rPr>
                <w:b/>
                <w:sz w:val="20"/>
                <w:szCs w:val="20"/>
              </w:rPr>
            </w:pPr>
          </w:p>
        </w:tc>
        <w:tc>
          <w:tcPr>
            <w:tcW w:w="782" w:type="pct"/>
            <w:vAlign w:val="center"/>
          </w:tcPr>
          <w:p w14:paraId="25D4D688" w14:textId="77777777" w:rsidR="00A76E32" w:rsidRPr="00310E74" w:rsidRDefault="00A76E32" w:rsidP="00A76E32">
            <w:pPr>
              <w:rPr>
                <w:b/>
                <w:sz w:val="20"/>
                <w:szCs w:val="20"/>
              </w:rPr>
            </w:pPr>
          </w:p>
        </w:tc>
        <w:tc>
          <w:tcPr>
            <w:tcW w:w="782" w:type="pct"/>
            <w:vAlign w:val="center"/>
          </w:tcPr>
          <w:p w14:paraId="7136ED41" w14:textId="77777777" w:rsidR="00A76E32" w:rsidRPr="00310E74" w:rsidRDefault="00A76E32" w:rsidP="00A76E32">
            <w:pPr>
              <w:rPr>
                <w:b/>
                <w:bCs/>
                <w:sz w:val="20"/>
                <w:szCs w:val="20"/>
              </w:rPr>
            </w:pPr>
          </w:p>
        </w:tc>
      </w:tr>
      <w:tr w:rsidR="00A76E32" w:rsidRPr="00310E74" w14:paraId="34758D3C"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150093FC" w14:textId="77777777" w:rsidR="00A76E32" w:rsidRDefault="00A76E32" w:rsidP="00A76E32">
            <w:pPr>
              <w:rPr>
                <w:b/>
                <w:sz w:val="20"/>
                <w:szCs w:val="20"/>
              </w:rPr>
            </w:pPr>
            <w:r>
              <w:rPr>
                <w:b/>
                <w:sz w:val="20"/>
                <w:szCs w:val="20"/>
              </w:rPr>
              <w:t>88</w:t>
            </w:r>
          </w:p>
        </w:tc>
        <w:tc>
          <w:tcPr>
            <w:tcW w:w="105" w:type="pct"/>
            <w:tcBorders>
              <w:top w:val="single" w:sz="4" w:space="0" w:color="auto"/>
              <w:left w:val="single" w:sz="4" w:space="0" w:color="auto"/>
              <w:bottom w:val="single" w:sz="4" w:space="0" w:color="auto"/>
              <w:right w:val="single" w:sz="4" w:space="0" w:color="auto"/>
            </w:tcBorders>
            <w:vAlign w:val="center"/>
          </w:tcPr>
          <w:p w14:paraId="5239F121" w14:textId="77777777" w:rsidR="00A76E32" w:rsidRPr="00587E56" w:rsidRDefault="00A76E32" w:rsidP="00A76E32">
            <w:pPr>
              <w:rPr>
                <w:b/>
                <w:sz w:val="18"/>
                <w:szCs w:val="18"/>
              </w:rPr>
            </w:pPr>
            <w:r>
              <w:rPr>
                <w:b/>
                <w:sz w:val="18"/>
                <w:szCs w:val="18"/>
              </w:rPr>
              <w:t>24</w:t>
            </w:r>
          </w:p>
        </w:tc>
        <w:tc>
          <w:tcPr>
            <w:tcW w:w="108" w:type="pct"/>
            <w:tcBorders>
              <w:top w:val="single" w:sz="4" w:space="0" w:color="auto"/>
              <w:left w:val="single" w:sz="4" w:space="0" w:color="auto"/>
              <w:bottom w:val="single" w:sz="4" w:space="0" w:color="auto"/>
              <w:right w:val="single" w:sz="4" w:space="0" w:color="auto"/>
            </w:tcBorders>
            <w:vAlign w:val="center"/>
          </w:tcPr>
          <w:p w14:paraId="13E45CE0"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3ACBC7B4" w14:textId="77777777" w:rsidR="00A76E32" w:rsidRPr="009A192B" w:rsidRDefault="00A76E32" w:rsidP="00A76E32">
            <w:pPr>
              <w:jc w:val="both"/>
              <w:rPr>
                <w:b/>
                <w:bCs/>
                <w:sz w:val="18"/>
                <w:szCs w:val="18"/>
              </w:rPr>
            </w:pPr>
            <w:r w:rsidRPr="009A192B">
              <w:rPr>
                <w:b/>
                <w:bCs/>
                <w:sz w:val="18"/>
                <w:szCs w:val="18"/>
              </w:rPr>
              <w:t>SOLUÇÃO de PVPI degermante</w:t>
            </w:r>
            <w:r w:rsidRPr="009A192B">
              <w:rPr>
                <w:sz w:val="18"/>
                <w:szCs w:val="18"/>
              </w:rPr>
              <w:t>, com polivinilpirrolidona a 10%, frasco plástico com q.s.p aquoso equivalente a 1 % de iodo ativo. Embalagem: frasco com 1000ml com dados de identificação do produto, marca do fabricante, data de fabricação e registro no Ministério da Saúde.</w:t>
            </w:r>
          </w:p>
        </w:tc>
        <w:tc>
          <w:tcPr>
            <w:tcW w:w="192" w:type="pct"/>
            <w:tcBorders>
              <w:top w:val="single" w:sz="4" w:space="0" w:color="auto"/>
              <w:bottom w:val="single" w:sz="4" w:space="0" w:color="auto"/>
              <w:right w:val="single" w:sz="4" w:space="0" w:color="auto"/>
            </w:tcBorders>
          </w:tcPr>
          <w:p w14:paraId="36B9256C"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7DD82B0"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7EB8DB5" w14:textId="77777777" w:rsidR="00A76E32" w:rsidRPr="00310E74" w:rsidRDefault="00A76E32" w:rsidP="00A76E32">
            <w:pPr>
              <w:rPr>
                <w:b/>
                <w:sz w:val="20"/>
                <w:szCs w:val="20"/>
              </w:rPr>
            </w:pPr>
          </w:p>
        </w:tc>
        <w:tc>
          <w:tcPr>
            <w:tcW w:w="782" w:type="pct"/>
            <w:tcBorders>
              <w:left w:val="single" w:sz="4" w:space="0" w:color="auto"/>
            </w:tcBorders>
            <w:vAlign w:val="center"/>
          </w:tcPr>
          <w:p w14:paraId="72A7FE4A" w14:textId="77777777" w:rsidR="00A76E32" w:rsidRPr="00310E74" w:rsidRDefault="00A76E32" w:rsidP="00A76E32">
            <w:pPr>
              <w:rPr>
                <w:b/>
                <w:sz w:val="20"/>
                <w:szCs w:val="20"/>
              </w:rPr>
            </w:pPr>
          </w:p>
        </w:tc>
        <w:tc>
          <w:tcPr>
            <w:tcW w:w="782" w:type="pct"/>
            <w:vAlign w:val="center"/>
          </w:tcPr>
          <w:p w14:paraId="31D35D29" w14:textId="77777777" w:rsidR="00A76E32" w:rsidRPr="00310E74" w:rsidRDefault="00A76E32" w:rsidP="00A76E32">
            <w:pPr>
              <w:rPr>
                <w:b/>
                <w:sz w:val="20"/>
                <w:szCs w:val="20"/>
              </w:rPr>
            </w:pPr>
          </w:p>
        </w:tc>
        <w:tc>
          <w:tcPr>
            <w:tcW w:w="782" w:type="pct"/>
            <w:vAlign w:val="center"/>
          </w:tcPr>
          <w:p w14:paraId="14A9C68A" w14:textId="77777777" w:rsidR="00A76E32" w:rsidRPr="00310E74" w:rsidRDefault="00A76E32" w:rsidP="00A76E32">
            <w:pPr>
              <w:rPr>
                <w:b/>
                <w:sz w:val="20"/>
                <w:szCs w:val="20"/>
              </w:rPr>
            </w:pPr>
          </w:p>
        </w:tc>
        <w:tc>
          <w:tcPr>
            <w:tcW w:w="782" w:type="pct"/>
            <w:vAlign w:val="center"/>
          </w:tcPr>
          <w:p w14:paraId="50324B0A" w14:textId="77777777" w:rsidR="00A76E32" w:rsidRPr="00310E74" w:rsidRDefault="00A76E32" w:rsidP="00A76E32">
            <w:pPr>
              <w:rPr>
                <w:b/>
                <w:bCs/>
                <w:sz w:val="20"/>
                <w:szCs w:val="20"/>
              </w:rPr>
            </w:pPr>
          </w:p>
        </w:tc>
      </w:tr>
      <w:tr w:rsidR="00A76E32" w:rsidRPr="00310E74" w14:paraId="123B9E3A"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1CB7FF08" w14:textId="77777777" w:rsidR="00A76E32" w:rsidRDefault="00A76E32" w:rsidP="00A76E32">
            <w:pPr>
              <w:rPr>
                <w:b/>
                <w:sz w:val="20"/>
                <w:szCs w:val="20"/>
              </w:rPr>
            </w:pPr>
            <w:r>
              <w:rPr>
                <w:b/>
                <w:sz w:val="20"/>
                <w:szCs w:val="20"/>
              </w:rPr>
              <w:t>89</w:t>
            </w:r>
          </w:p>
        </w:tc>
        <w:tc>
          <w:tcPr>
            <w:tcW w:w="105" w:type="pct"/>
            <w:tcBorders>
              <w:top w:val="single" w:sz="4" w:space="0" w:color="auto"/>
              <w:left w:val="single" w:sz="4" w:space="0" w:color="auto"/>
              <w:bottom w:val="single" w:sz="4" w:space="0" w:color="auto"/>
              <w:right w:val="single" w:sz="4" w:space="0" w:color="auto"/>
            </w:tcBorders>
            <w:vAlign w:val="center"/>
          </w:tcPr>
          <w:p w14:paraId="59BF8D47" w14:textId="77777777" w:rsidR="00A76E32" w:rsidRPr="00587E56" w:rsidRDefault="00A76E32" w:rsidP="00A76E32">
            <w:pPr>
              <w:rPr>
                <w:b/>
                <w:sz w:val="18"/>
                <w:szCs w:val="18"/>
              </w:rPr>
            </w:pPr>
            <w:r>
              <w:rPr>
                <w:b/>
                <w:sz w:val="18"/>
                <w:szCs w:val="18"/>
              </w:rPr>
              <w:t>24</w:t>
            </w:r>
          </w:p>
        </w:tc>
        <w:tc>
          <w:tcPr>
            <w:tcW w:w="108" w:type="pct"/>
            <w:tcBorders>
              <w:top w:val="single" w:sz="4" w:space="0" w:color="auto"/>
              <w:left w:val="single" w:sz="4" w:space="0" w:color="auto"/>
              <w:bottom w:val="single" w:sz="4" w:space="0" w:color="auto"/>
              <w:right w:val="single" w:sz="4" w:space="0" w:color="auto"/>
            </w:tcBorders>
            <w:vAlign w:val="center"/>
          </w:tcPr>
          <w:p w14:paraId="249BBF8D"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06104723" w14:textId="77777777" w:rsidR="00A76E32" w:rsidRPr="009A192B" w:rsidRDefault="00A76E32" w:rsidP="00A76E32">
            <w:pPr>
              <w:jc w:val="both"/>
              <w:rPr>
                <w:b/>
                <w:bCs/>
                <w:sz w:val="18"/>
                <w:szCs w:val="18"/>
              </w:rPr>
            </w:pPr>
            <w:r w:rsidRPr="009A192B">
              <w:rPr>
                <w:b/>
                <w:bCs/>
                <w:sz w:val="18"/>
                <w:szCs w:val="18"/>
              </w:rPr>
              <w:t>SOLUCÃO de PVPI</w:t>
            </w:r>
            <w:r w:rsidRPr="009A192B">
              <w:rPr>
                <w:sz w:val="18"/>
                <w:szCs w:val="18"/>
              </w:rPr>
              <w:t xml:space="preserve">, </w:t>
            </w:r>
            <w:r w:rsidRPr="009A192B">
              <w:rPr>
                <w:b/>
                <w:bCs/>
                <w:sz w:val="18"/>
                <w:szCs w:val="18"/>
              </w:rPr>
              <w:t>tópico</w:t>
            </w:r>
            <w:r w:rsidRPr="009A192B">
              <w:rPr>
                <w:sz w:val="18"/>
                <w:szCs w:val="18"/>
              </w:rPr>
              <w:t>, com polivinilpirrolidona a 10%, frasco plástico com q.s.p aquoso equivalente a 1 % de iodo ativo. Embalagem: frasco com 1000 ml com dados de identificação do produto, marca do fabricante, data de fabricação e registro no Ministério da Saúde.</w:t>
            </w:r>
          </w:p>
        </w:tc>
        <w:tc>
          <w:tcPr>
            <w:tcW w:w="192" w:type="pct"/>
            <w:tcBorders>
              <w:top w:val="single" w:sz="4" w:space="0" w:color="auto"/>
              <w:bottom w:val="single" w:sz="4" w:space="0" w:color="auto"/>
              <w:right w:val="single" w:sz="4" w:space="0" w:color="auto"/>
            </w:tcBorders>
          </w:tcPr>
          <w:p w14:paraId="3985C50F"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5BE5A4E4"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13F3B3DE" w14:textId="77777777" w:rsidR="00A76E32" w:rsidRPr="00310E74" w:rsidRDefault="00A76E32" w:rsidP="00A76E32">
            <w:pPr>
              <w:rPr>
                <w:b/>
                <w:sz w:val="20"/>
                <w:szCs w:val="20"/>
              </w:rPr>
            </w:pPr>
          </w:p>
        </w:tc>
        <w:tc>
          <w:tcPr>
            <w:tcW w:w="782" w:type="pct"/>
            <w:tcBorders>
              <w:left w:val="single" w:sz="4" w:space="0" w:color="auto"/>
            </w:tcBorders>
            <w:vAlign w:val="center"/>
          </w:tcPr>
          <w:p w14:paraId="07481ADA" w14:textId="77777777" w:rsidR="00A76E32" w:rsidRPr="00310E74" w:rsidRDefault="00A76E32" w:rsidP="00A76E32">
            <w:pPr>
              <w:rPr>
                <w:b/>
                <w:sz w:val="20"/>
                <w:szCs w:val="20"/>
              </w:rPr>
            </w:pPr>
          </w:p>
        </w:tc>
        <w:tc>
          <w:tcPr>
            <w:tcW w:w="782" w:type="pct"/>
            <w:vAlign w:val="center"/>
          </w:tcPr>
          <w:p w14:paraId="743AD072" w14:textId="77777777" w:rsidR="00A76E32" w:rsidRPr="00310E74" w:rsidRDefault="00A76E32" w:rsidP="00A76E32">
            <w:pPr>
              <w:rPr>
                <w:b/>
                <w:sz w:val="20"/>
                <w:szCs w:val="20"/>
              </w:rPr>
            </w:pPr>
          </w:p>
        </w:tc>
        <w:tc>
          <w:tcPr>
            <w:tcW w:w="782" w:type="pct"/>
            <w:vAlign w:val="center"/>
          </w:tcPr>
          <w:p w14:paraId="0F5B888C" w14:textId="77777777" w:rsidR="00A76E32" w:rsidRPr="00310E74" w:rsidRDefault="00A76E32" w:rsidP="00A76E32">
            <w:pPr>
              <w:rPr>
                <w:b/>
                <w:sz w:val="20"/>
                <w:szCs w:val="20"/>
              </w:rPr>
            </w:pPr>
          </w:p>
        </w:tc>
        <w:tc>
          <w:tcPr>
            <w:tcW w:w="782" w:type="pct"/>
            <w:vAlign w:val="center"/>
          </w:tcPr>
          <w:p w14:paraId="45922253" w14:textId="77777777" w:rsidR="00A76E32" w:rsidRPr="00310E74" w:rsidRDefault="00A76E32" w:rsidP="00A76E32">
            <w:pPr>
              <w:rPr>
                <w:b/>
                <w:bCs/>
                <w:sz w:val="20"/>
                <w:szCs w:val="20"/>
              </w:rPr>
            </w:pPr>
          </w:p>
        </w:tc>
      </w:tr>
      <w:tr w:rsidR="00A76E32" w:rsidRPr="00310E74" w14:paraId="23BDAE98"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1431C2E8" w14:textId="77777777" w:rsidR="00A76E32" w:rsidRDefault="00A76E32" w:rsidP="00A76E32">
            <w:pPr>
              <w:rPr>
                <w:b/>
                <w:sz w:val="20"/>
                <w:szCs w:val="20"/>
              </w:rPr>
            </w:pPr>
            <w:r>
              <w:rPr>
                <w:b/>
                <w:sz w:val="20"/>
                <w:szCs w:val="20"/>
              </w:rPr>
              <w:t>90</w:t>
            </w:r>
          </w:p>
        </w:tc>
        <w:tc>
          <w:tcPr>
            <w:tcW w:w="105" w:type="pct"/>
            <w:tcBorders>
              <w:top w:val="single" w:sz="4" w:space="0" w:color="auto"/>
              <w:left w:val="single" w:sz="4" w:space="0" w:color="auto"/>
              <w:bottom w:val="single" w:sz="4" w:space="0" w:color="auto"/>
              <w:right w:val="single" w:sz="4" w:space="0" w:color="auto"/>
            </w:tcBorders>
            <w:vAlign w:val="center"/>
          </w:tcPr>
          <w:p w14:paraId="540EFBB9" w14:textId="77777777" w:rsidR="00A76E32" w:rsidRPr="00587E56" w:rsidRDefault="00A76E32" w:rsidP="00A76E32">
            <w:pPr>
              <w:rPr>
                <w:b/>
                <w:sz w:val="18"/>
                <w:szCs w:val="18"/>
              </w:rPr>
            </w:pPr>
            <w:r w:rsidRPr="00587E56">
              <w:rPr>
                <w:b/>
                <w:sz w:val="18"/>
                <w:szCs w:val="18"/>
              </w:rPr>
              <w:t>1</w:t>
            </w:r>
          </w:p>
        </w:tc>
        <w:tc>
          <w:tcPr>
            <w:tcW w:w="108" w:type="pct"/>
            <w:tcBorders>
              <w:top w:val="single" w:sz="4" w:space="0" w:color="auto"/>
              <w:left w:val="single" w:sz="4" w:space="0" w:color="auto"/>
              <w:bottom w:val="single" w:sz="4" w:space="0" w:color="auto"/>
              <w:right w:val="single" w:sz="4" w:space="0" w:color="auto"/>
            </w:tcBorders>
            <w:vAlign w:val="center"/>
          </w:tcPr>
          <w:p w14:paraId="5DDBBFF2" w14:textId="77777777" w:rsidR="00A76E32" w:rsidRPr="00BC280F" w:rsidRDefault="00A76E32" w:rsidP="00A76E32">
            <w:pPr>
              <w:rPr>
                <w:b/>
                <w:sz w:val="18"/>
                <w:szCs w:val="18"/>
              </w:rPr>
            </w:pPr>
            <w:r w:rsidRPr="00BC280F">
              <w:rPr>
                <w:b/>
                <w:sz w:val="18"/>
                <w:szCs w:val="18"/>
              </w:rPr>
              <w:t>CX</w:t>
            </w:r>
          </w:p>
        </w:tc>
        <w:tc>
          <w:tcPr>
            <w:tcW w:w="980" w:type="pct"/>
            <w:tcBorders>
              <w:top w:val="single" w:sz="4" w:space="0" w:color="auto"/>
              <w:left w:val="nil"/>
              <w:bottom w:val="single" w:sz="4" w:space="0" w:color="auto"/>
              <w:right w:val="single" w:sz="4" w:space="0" w:color="auto"/>
            </w:tcBorders>
            <w:shd w:val="clear" w:color="auto" w:fill="auto"/>
            <w:vAlign w:val="bottom"/>
          </w:tcPr>
          <w:p w14:paraId="525F9BA7" w14:textId="77777777" w:rsidR="00A76E32" w:rsidRPr="009A192B" w:rsidRDefault="00A76E32" w:rsidP="00A76E32">
            <w:pPr>
              <w:jc w:val="both"/>
              <w:rPr>
                <w:b/>
                <w:bCs/>
                <w:sz w:val="18"/>
                <w:szCs w:val="18"/>
              </w:rPr>
            </w:pPr>
            <w:r w:rsidRPr="009A192B">
              <w:rPr>
                <w:b/>
                <w:bCs/>
                <w:sz w:val="18"/>
                <w:szCs w:val="18"/>
              </w:rPr>
              <w:t xml:space="preserve">FIO PARA SUTURA, </w:t>
            </w:r>
            <w:r w:rsidRPr="009A192B">
              <w:rPr>
                <w:sz w:val="18"/>
                <w:szCs w:val="18"/>
              </w:rPr>
              <w:t>catgut cromado n. 0, fio com 70 cm de comprimento, agulha de 5,0 cm e 1/2 circulo, cilíndrica, para cirurgia gastrintestinal. Embalagem: envelope individual, em papel aluminizado e/ou filme termoplástico, abertura em pétala. Na embalagem devera estar impresso dados de identificação, tipo de esterilização, procedência,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38E32F5C"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E9CA027"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59B90029" w14:textId="77777777" w:rsidR="00A76E32" w:rsidRPr="00310E74" w:rsidRDefault="00A76E32" w:rsidP="00A76E32">
            <w:pPr>
              <w:rPr>
                <w:b/>
                <w:sz w:val="20"/>
                <w:szCs w:val="20"/>
              </w:rPr>
            </w:pPr>
          </w:p>
        </w:tc>
        <w:tc>
          <w:tcPr>
            <w:tcW w:w="782" w:type="pct"/>
            <w:tcBorders>
              <w:left w:val="single" w:sz="4" w:space="0" w:color="auto"/>
            </w:tcBorders>
            <w:vAlign w:val="center"/>
          </w:tcPr>
          <w:p w14:paraId="294818CF" w14:textId="77777777" w:rsidR="00A76E32" w:rsidRPr="00310E74" w:rsidRDefault="00A76E32" w:rsidP="00A76E32">
            <w:pPr>
              <w:rPr>
                <w:b/>
                <w:sz w:val="20"/>
                <w:szCs w:val="20"/>
              </w:rPr>
            </w:pPr>
          </w:p>
        </w:tc>
        <w:tc>
          <w:tcPr>
            <w:tcW w:w="782" w:type="pct"/>
            <w:vAlign w:val="center"/>
          </w:tcPr>
          <w:p w14:paraId="4DEC96F6" w14:textId="77777777" w:rsidR="00A76E32" w:rsidRPr="00310E74" w:rsidRDefault="00A76E32" w:rsidP="00A76E32">
            <w:pPr>
              <w:rPr>
                <w:b/>
                <w:sz w:val="20"/>
                <w:szCs w:val="20"/>
              </w:rPr>
            </w:pPr>
          </w:p>
        </w:tc>
        <w:tc>
          <w:tcPr>
            <w:tcW w:w="782" w:type="pct"/>
            <w:vAlign w:val="center"/>
          </w:tcPr>
          <w:p w14:paraId="08684C70" w14:textId="77777777" w:rsidR="00A76E32" w:rsidRPr="00310E74" w:rsidRDefault="00A76E32" w:rsidP="00A76E32">
            <w:pPr>
              <w:rPr>
                <w:b/>
                <w:sz w:val="20"/>
                <w:szCs w:val="20"/>
              </w:rPr>
            </w:pPr>
          </w:p>
        </w:tc>
        <w:tc>
          <w:tcPr>
            <w:tcW w:w="782" w:type="pct"/>
            <w:vAlign w:val="center"/>
          </w:tcPr>
          <w:p w14:paraId="24491BD6" w14:textId="77777777" w:rsidR="00A76E32" w:rsidRPr="00310E74" w:rsidRDefault="00A76E32" w:rsidP="00A76E32">
            <w:pPr>
              <w:rPr>
                <w:b/>
                <w:bCs/>
                <w:sz w:val="20"/>
                <w:szCs w:val="20"/>
              </w:rPr>
            </w:pPr>
          </w:p>
        </w:tc>
      </w:tr>
      <w:tr w:rsidR="00A76E32" w:rsidRPr="00310E74" w14:paraId="7C0736EC"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3EDFCC7E" w14:textId="77777777" w:rsidR="00A76E32" w:rsidRDefault="00A76E32" w:rsidP="00A76E32">
            <w:pPr>
              <w:rPr>
                <w:b/>
                <w:sz w:val="20"/>
                <w:szCs w:val="20"/>
              </w:rPr>
            </w:pPr>
            <w:r>
              <w:rPr>
                <w:b/>
                <w:sz w:val="20"/>
                <w:szCs w:val="20"/>
              </w:rPr>
              <w:t>91</w:t>
            </w:r>
          </w:p>
        </w:tc>
        <w:tc>
          <w:tcPr>
            <w:tcW w:w="105" w:type="pct"/>
            <w:tcBorders>
              <w:top w:val="single" w:sz="4" w:space="0" w:color="auto"/>
              <w:left w:val="single" w:sz="4" w:space="0" w:color="auto"/>
              <w:bottom w:val="single" w:sz="4" w:space="0" w:color="auto"/>
              <w:right w:val="single" w:sz="4" w:space="0" w:color="auto"/>
            </w:tcBorders>
            <w:vAlign w:val="center"/>
          </w:tcPr>
          <w:p w14:paraId="2AB4DE5C" w14:textId="77777777" w:rsidR="00A76E32" w:rsidRPr="00587E56" w:rsidRDefault="00A76E32" w:rsidP="00A76E32">
            <w:pPr>
              <w:rPr>
                <w:b/>
                <w:sz w:val="18"/>
                <w:szCs w:val="18"/>
              </w:rPr>
            </w:pPr>
            <w:r w:rsidRPr="00587E56">
              <w:rPr>
                <w:b/>
                <w:sz w:val="18"/>
                <w:szCs w:val="18"/>
              </w:rPr>
              <w:t>3</w:t>
            </w:r>
          </w:p>
        </w:tc>
        <w:tc>
          <w:tcPr>
            <w:tcW w:w="108" w:type="pct"/>
            <w:tcBorders>
              <w:top w:val="single" w:sz="4" w:space="0" w:color="auto"/>
              <w:left w:val="single" w:sz="4" w:space="0" w:color="auto"/>
              <w:bottom w:val="single" w:sz="4" w:space="0" w:color="auto"/>
              <w:right w:val="single" w:sz="4" w:space="0" w:color="auto"/>
            </w:tcBorders>
            <w:vAlign w:val="center"/>
          </w:tcPr>
          <w:p w14:paraId="77C32811" w14:textId="77777777" w:rsidR="00A76E32" w:rsidRPr="00BC280F" w:rsidRDefault="00A76E32" w:rsidP="00A76E32">
            <w:pPr>
              <w:rPr>
                <w:b/>
                <w:sz w:val="18"/>
                <w:szCs w:val="18"/>
              </w:rPr>
            </w:pPr>
            <w:r w:rsidRPr="00BC280F">
              <w:rPr>
                <w:b/>
                <w:sz w:val="18"/>
                <w:szCs w:val="18"/>
              </w:rPr>
              <w:t>CX</w:t>
            </w:r>
          </w:p>
        </w:tc>
        <w:tc>
          <w:tcPr>
            <w:tcW w:w="980" w:type="pct"/>
            <w:tcBorders>
              <w:top w:val="single" w:sz="4" w:space="0" w:color="auto"/>
              <w:left w:val="nil"/>
              <w:bottom w:val="single" w:sz="4" w:space="0" w:color="auto"/>
              <w:right w:val="single" w:sz="4" w:space="0" w:color="auto"/>
            </w:tcBorders>
            <w:shd w:val="clear" w:color="auto" w:fill="auto"/>
            <w:vAlign w:val="bottom"/>
          </w:tcPr>
          <w:p w14:paraId="14E4FA4E" w14:textId="77777777" w:rsidR="00A76E32" w:rsidRPr="009A192B" w:rsidRDefault="00A76E32" w:rsidP="00A76E32">
            <w:pPr>
              <w:jc w:val="both"/>
              <w:rPr>
                <w:b/>
                <w:bCs/>
                <w:sz w:val="18"/>
                <w:szCs w:val="18"/>
              </w:rPr>
            </w:pPr>
            <w:r w:rsidRPr="009A192B">
              <w:rPr>
                <w:b/>
                <w:bCs/>
                <w:sz w:val="18"/>
                <w:szCs w:val="18"/>
              </w:rPr>
              <w:t xml:space="preserve">FIO PARA SUTURA, </w:t>
            </w:r>
            <w:r w:rsidRPr="009A192B">
              <w:rPr>
                <w:sz w:val="18"/>
                <w:szCs w:val="18"/>
              </w:rPr>
              <w:t>catgut cromado n. 1, fio com 70 cm de comprimento, agulha de 4 A 5 CM e 1/2 circulo, cilíndrica, para cirurgia gastrintestinal. Embalagem: envelope individual, em papel aluminizado e/ou filme termoplástico, abertura em pétala. Na embalagem devera estar impresso dados de identificação, tipo de esterilização, procedência,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2F634BFE"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F6717F5"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10ECCD4" w14:textId="77777777" w:rsidR="00A76E32" w:rsidRPr="00310E74" w:rsidRDefault="00A76E32" w:rsidP="00A76E32">
            <w:pPr>
              <w:rPr>
                <w:b/>
                <w:sz w:val="20"/>
                <w:szCs w:val="20"/>
              </w:rPr>
            </w:pPr>
          </w:p>
        </w:tc>
        <w:tc>
          <w:tcPr>
            <w:tcW w:w="782" w:type="pct"/>
            <w:tcBorders>
              <w:left w:val="single" w:sz="4" w:space="0" w:color="auto"/>
            </w:tcBorders>
            <w:vAlign w:val="center"/>
          </w:tcPr>
          <w:p w14:paraId="2FD484AF" w14:textId="77777777" w:rsidR="00A76E32" w:rsidRPr="00310E74" w:rsidRDefault="00A76E32" w:rsidP="00A76E32">
            <w:pPr>
              <w:rPr>
                <w:b/>
                <w:sz w:val="20"/>
                <w:szCs w:val="20"/>
              </w:rPr>
            </w:pPr>
          </w:p>
        </w:tc>
        <w:tc>
          <w:tcPr>
            <w:tcW w:w="782" w:type="pct"/>
            <w:vAlign w:val="center"/>
          </w:tcPr>
          <w:p w14:paraId="06F2F2BD" w14:textId="77777777" w:rsidR="00A76E32" w:rsidRPr="00310E74" w:rsidRDefault="00A76E32" w:rsidP="00A76E32">
            <w:pPr>
              <w:rPr>
                <w:b/>
                <w:sz w:val="20"/>
                <w:szCs w:val="20"/>
              </w:rPr>
            </w:pPr>
          </w:p>
        </w:tc>
        <w:tc>
          <w:tcPr>
            <w:tcW w:w="782" w:type="pct"/>
            <w:vAlign w:val="center"/>
          </w:tcPr>
          <w:p w14:paraId="3156EE60" w14:textId="77777777" w:rsidR="00A76E32" w:rsidRPr="00310E74" w:rsidRDefault="00A76E32" w:rsidP="00A76E32">
            <w:pPr>
              <w:rPr>
                <w:b/>
                <w:sz w:val="20"/>
                <w:szCs w:val="20"/>
              </w:rPr>
            </w:pPr>
          </w:p>
        </w:tc>
        <w:tc>
          <w:tcPr>
            <w:tcW w:w="782" w:type="pct"/>
            <w:vAlign w:val="center"/>
          </w:tcPr>
          <w:p w14:paraId="6F03B36C" w14:textId="77777777" w:rsidR="00A76E32" w:rsidRPr="00310E74" w:rsidRDefault="00A76E32" w:rsidP="00A76E32">
            <w:pPr>
              <w:rPr>
                <w:b/>
                <w:bCs/>
                <w:sz w:val="20"/>
                <w:szCs w:val="20"/>
              </w:rPr>
            </w:pPr>
          </w:p>
        </w:tc>
      </w:tr>
      <w:tr w:rsidR="00A76E32" w:rsidRPr="00310E74" w14:paraId="7590EA98"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3BD2E78F" w14:textId="77777777" w:rsidR="00A76E32" w:rsidRDefault="00A76E32" w:rsidP="00A76E32">
            <w:pPr>
              <w:rPr>
                <w:b/>
                <w:sz w:val="20"/>
                <w:szCs w:val="20"/>
              </w:rPr>
            </w:pPr>
            <w:r>
              <w:rPr>
                <w:b/>
                <w:sz w:val="20"/>
                <w:szCs w:val="20"/>
              </w:rPr>
              <w:t>92</w:t>
            </w:r>
          </w:p>
        </w:tc>
        <w:tc>
          <w:tcPr>
            <w:tcW w:w="105" w:type="pct"/>
            <w:tcBorders>
              <w:top w:val="single" w:sz="4" w:space="0" w:color="auto"/>
              <w:left w:val="single" w:sz="4" w:space="0" w:color="auto"/>
              <w:bottom w:val="single" w:sz="4" w:space="0" w:color="auto"/>
              <w:right w:val="single" w:sz="4" w:space="0" w:color="auto"/>
            </w:tcBorders>
            <w:vAlign w:val="center"/>
          </w:tcPr>
          <w:p w14:paraId="250A1B1D" w14:textId="77777777" w:rsidR="00A76E32" w:rsidRPr="00587E56" w:rsidRDefault="00A76E32" w:rsidP="00A76E32">
            <w:pPr>
              <w:rPr>
                <w:b/>
                <w:sz w:val="18"/>
                <w:szCs w:val="18"/>
              </w:rPr>
            </w:pPr>
            <w:r w:rsidRPr="00587E56">
              <w:rPr>
                <w:b/>
                <w:sz w:val="18"/>
                <w:szCs w:val="18"/>
              </w:rPr>
              <w:t>2</w:t>
            </w:r>
          </w:p>
        </w:tc>
        <w:tc>
          <w:tcPr>
            <w:tcW w:w="108" w:type="pct"/>
            <w:tcBorders>
              <w:top w:val="single" w:sz="4" w:space="0" w:color="auto"/>
              <w:left w:val="single" w:sz="4" w:space="0" w:color="auto"/>
              <w:bottom w:val="single" w:sz="4" w:space="0" w:color="auto"/>
              <w:right w:val="single" w:sz="4" w:space="0" w:color="auto"/>
            </w:tcBorders>
            <w:vAlign w:val="center"/>
          </w:tcPr>
          <w:p w14:paraId="0FBEE9ED" w14:textId="77777777" w:rsidR="00A76E32" w:rsidRPr="00BC280F" w:rsidRDefault="00A76E32" w:rsidP="00A76E32">
            <w:pPr>
              <w:rPr>
                <w:b/>
                <w:sz w:val="18"/>
                <w:szCs w:val="18"/>
              </w:rPr>
            </w:pPr>
            <w:r w:rsidRPr="00BC280F">
              <w:rPr>
                <w:b/>
                <w:sz w:val="18"/>
                <w:szCs w:val="18"/>
              </w:rPr>
              <w:t>CX</w:t>
            </w:r>
          </w:p>
        </w:tc>
        <w:tc>
          <w:tcPr>
            <w:tcW w:w="980" w:type="pct"/>
            <w:tcBorders>
              <w:top w:val="single" w:sz="4" w:space="0" w:color="auto"/>
              <w:left w:val="nil"/>
              <w:bottom w:val="single" w:sz="4" w:space="0" w:color="auto"/>
              <w:right w:val="single" w:sz="4" w:space="0" w:color="auto"/>
            </w:tcBorders>
            <w:shd w:val="clear" w:color="auto" w:fill="auto"/>
            <w:vAlign w:val="bottom"/>
          </w:tcPr>
          <w:p w14:paraId="2A20DA07" w14:textId="77777777" w:rsidR="00A76E32" w:rsidRPr="009A192B" w:rsidRDefault="00A76E32" w:rsidP="00A76E32">
            <w:pPr>
              <w:jc w:val="both"/>
              <w:rPr>
                <w:b/>
                <w:bCs/>
                <w:sz w:val="18"/>
                <w:szCs w:val="18"/>
              </w:rPr>
            </w:pPr>
            <w:r w:rsidRPr="009A192B">
              <w:rPr>
                <w:b/>
                <w:bCs/>
                <w:sz w:val="18"/>
                <w:szCs w:val="18"/>
              </w:rPr>
              <w:t xml:space="preserve">FIO PARA SUTURA, </w:t>
            </w:r>
            <w:r w:rsidRPr="009A192B">
              <w:rPr>
                <w:sz w:val="18"/>
                <w:szCs w:val="18"/>
              </w:rPr>
              <w:t>catgut simples n. 2-0, fio com 75 cm de comprimento, agulha de 4 A 5 CM e 3/8 circulo, cilíndrica, para cirurgia gastrintestinal. Embalagem: Caixas com 24 unidades, envelope individual, em papel aluminizado ou papel grau cirúrgico e filme termoplástico, abertura em pétala. Na embalagem devera estar impresso dados de identificação, tipo de esterilização, procedência,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49590979"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7CD3302"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162ABB94" w14:textId="77777777" w:rsidR="00A76E32" w:rsidRPr="00310E74" w:rsidRDefault="00A76E32" w:rsidP="00A76E32">
            <w:pPr>
              <w:rPr>
                <w:b/>
                <w:sz w:val="20"/>
                <w:szCs w:val="20"/>
              </w:rPr>
            </w:pPr>
          </w:p>
        </w:tc>
        <w:tc>
          <w:tcPr>
            <w:tcW w:w="782" w:type="pct"/>
            <w:tcBorders>
              <w:left w:val="single" w:sz="4" w:space="0" w:color="auto"/>
            </w:tcBorders>
            <w:vAlign w:val="center"/>
          </w:tcPr>
          <w:p w14:paraId="006AED51" w14:textId="77777777" w:rsidR="00A76E32" w:rsidRPr="00310E74" w:rsidRDefault="00A76E32" w:rsidP="00A76E32">
            <w:pPr>
              <w:rPr>
                <w:b/>
                <w:sz w:val="20"/>
                <w:szCs w:val="20"/>
              </w:rPr>
            </w:pPr>
          </w:p>
        </w:tc>
        <w:tc>
          <w:tcPr>
            <w:tcW w:w="782" w:type="pct"/>
            <w:vAlign w:val="center"/>
          </w:tcPr>
          <w:p w14:paraId="211EFA05" w14:textId="77777777" w:rsidR="00A76E32" w:rsidRPr="00310E74" w:rsidRDefault="00A76E32" w:rsidP="00A76E32">
            <w:pPr>
              <w:rPr>
                <w:b/>
                <w:sz w:val="20"/>
                <w:szCs w:val="20"/>
              </w:rPr>
            </w:pPr>
          </w:p>
        </w:tc>
        <w:tc>
          <w:tcPr>
            <w:tcW w:w="782" w:type="pct"/>
            <w:vAlign w:val="center"/>
          </w:tcPr>
          <w:p w14:paraId="3C6A5122" w14:textId="77777777" w:rsidR="00A76E32" w:rsidRPr="00310E74" w:rsidRDefault="00A76E32" w:rsidP="00A76E32">
            <w:pPr>
              <w:rPr>
                <w:b/>
                <w:sz w:val="20"/>
                <w:szCs w:val="20"/>
              </w:rPr>
            </w:pPr>
          </w:p>
        </w:tc>
        <w:tc>
          <w:tcPr>
            <w:tcW w:w="782" w:type="pct"/>
            <w:vAlign w:val="center"/>
          </w:tcPr>
          <w:p w14:paraId="55B756FC" w14:textId="77777777" w:rsidR="00A76E32" w:rsidRPr="00310E74" w:rsidRDefault="00A76E32" w:rsidP="00A76E32">
            <w:pPr>
              <w:rPr>
                <w:b/>
                <w:bCs/>
                <w:sz w:val="20"/>
                <w:szCs w:val="20"/>
              </w:rPr>
            </w:pPr>
          </w:p>
        </w:tc>
      </w:tr>
      <w:tr w:rsidR="00A76E32" w:rsidRPr="00310E74" w14:paraId="3756C05E"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5384BC62" w14:textId="77777777" w:rsidR="00A76E32" w:rsidRDefault="00A76E32" w:rsidP="00A76E32">
            <w:pPr>
              <w:rPr>
                <w:b/>
                <w:sz w:val="20"/>
                <w:szCs w:val="20"/>
              </w:rPr>
            </w:pPr>
            <w:r>
              <w:rPr>
                <w:b/>
                <w:sz w:val="20"/>
                <w:szCs w:val="20"/>
              </w:rPr>
              <w:t>93</w:t>
            </w:r>
          </w:p>
        </w:tc>
        <w:tc>
          <w:tcPr>
            <w:tcW w:w="105" w:type="pct"/>
            <w:tcBorders>
              <w:top w:val="single" w:sz="4" w:space="0" w:color="auto"/>
              <w:left w:val="single" w:sz="4" w:space="0" w:color="auto"/>
              <w:bottom w:val="single" w:sz="4" w:space="0" w:color="auto"/>
              <w:right w:val="single" w:sz="4" w:space="0" w:color="auto"/>
            </w:tcBorders>
            <w:vAlign w:val="center"/>
          </w:tcPr>
          <w:p w14:paraId="263BDC7C" w14:textId="77777777" w:rsidR="00A76E32" w:rsidRPr="00587E56" w:rsidRDefault="00A76E32" w:rsidP="00A76E32">
            <w:pPr>
              <w:rPr>
                <w:b/>
                <w:sz w:val="18"/>
                <w:szCs w:val="18"/>
              </w:rPr>
            </w:pPr>
            <w:r w:rsidRPr="00587E56">
              <w:rPr>
                <w:b/>
                <w:sz w:val="18"/>
                <w:szCs w:val="18"/>
              </w:rPr>
              <w:t>8</w:t>
            </w:r>
          </w:p>
        </w:tc>
        <w:tc>
          <w:tcPr>
            <w:tcW w:w="108" w:type="pct"/>
            <w:tcBorders>
              <w:top w:val="single" w:sz="4" w:space="0" w:color="auto"/>
              <w:left w:val="single" w:sz="4" w:space="0" w:color="auto"/>
              <w:bottom w:val="single" w:sz="4" w:space="0" w:color="auto"/>
              <w:right w:val="single" w:sz="4" w:space="0" w:color="auto"/>
            </w:tcBorders>
            <w:vAlign w:val="center"/>
          </w:tcPr>
          <w:p w14:paraId="61865590" w14:textId="77777777" w:rsidR="00A76E32" w:rsidRPr="00BC280F" w:rsidRDefault="00A76E32" w:rsidP="00A76E32">
            <w:pPr>
              <w:rPr>
                <w:b/>
                <w:sz w:val="18"/>
                <w:szCs w:val="18"/>
              </w:rPr>
            </w:pPr>
            <w:r w:rsidRPr="00BC280F">
              <w:rPr>
                <w:b/>
                <w:sz w:val="18"/>
                <w:szCs w:val="18"/>
              </w:rPr>
              <w:t>CX</w:t>
            </w:r>
          </w:p>
        </w:tc>
        <w:tc>
          <w:tcPr>
            <w:tcW w:w="980" w:type="pct"/>
            <w:tcBorders>
              <w:top w:val="single" w:sz="4" w:space="0" w:color="auto"/>
              <w:left w:val="nil"/>
              <w:bottom w:val="single" w:sz="4" w:space="0" w:color="auto"/>
              <w:right w:val="single" w:sz="4" w:space="0" w:color="auto"/>
            </w:tcBorders>
            <w:shd w:val="clear" w:color="auto" w:fill="auto"/>
            <w:vAlign w:val="bottom"/>
          </w:tcPr>
          <w:p w14:paraId="798D7151" w14:textId="77777777" w:rsidR="00A76E32" w:rsidRPr="009A192B" w:rsidRDefault="00A76E32" w:rsidP="00A76E32">
            <w:pPr>
              <w:jc w:val="both"/>
              <w:rPr>
                <w:b/>
                <w:bCs/>
                <w:sz w:val="18"/>
                <w:szCs w:val="18"/>
              </w:rPr>
            </w:pPr>
            <w:r w:rsidRPr="009A192B">
              <w:rPr>
                <w:b/>
                <w:bCs/>
                <w:sz w:val="18"/>
                <w:szCs w:val="18"/>
              </w:rPr>
              <w:t xml:space="preserve">FIO PARA SUTURA, </w:t>
            </w:r>
            <w:r w:rsidRPr="009A192B">
              <w:rPr>
                <w:sz w:val="18"/>
                <w:szCs w:val="18"/>
              </w:rPr>
              <w:t>em nylon monofilamentos preto, n. 2-0, fio com 45 cm de comprimento, com agulha de 4 A 5 CM e 3/8 de circulo, triangular, cutícula. Embalagem individual, em papel aluminizado e/ou papel grau cirúrgico e/ou filme termoplástico, abertura em pétala. Na embalagem devera estar impresso dados de identificação, tipo de esterilização, procedência,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424121DE"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57BD1BC9"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CDFDB91" w14:textId="77777777" w:rsidR="00A76E32" w:rsidRPr="00310E74" w:rsidRDefault="00A76E32" w:rsidP="00A76E32">
            <w:pPr>
              <w:rPr>
                <w:b/>
                <w:sz w:val="20"/>
                <w:szCs w:val="20"/>
              </w:rPr>
            </w:pPr>
          </w:p>
        </w:tc>
        <w:tc>
          <w:tcPr>
            <w:tcW w:w="782" w:type="pct"/>
            <w:tcBorders>
              <w:left w:val="single" w:sz="4" w:space="0" w:color="auto"/>
            </w:tcBorders>
            <w:vAlign w:val="center"/>
          </w:tcPr>
          <w:p w14:paraId="02F71296" w14:textId="77777777" w:rsidR="00A76E32" w:rsidRPr="00310E74" w:rsidRDefault="00A76E32" w:rsidP="00A76E32">
            <w:pPr>
              <w:rPr>
                <w:b/>
                <w:sz w:val="20"/>
                <w:szCs w:val="20"/>
              </w:rPr>
            </w:pPr>
          </w:p>
        </w:tc>
        <w:tc>
          <w:tcPr>
            <w:tcW w:w="782" w:type="pct"/>
            <w:vAlign w:val="center"/>
          </w:tcPr>
          <w:p w14:paraId="5B90ADDA" w14:textId="77777777" w:rsidR="00A76E32" w:rsidRPr="00310E74" w:rsidRDefault="00A76E32" w:rsidP="00A76E32">
            <w:pPr>
              <w:rPr>
                <w:b/>
                <w:sz w:val="20"/>
                <w:szCs w:val="20"/>
              </w:rPr>
            </w:pPr>
          </w:p>
        </w:tc>
        <w:tc>
          <w:tcPr>
            <w:tcW w:w="782" w:type="pct"/>
            <w:vAlign w:val="center"/>
          </w:tcPr>
          <w:p w14:paraId="586A683A" w14:textId="77777777" w:rsidR="00A76E32" w:rsidRPr="00310E74" w:rsidRDefault="00A76E32" w:rsidP="00A76E32">
            <w:pPr>
              <w:rPr>
                <w:b/>
                <w:sz w:val="20"/>
                <w:szCs w:val="20"/>
              </w:rPr>
            </w:pPr>
          </w:p>
        </w:tc>
        <w:tc>
          <w:tcPr>
            <w:tcW w:w="782" w:type="pct"/>
            <w:vAlign w:val="center"/>
          </w:tcPr>
          <w:p w14:paraId="052D565C" w14:textId="77777777" w:rsidR="00A76E32" w:rsidRPr="00310E74" w:rsidRDefault="00A76E32" w:rsidP="00A76E32">
            <w:pPr>
              <w:rPr>
                <w:b/>
                <w:bCs/>
                <w:sz w:val="20"/>
                <w:szCs w:val="20"/>
              </w:rPr>
            </w:pPr>
          </w:p>
        </w:tc>
      </w:tr>
      <w:tr w:rsidR="00A76E32" w:rsidRPr="00310E74" w14:paraId="69BE99D5"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161EB1CA" w14:textId="77777777" w:rsidR="00A76E32" w:rsidRDefault="00A76E32" w:rsidP="00A76E32">
            <w:pPr>
              <w:rPr>
                <w:b/>
                <w:sz w:val="20"/>
                <w:szCs w:val="20"/>
              </w:rPr>
            </w:pPr>
            <w:r>
              <w:rPr>
                <w:b/>
                <w:sz w:val="20"/>
                <w:szCs w:val="20"/>
              </w:rPr>
              <w:t>94</w:t>
            </w:r>
          </w:p>
        </w:tc>
        <w:tc>
          <w:tcPr>
            <w:tcW w:w="105" w:type="pct"/>
            <w:tcBorders>
              <w:top w:val="single" w:sz="4" w:space="0" w:color="auto"/>
              <w:left w:val="single" w:sz="4" w:space="0" w:color="auto"/>
              <w:bottom w:val="single" w:sz="4" w:space="0" w:color="auto"/>
              <w:right w:val="single" w:sz="4" w:space="0" w:color="auto"/>
            </w:tcBorders>
            <w:vAlign w:val="center"/>
          </w:tcPr>
          <w:p w14:paraId="32974B7B" w14:textId="77777777" w:rsidR="00A76E32" w:rsidRPr="00587E56" w:rsidRDefault="00A76E32" w:rsidP="00A76E32">
            <w:pPr>
              <w:rPr>
                <w:b/>
                <w:sz w:val="18"/>
                <w:szCs w:val="18"/>
              </w:rPr>
            </w:pPr>
            <w:r w:rsidRPr="00587E56">
              <w:rPr>
                <w:b/>
                <w:sz w:val="18"/>
                <w:szCs w:val="18"/>
              </w:rPr>
              <w:t>8</w:t>
            </w:r>
          </w:p>
        </w:tc>
        <w:tc>
          <w:tcPr>
            <w:tcW w:w="108" w:type="pct"/>
            <w:tcBorders>
              <w:top w:val="single" w:sz="4" w:space="0" w:color="auto"/>
              <w:left w:val="single" w:sz="4" w:space="0" w:color="auto"/>
              <w:bottom w:val="single" w:sz="4" w:space="0" w:color="auto"/>
              <w:right w:val="single" w:sz="4" w:space="0" w:color="auto"/>
            </w:tcBorders>
            <w:vAlign w:val="center"/>
          </w:tcPr>
          <w:p w14:paraId="713770E4" w14:textId="77777777" w:rsidR="00A76E32" w:rsidRPr="00BC280F" w:rsidRDefault="00A76E32" w:rsidP="00A76E32">
            <w:pPr>
              <w:rPr>
                <w:b/>
                <w:sz w:val="18"/>
                <w:szCs w:val="18"/>
              </w:rPr>
            </w:pPr>
            <w:r w:rsidRPr="00BC280F">
              <w:rPr>
                <w:b/>
                <w:sz w:val="18"/>
                <w:szCs w:val="18"/>
              </w:rPr>
              <w:t>CX</w:t>
            </w:r>
          </w:p>
        </w:tc>
        <w:tc>
          <w:tcPr>
            <w:tcW w:w="980" w:type="pct"/>
            <w:tcBorders>
              <w:top w:val="single" w:sz="4" w:space="0" w:color="auto"/>
              <w:left w:val="nil"/>
              <w:bottom w:val="single" w:sz="4" w:space="0" w:color="auto"/>
              <w:right w:val="single" w:sz="4" w:space="0" w:color="auto"/>
            </w:tcBorders>
            <w:shd w:val="clear" w:color="auto" w:fill="auto"/>
            <w:vAlign w:val="bottom"/>
          </w:tcPr>
          <w:p w14:paraId="76F2D868" w14:textId="77777777" w:rsidR="00A76E32" w:rsidRPr="009A192B" w:rsidRDefault="00A76E32" w:rsidP="00A76E32">
            <w:pPr>
              <w:jc w:val="both"/>
              <w:rPr>
                <w:b/>
                <w:bCs/>
                <w:sz w:val="18"/>
                <w:szCs w:val="18"/>
              </w:rPr>
            </w:pPr>
            <w:r w:rsidRPr="009A192B">
              <w:rPr>
                <w:b/>
                <w:bCs/>
                <w:sz w:val="18"/>
                <w:szCs w:val="18"/>
              </w:rPr>
              <w:t xml:space="preserve">FIO PARA SUTURA, </w:t>
            </w:r>
            <w:r w:rsidRPr="009A192B">
              <w:rPr>
                <w:sz w:val="18"/>
                <w:szCs w:val="18"/>
              </w:rPr>
              <w:t>em nylon monofilamentos preto, n. 3-0, fio com 45 cm de comprimento, com agulha 3/8, 4 A 5 CM triangular cutícula. Embalagem: caixa com 24 envelopes individuais em papel aluminizado e/ou filme termoplástico, abertura em pétala. Na embalagem devera estar impresso dados de identificação, tipo de esterilização, procedência, prazo de validade e registro no Ministério da Saúde.</w:t>
            </w:r>
          </w:p>
        </w:tc>
        <w:tc>
          <w:tcPr>
            <w:tcW w:w="192" w:type="pct"/>
            <w:tcBorders>
              <w:top w:val="single" w:sz="4" w:space="0" w:color="auto"/>
              <w:bottom w:val="single" w:sz="4" w:space="0" w:color="auto"/>
              <w:right w:val="single" w:sz="4" w:space="0" w:color="auto"/>
            </w:tcBorders>
          </w:tcPr>
          <w:p w14:paraId="5D64F81A"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58EF410"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5835AB87" w14:textId="77777777" w:rsidR="00A76E32" w:rsidRPr="00310E74" w:rsidRDefault="00A76E32" w:rsidP="00A76E32">
            <w:pPr>
              <w:rPr>
                <w:b/>
                <w:sz w:val="20"/>
                <w:szCs w:val="20"/>
              </w:rPr>
            </w:pPr>
          </w:p>
        </w:tc>
        <w:tc>
          <w:tcPr>
            <w:tcW w:w="782" w:type="pct"/>
            <w:tcBorders>
              <w:left w:val="single" w:sz="4" w:space="0" w:color="auto"/>
            </w:tcBorders>
            <w:vAlign w:val="center"/>
          </w:tcPr>
          <w:p w14:paraId="1E025035" w14:textId="77777777" w:rsidR="00A76E32" w:rsidRPr="00310E74" w:rsidRDefault="00A76E32" w:rsidP="00A76E32">
            <w:pPr>
              <w:rPr>
                <w:b/>
                <w:sz w:val="20"/>
                <w:szCs w:val="20"/>
              </w:rPr>
            </w:pPr>
          </w:p>
        </w:tc>
        <w:tc>
          <w:tcPr>
            <w:tcW w:w="782" w:type="pct"/>
            <w:vAlign w:val="center"/>
          </w:tcPr>
          <w:p w14:paraId="59CBC5E3" w14:textId="77777777" w:rsidR="00A76E32" w:rsidRPr="00310E74" w:rsidRDefault="00A76E32" w:rsidP="00A76E32">
            <w:pPr>
              <w:rPr>
                <w:b/>
                <w:sz w:val="20"/>
                <w:szCs w:val="20"/>
              </w:rPr>
            </w:pPr>
          </w:p>
        </w:tc>
        <w:tc>
          <w:tcPr>
            <w:tcW w:w="782" w:type="pct"/>
            <w:vAlign w:val="center"/>
          </w:tcPr>
          <w:p w14:paraId="79737DFD" w14:textId="77777777" w:rsidR="00A76E32" w:rsidRPr="00310E74" w:rsidRDefault="00A76E32" w:rsidP="00A76E32">
            <w:pPr>
              <w:rPr>
                <w:b/>
                <w:sz w:val="20"/>
                <w:szCs w:val="20"/>
              </w:rPr>
            </w:pPr>
          </w:p>
        </w:tc>
        <w:tc>
          <w:tcPr>
            <w:tcW w:w="782" w:type="pct"/>
            <w:vAlign w:val="center"/>
          </w:tcPr>
          <w:p w14:paraId="5EB53BA9" w14:textId="77777777" w:rsidR="00A76E32" w:rsidRPr="00310E74" w:rsidRDefault="00A76E32" w:rsidP="00A76E32">
            <w:pPr>
              <w:rPr>
                <w:b/>
                <w:bCs/>
                <w:sz w:val="20"/>
                <w:szCs w:val="20"/>
              </w:rPr>
            </w:pPr>
          </w:p>
        </w:tc>
      </w:tr>
      <w:tr w:rsidR="00A76E32" w:rsidRPr="00310E74" w14:paraId="55B94B0D"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50207F9B" w14:textId="77777777" w:rsidR="00A76E32" w:rsidRDefault="00A76E32" w:rsidP="00A76E32">
            <w:pPr>
              <w:rPr>
                <w:b/>
                <w:sz w:val="20"/>
                <w:szCs w:val="20"/>
              </w:rPr>
            </w:pPr>
            <w:r>
              <w:rPr>
                <w:b/>
                <w:sz w:val="20"/>
                <w:szCs w:val="20"/>
              </w:rPr>
              <w:t>95</w:t>
            </w:r>
          </w:p>
        </w:tc>
        <w:tc>
          <w:tcPr>
            <w:tcW w:w="105" w:type="pct"/>
            <w:tcBorders>
              <w:top w:val="single" w:sz="4" w:space="0" w:color="auto"/>
              <w:left w:val="single" w:sz="4" w:space="0" w:color="auto"/>
              <w:bottom w:val="single" w:sz="4" w:space="0" w:color="auto"/>
              <w:right w:val="single" w:sz="4" w:space="0" w:color="auto"/>
            </w:tcBorders>
            <w:vAlign w:val="center"/>
          </w:tcPr>
          <w:p w14:paraId="09CC477C" w14:textId="77777777" w:rsidR="00A76E32" w:rsidRPr="00587E56" w:rsidRDefault="00A76E32" w:rsidP="00A76E32">
            <w:pPr>
              <w:rPr>
                <w:b/>
                <w:sz w:val="18"/>
                <w:szCs w:val="18"/>
              </w:rPr>
            </w:pPr>
            <w:r w:rsidRPr="00587E56">
              <w:rPr>
                <w:b/>
                <w:sz w:val="18"/>
                <w:szCs w:val="18"/>
              </w:rPr>
              <w:t>2</w:t>
            </w:r>
          </w:p>
        </w:tc>
        <w:tc>
          <w:tcPr>
            <w:tcW w:w="108" w:type="pct"/>
            <w:tcBorders>
              <w:top w:val="single" w:sz="4" w:space="0" w:color="auto"/>
              <w:left w:val="single" w:sz="4" w:space="0" w:color="auto"/>
              <w:bottom w:val="single" w:sz="4" w:space="0" w:color="auto"/>
              <w:right w:val="single" w:sz="4" w:space="0" w:color="auto"/>
            </w:tcBorders>
            <w:vAlign w:val="center"/>
          </w:tcPr>
          <w:p w14:paraId="7CDF2248" w14:textId="77777777" w:rsidR="00A76E32" w:rsidRPr="00BC280F" w:rsidRDefault="00A76E32" w:rsidP="00A76E32">
            <w:pPr>
              <w:rPr>
                <w:b/>
                <w:sz w:val="18"/>
                <w:szCs w:val="18"/>
              </w:rPr>
            </w:pPr>
            <w:r w:rsidRPr="00BC280F">
              <w:rPr>
                <w:b/>
                <w:sz w:val="18"/>
                <w:szCs w:val="18"/>
              </w:rPr>
              <w:t>CX</w:t>
            </w:r>
          </w:p>
        </w:tc>
        <w:tc>
          <w:tcPr>
            <w:tcW w:w="980" w:type="pct"/>
            <w:tcBorders>
              <w:top w:val="single" w:sz="4" w:space="0" w:color="auto"/>
              <w:left w:val="nil"/>
              <w:bottom w:val="single" w:sz="4" w:space="0" w:color="auto"/>
              <w:right w:val="single" w:sz="4" w:space="0" w:color="auto"/>
            </w:tcBorders>
            <w:shd w:val="clear" w:color="auto" w:fill="auto"/>
            <w:vAlign w:val="bottom"/>
          </w:tcPr>
          <w:p w14:paraId="173313E1" w14:textId="77777777" w:rsidR="00A76E32" w:rsidRPr="009A192B" w:rsidRDefault="00A76E32" w:rsidP="00A76E32">
            <w:pPr>
              <w:jc w:val="both"/>
              <w:rPr>
                <w:b/>
                <w:bCs/>
                <w:sz w:val="18"/>
                <w:szCs w:val="18"/>
              </w:rPr>
            </w:pPr>
            <w:r w:rsidRPr="009A192B">
              <w:rPr>
                <w:b/>
                <w:bCs/>
                <w:sz w:val="18"/>
                <w:szCs w:val="18"/>
              </w:rPr>
              <w:t xml:space="preserve">FIO PARA SUTURA, </w:t>
            </w:r>
            <w:r w:rsidRPr="009A192B">
              <w:rPr>
                <w:sz w:val="18"/>
                <w:szCs w:val="18"/>
              </w:rPr>
              <w:t>em nylon monofilamentos preto, n. 4-0, fio com 40 cm de comprimento, com agulha 3/8 - 4 A 5 CM, triangular cutícula. Embalagem: caixa com 24 envelopes individuais em papel aluminizado e/ou filme termoplástico, abertura em pétala. Na embalagem devera estar impresso dados de identificação, tipo de esterilização, procedência, prazo de validade e registro no Ministério da Saúde.</w:t>
            </w:r>
          </w:p>
        </w:tc>
        <w:tc>
          <w:tcPr>
            <w:tcW w:w="192" w:type="pct"/>
            <w:tcBorders>
              <w:top w:val="single" w:sz="4" w:space="0" w:color="auto"/>
              <w:bottom w:val="single" w:sz="4" w:space="0" w:color="auto"/>
              <w:right w:val="single" w:sz="4" w:space="0" w:color="auto"/>
            </w:tcBorders>
          </w:tcPr>
          <w:p w14:paraId="1D8E4B9F"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6F7E508"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1F1A4EAE" w14:textId="77777777" w:rsidR="00A76E32" w:rsidRPr="00310E74" w:rsidRDefault="00A76E32" w:rsidP="00A76E32">
            <w:pPr>
              <w:rPr>
                <w:b/>
                <w:sz w:val="20"/>
                <w:szCs w:val="20"/>
              </w:rPr>
            </w:pPr>
          </w:p>
        </w:tc>
        <w:tc>
          <w:tcPr>
            <w:tcW w:w="782" w:type="pct"/>
            <w:tcBorders>
              <w:left w:val="single" w:sz="4" w:space="0" w:color="auto"/>
            </w:tcBorders>
            <w:vAlign w:val="center"/>
          </w:tcPr>
          <w:p w14:paraId="4F493CE8" w14:textId="77777777" w:rsidR="00A76E32" w:rsidRPr="00310E74" w:rsidRDefault="00A76E32" w:rsidP="00A76E32">
            <w:pPr>
              <w:rPr>
                <w:b/>
                <w:sz w:val="20"/>
                <w:szCs w:val="20"/>
              </w:rPr>
            </w:pPr>
          </w:p>
        </w:tc>
        <w:tc>
          <w:tcPr>
            <w:tcW w:w="782" w:type="pct"/>
            <w:vAlign w:val="center"/>
          </w:tcPr>
          <w:p w14:paraId="47B26600" w14:textId="77777777" w:rsidR="00A76E32" w:rsidRPr="00310E74" w:rsidRDefault="00A76E32" w:rsidP="00A76E32">
            <w:pPr>
              <w:rPr>
                <w:b/>
                <w:sz w:val="20"/>
                <w:szCs w:val="20"/>
              </w:rPr>
            </w:pPr>
          </w:p>
        </w:tc>
        <w:tc>
          <w:tcPr>
            <w:tcW w:w="782" w:type="pct"/>
            <w:vAlign w:val="center"/>
          </w:tcPr>
          <w:p w14:paraId="21FFE00C" w14:textId="77777777" w:rsidR="00A76E32" w:rsidRPr="00310E74" w:rsidRDefault="00A76E32" w:rsidP="00A76E32">
            <w:pPr>
              <w:rPr>
                <w:b/>
                <w:sz w:val="20"/>
                <w:szCs w:val="20"/>
              </w:rPr>
            </w:pPr>
          </w:p>
        </w:tc>
        <w:tc>
          <w:tcPr>
            <w:tcW w:w="782" w:type="pct"/>
            <w:vAlign w:val="center"/>
          </w:tcPr>
          <w:p w14:paraId="70430239" w14:textId="77777777" w:rsidR="00A76E32" w:rsidRPr="00310E74" w:rsidRDefault="00A76E32" w:rsidP="00A76E32">
            <w:pPr>
              <w:rPr>
                <w:b/>
                <w:bCs/>
                <w:sz w:val="20"/>
                <w:szCs w:val="20"/>
              </w:rPr>
            </w:pPr>
          </w:p>
        </w:tc>
      </w:tr>
      <w:tr w:rsidR="00A76E32" w:rsidRPr="00310E74" w14:paraId="4B8325C2"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408125C9" w14:textId="77777777" w:rsidR="00A76E32" w:rsidRDefault="00A76E32" w:rsidP="00A76E32">
            <w:pPr>
              <w:rPr>
                <w:b/>
                <w:sz w:val="20"/>
                <w:szCs w:val="20"/>
              </w:rPr>
            </w:pPr>
            <w:r>
              <w:rPr>
                <w:b/>
                <w:sz w:val="20"/>
                <w:szCs w:val="20"/>
              </w:rPr>
              <w:t>96</w:t>
            </w:r>
          </w:p>
        </w:tc>
        <w:tc>
          <w:tcPr>
            <w:tcW w:w="105" w:type="pct"/>
            <w:tcBorders>
              <w:top w:val="single" w:sz="4" w:space="0" w:color="auto"/>
              <w:left w:val="single" w:sz="4" w:space="0" w:color="auto"/>
              <w:bottom w:val="single" w:sz="4" w:space="0" w:color="auto"/>
              <w:right w:val="single" w:sz="4" w:space="0" w:color="auto"/>
            </w:tcBorders>
            <w:vAlign w:val="center"/>
          </w:tcPr>
          <w:p w14:paraId="359377B9" w14:textId="77777777" w:rsidR="00A76E32" w:rsidRPr="00587E56" w:rsidRDefault="00A76E32" w:rsidP="00A76E32">
            <w:pPr>
              <w:rPr>
                <w:b/>
                <w:sz w:val="18"/>
                <w:szCs w:val="18"/>
              </w:rPr>
            </w:pPr>
            <w:r w:rsidRPr="00587E56">
              <w:rPr>
                <w:b/>
                <w:sz w:val="18"/>
                <w:szCs w:val="18"/>
              </w:rPr>
              <w:t>15</w:t>
            </w:r>
          </w:p>
        </w:tc>
        <w:tc>
          <w:tcPr>
            <w:tcW w:w="108" w:type="pct"/>
            <w:tcBorders>
              <w:top w:val="single" w:sz="4" w:space="0" w:color="auto"/>
              <w:left w:val="single" w:sz="4" w:space="0" w:color="auto"/>
              <w:bottom w:val="single" w:sz="4" w:space="0" w:color="auto"/>
              <w:right w:val="single" w:sz="4" w:space="0" w:color="auto"/>
            </w:tcBorders>
            <w:vAlign w:val="center"/>
          </w:tcPr>
          <w:p w14:paraId="7564B6AA"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33C09C62" w14:textId="77777777" w:rsidR="00A76E32" w:rsidRPr="009A192B" w:rsidRDefault="00A76E32" w:rsidP="00A76E32">
            <w:pPr>
              <w:jc w:val="both"/>
              <w:rPr>
                <w:b/>
                <w:bCs/>
                <w:sz w:val="18"/>
                <w:szCs w:val="18"/>
              </w:rPr>
            </w:pPr>
            <w:r w:rsidRPr="009A192B">
              <w:rPr>
                <w:b/>
                <w:bCs/>
                <w:sz w:val="18"/>
                <w:szCs w:val="18"/>
              </w:rPr>
              <w:t>SONDA de folley</w:t>
            </w:r>
            <w:r w:rsidRPr="009A192B">
              <w:rPr>
                <w:sz w:val="18"/>
                <w:szCs w:val="18"/>
              </w:rPr>
              <w:t>, n. 14, 02 vias, balão de 30 ml, estéril. Embalagem individual, em papel grau cirúrgico e filme termoplástico, abertura em pétala. Na embalagem devera estar impresso dados de identificação, tipo de esterilização, procedência,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7F3C228E"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4106A250" w14:textId="77777777" w:rsidR="00A76E32" w:rsidRPr="00310E74"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368DB34D" w14:textId="77777777" w:rsidR="00A76E32" w:rsidRPr="00310E74" w:rsidRDefault="00A76E32" w:rsidP="00A76E32">
            <w:pPr>
              <w:rPr>
                <w:b/>
                <w:sz w:val="20"/>
                <w:szCs w:val="20"/>
              </w:rPr>
            </w:pPr>
          </w:p>
        </w:tc>
        <w:tc>
          <w:tcPr>
            <w:tcW w:w="782" w:type="pct"/>
            <w:tcBorders>
              <w:left w:val="single" w:sz="4" w:space="0" w:color="auto"/>
            </w:tcBorders>
            <w:vAlign w:val="center"/>
          </w:tcPr>
          <w:p w14:paraId="75245B73" w14:textId="77777777" w:rsidR="00A76E32" w:rsidRPr="00310E74" w:rsidRDefault="00A76E32" w:rsidP="00A76E32">
            <w:pPr>
              <w:rPr>
                <w:b/>
                <w:sz w:val="20"/>
                <w:szCs w:val="20"/>
              </w:rPr>
            </w:pPr>
          </w:p>
        </w:tc>
        <w:tc>
          <w:tcPr>
            <w:tcW w:w="782" w:type="pct"/>
            <w:vAlign w:val="center"/>
          </w:tcPr>
          <w:p w14:paraId="0ED539C0" w14:textId="77777777" w:rsidR="00A76E32" w:rsidRPr="00310E74" w:rsidRDefault="00A76E32" w:rsidP="00A76E32">
            <w:pPr>
              <w:rPr>
                <w:b/>
                <w:sz w:val="20"/>
                <w:szCs w:val="20"/>
              </w:rPr>
            </w:pPr>
          </w:p>
        </w:tc>
        <w:tc>
          <w:tcPr>
            <w:tcW w:w="782" w:type="pct"/>
            <w:vAlign w:val="center"/>
          </w:tcPr>
          <w:p w14:paraId="25152EAD" w14:textId="77777777" w:rsidR="00A76E32" w:rsidRPr="00310E74" w:rsidRDefault="00A76E32" w:rsidP="00A76E32">
            <w:pPr>
              <w:rPr>
                <w:b/>
                <w:sz w:val="20"/>
                <w:szCs w:val="20"/>
              </w:rPr>
            </w:pPr>
          </w:p>
        </w:tc>
        <w:tc>
          <w:tcPr>
            <w:tcW w:w="782" w:type="pct"/>
            <w:vAlign w:val="center"/>
          </w:tcPr>
          <w:p w14:paraId="38AC77F8" w14:textId="77777777" w:rsidR="00A76E32" w:rsidRPr="00310E74" w:rsidRDefault="00A76E32" w:rsidP="00A76E32">
            <w:pPr>
              <w:rPr>
                <w:b/>
                <w:bCs/>
                <w:sz w:val="20"/>
                <w:szCs w:val="20"/>
              </w:rPr>
            </w:pPr>
          </w:p>
        </w:tc>
      </w:tr>
      <w:tr w:rsidR="00A76E32" w:rsidRPr="00310E74" w14:paraId="628A0F5B"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014C53F4" w14:textId="77777777" w:rsidR="00A76E32" w:rsidRDefault="00A76E32" w:rsidP="00A76E32">
            <w:pPr>
              <w:rPr>
                <w:b/>
                <w:sz w:val="20"/>
                <w:szCs w:val="20"/>
              </w:rPr>
            </w:pPr>
            <w:r>
              <w:rPr>
                <w:b/>
                <w:sz w:val="20"/>
                <w:szCs w:val="20"/>
              </w:rPr>
              <w:t>97</w:t>
            </w:r>
          </w:p>
        </w:tc>
        <w:tc>
          <w:tcPr>
            <w:tcW w:w="105" w:type="pct"/>
            <w:tcBorders>
              <w:top w:val="single" w:sz="4" w:space="0" w:color="auto"/>
              <w:left w:val="single" w:sz="4" w:space="0" w:color="auto"/>
              <w:bottom w:val="single" w:sz="4" w:space="0" w:color="auto"/>
              <w:right w:val="single" w:sz="4" w:space="0" w:color="auto"/>
            </w:tcBorders>
            <w:vAlign w:val="center"/>
          </w:tcPr>
          <w:p w14:paraId="683D6E43" w14:textId="77777777" w:rsidR="00A76E32" w:rsidRPr="00587E56" w:rsidRDefault="00A76E32" w:rsidP="00A76E32">
            <w:pPr>
              <w:rPr>
                <w:b/>
                <w:sz w:val="18"/>
                <w:szCs w:val="18"/>
              </w:rPr>
            </w:pPr>
            <w:r w:rsidRPr="00587E56">
              <w:rPr>
                <w:b/>
                <w:sz w:val="18"/>
                <w:szCs w:val="18"/>
              </w:rPr>
              <w:t>25</w:t>
            </w:r>
          </w:p>
        </w:tc>
        <w:tc>
          <w:tcPr>
            <w:tcW w:w="108" w:type="pct"/>
            <w:tcBorders>
              <w:top w:val="single" w:sz="4" w:space="0" w:color="auto"/>
              <w:left w:val="single" w:sz="4" w:space="0" w:color="auto"/>
              <w:bottom w:val="single" w:sz="4" w:space="0" w:color="auto"/>
              <w:right w:val="single" w:sz="4" w:space="0" w:color="auto"/>
            </w:tcBorders>
            <w:vAlign w:val="center"/>
          </w:tcPr>
          <w:p w14:paraId="17BBEA24"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1F12384D" w14:textId="77777777" w:rsidR="00A76E32" w:rsidRPr="009A192B" w:rsidRDefault="00A76E32" w:rsidP="00A76E32">
            <w:pPr>
              <w:jc w:val="both"/>
              <w:rPr>
                <w:b/>
                <w:bCs/>
                <w:sz w:val="18"/>
                <w:szCs w:val="18"/>
              </w:rPr>
            </w:pPr>
            <w:r w:rsidRPr="009A192B">
              <w:rPr>
                <w:b/>
                <w:bCs/>
                <w:sz w:val="18"/>
                <w:szCs w:val="18"/>
              </w:rPr>
              <w:t>SONDA de folley</w:t>
            </w:r>
            <w:r w:rsidRPr="009A192B">
              <w:rPr>
                <w:sz w:val="18"/>
                <w:szCs w:val="18"/>
              </w:rPr>
              <w:t>, n. 18, 02 vias, balão de 30 ml, estéril. Embalagem individual, em papel grau cirúrgico e filme termoplástico, abertura em pétala. Na embalagem devera estar impresso dados de identificação, tipo de esterilização, procedência,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1906B7EB" w14:textId="77777777" w:rsidR="00A76E32"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31CA72F6" w14:textId="77777777" w:rsidR="00A76E32"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3EA910DF" w14:textId="77777777" w:rsidR="00A76E32" w:rsidRDefault="00A76E32" w:rsidP="00A76E32">
            <w:pPr>
              <w:rPr>
                <w:b/>
                <w:sz w:val="20"/>
                <w:szCs w:val="20"/>
              </w:rPr>
            </w:pPr>
          </w:p>
        </w:tc>
        <w:tc>
          <w:tcPr>
            <w:tcW w:w="782" w:type="pct"/>
            <w:tcBorders>
              <w:left w:val="single" w:sz="4" w:space="0" w:color="auto"/>
            </w:tcBorders>
            <w:vAlign w:val="center"/>
          </w:tcPr>
          <w:p w14:paraId="76F91C1E" w14:textId="77777777" w:rsidR="00A76E32" w:rsidRDefault="00A76E32" w:rsidP="00A76E32">
            <w:pPr>
              <w:rPr>
                <w:b/>
                <w:sz w:val="20"/>
                <w:szCs w:val="20"/>
              </w:rPr>
            </w:pPr>
          </w:p>
        </w:tc>
        <w:tc>
          <w:tcPr>
            <w:tcW w:w="782" w:type="pct"/>
            <w:vAlign w:val="center"/>
          </w:tcPr>
          <w:p w14:paraId="4DB89452" w14:textId="77777777" w:rsidR="00A76E32" w:rsidRPr="00310E74" w:rsidRDefault="00A76E32" w:rsidP="00A76E32">
            <w:pPr>
              <w:rPr>
                <w:b/>
                <w:sz w:val="20"/>
                <w:szCs w:val="20"/>
              </w:rPr>
            </w:pPr>
          </w:p>
        </w:tc>
        <w:tc>
          <w:tcPr>
            <w:tcW w:w="782" w:type="pct"/>
            <w:vAlign w:val="center"/>
          </w:tcPr>
          <w:p w14:paraId="3D1EFD82" w14:textId="77777777" w:rsidR="00A76E32" w:rsidRPr="00310E74" w:rsidRDefault="00A76E32" w:rsidP="00A76E32">
            <w:pPr>
              <w:rPr>
                <w:b/>
                <w:sz w:val="20"/>
                <w:szCs w:val="20"/>
              </w:rPr>
            </w:pPr>
          </w:p>
        </w:tc>
        <w:tc>
          <w:tcPr>
            <w:tcW w:w="782" w:type="pct"/>
            <w:vAlign w:val="center"/>
          </w:tcPr>
          <w:p w14:paraId="68F03765" w14:textId="77777777" w:rsidR="00A76E32" w:rsidRPr="00310E74" w:rsidRDefault="00A76E32" w:rsidP="00A76E32">
            <w:pPr>
              <w:rPr>
                <w:b/>
                <w:bCs/>
                <w:sz w:val="20"/>
                <w:szCs w:val="20"/>
              </w:rPr>
            </w:pPr>
          </w:p>
        </w:tc>
      </w:tr>
      <w:tr w:rsidR="00A76E32" w:rsidRPr="00310E74" w14:paraId="7F54B3BE"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657C04F3" w14:textId="77777777" w:rsidR="00A76E32" w:rsidRDefault="00A76E32" w:rsidP="00A76E32">
            <w:pPr>
              <w:rPr>
                <w:b/>
                <w:sz w:val="20"/>
                <w:szCs w:val="20"/>
              </w:rPr>
            </w:pPr>
            <w:r>
              <w:rPr>
                <w:b/>
                <w:sz w:val="20"/>
                <w:szCs w:val="20"/>
              </w:rPr>
              <w:t>98</w:t>
            </w:r>
          </w:p>
        </w:tc>
        <w:tc>
          <w:tcPr>
            <w:tcW w:w="105" w:type="pct"/>
            <w:tcBorders>
              <w:top w:val="single" w:sz="4" w:space="0" w:color="auto"/>
              <w:left w:val="single" w:sz="4" w:space="0" w:color="auto"/>
              <w:bottom w:val="single" w:sz="4" w:space="0" w:color="auto"/>
              <w:right w:val="single" w:sz="4" w:space="0" w:color="auto"/>
            </w:tcBorders>
            <w:vAlign w:val="center"/>
          </w:tcPr>
          <w:p w14:paraId="61D6D7E2" w14:textId="77777777" w:rsidR="00A76E32" w:rsidRPr="00587E56" w:rsidRDefault="00A76E32" w:rsidP="00A76E32">
            <w:pPr>
              <w:rPr>
                <w:b/>
                <w:sz w:val="18"/>
                <w:szCs w:val="18"/>
              </w:rPr>
            </w:pPr>
            <w:r>
              <w:rPr>
                <w:b/>
                <w:sz w:val="18"/>
                <w:szCs w:val="18"/>
              </w:rPr>
              <w:t>20</w:t>
            </w:r>
          </w:p>
        </w:tc>
        <w:tc>
          <w:tcPr>
            <w:tcW w:w="108" w:type="pct"/>
            <w:tcBorders>
              <w:top w:val="single" w:sz="4" w:space="0" w:color="auto"/>
              <w:left w:val="single" w:sz="4" w:space="0" w:color="auto"/>
              <w:bottom w:val="single" w:sz="4" w:space="0" w:color="auto"/>
              <w:right w:val="single" w:sz="4" w:space="0" w:color="auto"/>
            </w:tcBorders>
            <w:vAlign w:val="center"/>
          </w:tcPr>
          <w:p w14:paraId="0A24F1BD"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465AA412" w14:textId="77777777" w:rsidR="00A76E32" w:rsidRPr="009A192B" w:rsidRDefault="00A76E32" w:rsidP="00A76E32">
            <w:pPr>
              <w:jc w:val="both"/>
              <w:rPr>
                <w:b/>
                <w:bCs/>
                <w:sz w:val="18"/>
                <w:szCs w:val="18"/>
              </w:rPr>
            </w:pPr>
            <w:r w:rsidRPr="009A192B">
              <w:rPr>
                <w:b/>
                <w:bCs/>
                <w:sz w:val="18"/>
                <w:szCs w:val="18"/>
              </w:rPr>
              <w:t xml:space="preserve">SONDA DE NUTRIÇAO ENTERAL NUMERO 10, </w:t>
            </w:r>
            <w:r w:rsidRPr="009A192B">
              <w:rPr>
                <w:sz w:val="18"/>
                <w:szCs w:val="18"/>
              </w:rPr>
              <w:t>de 15cm, descartável, estéril, atóxica, maleável, em PVC, branco transparente, atraumática, siliconizada, e conector universal com tampa. Embalagem individual, em papel grau cirúrgico e/ou filme termoplástico, abertura em pétala. Na embalagem devera estar impresso dados de identificação, tipo de esterilização, procedência,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1E551A29" w14:textId="77777777" w:rsidR="00A76E32"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41D965A5" w14:textId="77777777" w:rsidR="00A76E32"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4C1D411C" w14:textId="77777777" w:rsidR="00A76E32" w:rsidRDefault="00A76E32" w:rsidP="00A76E32">
            <w:pPr>
              <w:rPr>
                <w:b/>
                <w:sz w:val="20"/>
                <w:szCs w:val="20"/>
              </w:rPr>
            </w:pPr>
          </w:p>
        </w:tc>
        <w:tc>
          <w:tcPr>
            <w:tcW w:w="782" w:type="pct"/>
            <w:tcBorders>
              <w:left w:val="single" w:sz="4" w:space="0" w:color="auto"/>
            </w:tcBorders>
            <w:vAlign w:val="center"/>
          </w:tcPr>
          <w:p w14:paraId="1957A4AB" w14:textId="77777777" w:rsidR="00A76E32" w:rsidRDefault="00A76E32" w:rsidP="00A76E32">
            <w:pPr>
              <w:rPr>
                <w:b/>
                <w:sz w:val="20"/>
                <w:szCs w:val="20"/>
              </w:rPr>
            </w:pPr>
          </w:p>
        </w:tc>
        <w:tc>
          <w:tcPr>
            <w:tcW w:w="782" w:type="pct"/>
            <w:vAlign w:val="center"/>
          </w:tcPr>
          <w:p w14:paraId="5254F143" w14:textId="77777777" w:rsidR="00A76E32" w:rsidRPr="00310E74" w:rsidRDefault="00A76E32" w:rsidP="00A76E32">
            <w:pPr>
              <w:rPr>
                <w:b/>
                <w:sz w:val="20"/>
                <w:szCs w:val="20"/>
              </w:rPr>
            </w:pPr>
          </w:p>
        </w:tc>
        <w:tc>
          <w:tcPr>
            <w:tcW w:w="782" w:type="pct"/>
            <w:vAlign w:val="center"/>
          </w:tcPr>
          <w:p w14:paraId="1FB87993" w14:textId="77777777" w:rsidR="00A76E32" w:rsidRPr="00310E74" w:rsidRDefault="00A76E32" w:rsidP="00A76E32">
            <w:pPr>
              <w:rPr>
                <w:b/>
                <w:sz w:val="20"/>
                <w:szCs w:val="20"/>
              </w:rPr>
            </w:pPr>
          </w:p>
        </w:tc>
        <w:tc>
          <w:tcPr>
            <w:tcW w:w="782" w:type="pct"/>
            <w:vAlign w:val="center"/>
          </w:tcPr>
          <w:p w14:paraId="031CB4E7" w14:textId="77777777" w:rsidR="00A76E32" w:rsidRPr="00310E74" w:rsidRDefault="00A76E32" w:rsidP="00A76E32">
            <w:pPr>
              <w:rPr>
                <w:b/>
                <w:bCs/>
                <w:sz w:val="20"/>
                <w:szCs w:val="20"/>
              </w:rPr>
            </w:pPr>
          </w:p>
        </w:tc>
      </w:tr>
      <w:tr w:rsidR="00A76E32" w:rsidRPr="00310E74" w14:paraId="760888FF"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6F807835" w14:textId="77777777" w:rsidR="00A76E32" w:rsidRDefault="00A76E32" w:rsidP="00A76E32">
            <w:pPr>
              <w:rPr>
                <w:b/>
                <w:sz w:val="20"/>
                <w:szCs w:val="20"/>
              </w:rPr>
            </w:pPr>
            <w:r>
              <w:rPr>
                <w:b/>
                <w:sz w:val="20"/>
                <w:szCs w:val="20"/>
              </w:rPr>
              <w:t>99</w:t>
            </w:r>
          </w:p>
        </w:tc>
        <w:tc>
          <w:tcPr>
            <w:tcW w:w="105" w:type="pct"/>
            <w:tcBorders>
              <w:top w:val="single" w:sz="4" w:space="0" w:color="auto"/>
              <w:left w:val="single" w:sz="4" w:space="0" w:color="auto"/>
              <w:bottom w:val="single" w:sz="4" w:space="0" w:color="auto"/>
              <w:right w:val="single" w:sz="4" w:space="0" w:color="auto"/>
            </w:tcBorders>
            <w:vAlign w:val="center"/>
          </w:tcPr>
          <w:p w14:paraId="2E9087A9" w14:textId="77777777" w:rsidR="00A76E32" w:rsidRPr="00587E56" w:rsidRDefault="00A76E32" w:rsidP="00A76E32">
            <w:pPr>
              <w:rPr>
                <w:b/>
                <w:sz w:val="18"/>
                <w:szCs w:val="18"/>
              </w:rPr>
            </w:pPr>
            <w:r>
              <w:rPr>
                <w:b/>
                <w:sz w:val="18"/>
                <w:szCs w:val="18"/>
              </w:rPr>
              <w:t>20</w:t>
            </w:r>
          </w:p>
        </w:tc>
        <w:tc>
          <w:tcPr>
            <w:tcW w:w="108" w:type="pct"/>
            <w:tcBorders>
              <w:top w:val="single" w:sz="4" w:space="0" w:color="auto"/>
              <w:left w:val="single" w:sz="4" w:space="0" w:color="auto"/>
              <w:bottom w:val="single" w:sz="4" w:space="0" w:color="auto"/>
              <w:right w:val="single" w:sz="4" w:space="0" w:color="auto"/>
            </w:tcBorders>
            <w:vAlign w:val="center"/>
          </w:tcPr>
          <w:p w14:paraId="79B1225A"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1B7FCD3C" w14:textId="77777777" w:rsidR="00A76E32" w:rsidRPr="009A192B" w:rsidRDefault="00A76E32" w:rsidP="00A76E32">
            <w:pPr>
              <w:jc w:val="both"/>
              <w:rPr>
                <w:b/>
                <w:bCs/>
                <w:sz w:val="18"/>
                <w:szCs w:val="18"/>
              </w:rPr>
            </w:pPr>
            <w:r w:rsidRPr="009A192B">
              <w:rPr>
                <w:b/>
                <w:bCs/>
                <w:sz w:val="18"/>
                <w:szCs w:val="18"/>
              </w:rPr>
              <w:t xml:space="preserve">SONDA DE NUTRIÇAO ENTERAL NUMERO 12, </w:t>
            </w:r>
            <w:r w:rsidRPr="009A192B">
              <w:rPr>
                <w:sz w:val="18"/>
                <w:szCs w:val="18"/>
              </w:rPr>
              <w:t>de 15cm, descartável, estéril, atóxica, maleável, em PVC, branco transparente, atraumática, siliconizada, e conector universal com tampa. Embalagem individual, em papel grau cirúrgico e/ou filme termoplástico, abertura em pétala. Na embalagem devera estar impresso dados de identificação, tipo de esterilização, procedência,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10F13810" w14:textId="77777777" w:rsidR="00A76E32"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1100794F" w14:textId="77777777" w:rsidR="00A76E32"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5A3A87B7" w14:textId="77777777" w:rsidR="00A76E32" w:rsidRDefault="00A76E32" w:rsidP="00A76E32">
            <w:pPr>
              <w:rPr>
                <w:b/>
                <w:sz w:val="20"/>
                <w:szCs w:val="20"/>
              </w:rPr>
            </w:pPr>
          </w:p>
        </w:tc>
        <w:tc>
          <w:tcPr>
            <w:tcW w:w="782" w:type="pct"/>
            <w:tcBorders>
              <w:left w:val="single" w:sz="4" w:space="0" w:color="auto"/>
            </w:tcBorders>
            <w:vAlign w:val="center"/>
          </w:tcPr>
          <w:p w14:paraId="12756448" w14:textId="77777777" w:rsidR="00A76E32" w:rsidRDefault="00A76E32" w:rsidP="00A76E32">
            <w:pPr>
              <w:rPr>
                <w:b/>
                <w:sz w:val="20"/>
                <w:szCs w:val="20"/>
              </w:rPr>
            </w:pPr>
          </w:p>
        </w:tc>
        <w:tc>
          <w:tcPr>
            <w:tcW w:w="782" w:type="pct"/>
            <w:vAlign w:val="center"/>
          </w:tcPr>
          <w:p w14:paraId="3C94C7BE" w14:textId="77777777" w:rsidR="00A76E32" w:rsidRPr="00310E74" w:rsidRDefault="00A76E32" w:rsidP="00A76E32">
            <w:pPr>
              <w:rPr>
                <w:b/>
                <w:sz w:val="20"/>
                <w:szCs w:val="20"/>
              </w:rPr>
            </w:pPr>
          </w:p>
        </w:tc>
        <w:tc>
          <w:tcPr>
            <w:tcW w:w="782" w:type="pct"/>
            <w:vAlign w:val="center"/>
          </w:tcPr>
          <w:p w14:paraId="32BF9698" w14:textId="77777777" w:rsidR="00A76E32" w:rsidRPr="00310E74" w:rsidRDefault="00A76E32" w:rsidP="00A76E32">
            <w:pPr>
              <w:rPr>
                <w:b/>
                <w:sz w:val="20"/>
                <w:szCs w:val="20"/>
              </w:rPr>
            </w:pPr>
          </w:p>
        </w:tc>
        <w:tc>
          <w:tcPr>
            <w:tcW w:w="782" w:type="pct"/>
            <w:vAlign w:val="center"/>
          </w:tcPr>
          <w:p w14:paraId="7B012580" w14:textId="77777777" w:rsidR="00A76E32" w:rsidRPr="00310E74" w:rsidRDefault="00A76E32" w:rsidP="00A76E32">
            <w:pPr>
              <w:rPr>
                <w:b/>
                <w:bCs/>
                <w:sz w:val="20"/>
                <w:szCs w:val="20"/>
              </w:rPr>
            </w:pPr>
          </w:p>
        </w:tc>
      </w:tr>
      <w:tr w:rsidR="00A76E32" w:rsidRPr="00310E74" w14:paraId="2884B80F"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407C9540" w14:textId="77777777" w:rsidR="00A76E32" w:rsidRDefault="00A76E32" w:rsidP="00A76E32">
            <w:pPr>
              <w:rPr>
                <w:b/>
                <w:sz w:val="20"/>
                <w:szCs w:val="20"/>
              </w:rPr>
            </w:pPr>
            <w:r>
              <w:rPr>
                <w:b/>
                <w:sz w:val="20"/>
                <w:szCs w:val="20"/>
              </w:rPr>
              <w:t>100</w:t>
            </w:r>
          </w:p>
        </w:tc>
        <w:tc>
          <w:tcPr>
            <w:tcW w:w="105" w:type="pct"/>
            <w:tcBorders>
              <w:top w:val="single" w:sz="4" w:space="0" w:color="auto"/>
              <w:left w:val="single" w:sz="4" w:space="0" w:color="auto"/>
              <w:bottom w:val="single" w:sz="4" w:space="0" w:color="auto"/>
              <w:right w:val="single" w:sz="4" w:space="0" w:color="auto"/>
            </w:tcBorders>
            <w:vAlign w:val="center"/>
          </w:tcPr>
          <w:p w14:paraId="06768069" w14:textId="77777777" w:rsidR="00A76E32" w:rsidRPr="00587E56" w:rsidRDefault="00A76E32" w:rsidP="00A76E32">
            <w:pPr>
              <w:rPr>
                <w:b/>
                <w:sz w:val="18"/>
                <w:szCs w:val="18"/>
              </w:rPr>
            </w:pPr>
            <w:r w:rsidRPr="00587E56">
              <w:rPr>
                <w:b/>
                <w:sz w:val="18"/>
                <w:szCs w:val="18"/>
              </w:rPr>
              <w:t>8</w:t>
            </w:r>
          </w:p>
        </w:tc>
        <w:tc>
          <w:tcPr>
            <w:tcW w:w="108" w:type="pct"/>
            <w:tcBorders>
              <w:top w:val="single" w:sz="4" w:space="0" w:color="auto"/>
              <w:left w:val="single" w:sz="4" w:space="0" w:color="auto"/>
              <w:bottom w:val="single" w:sz="4" w:space="0" w:color="auto"/>
              <w:right w:val="single" w:sz="4" w:space="0" w:color="auto"/>
            </w:tcBorders>
            <w:vAlign w:val="center"/>
          </w:tcPr>
          <w:p w14:paraId="0B28EC8D" w14:textId="77777777" w:rsidR="00A76E32" w:rsidRPr="00BC280F" w:rsidRDefault="00A76E32" w:rsidP="00A76E32">
            <w:pPr>
              <w:rPr>
                <w:b/>
                <w:sz w:val="18"/>
                <w:szCs w:val="18"/>
              </w:rPr>
            </w:pPr>
            <w:r w:rsidRPr="00BC280F">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3C079DBD" w14:textId="77777777" w:rsidR="00A76E32" w:rsidRPr="009A192B" w:rsidRDefault="00A76E32" w:rsidP="00A76E32">
            <w:pPr>
              <w:jc w:val="both"/>
              <w:rPr>
                <w:b/>
                <w:bCs/>
                <w:sz w:val="18"/>
                <w:szCs w:val="18"/>
              </w:rPr>
            </w:pPr>
            <w:r w:rsidRPr="009A192B">
              <w:rPr>
                <w:b/>
                <w:bCs/>
                <w:sz w:val="18"/>
                <w:szCs w:val="18"/>
              </w:rPr>
              <w:t>SONDA uretral</w:t>
            </w:r>
            <w:r w:rsidRPr="009A192B">
              <w:rPr>
                <w:sz w:val="18"/>
                <w:szCs w:val="18"/>
              </w:rPr>
              <w:t>, n. 20, descartável, estéril, atóxica, maleável, em PVC, transparente, atraumática, siliconizada, com 01 orifício na lateral e conector universal com tampa. Embalagem individual, em papel grau cirúrgico e filme termoplástico, abertura em pétala. Na embalagem devera estar impresso dados de identificação, tipo de esterilização, procedência,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0B3B1E33" w14:textId="77777777" w:rsidR="00A76E32"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76024964" w14:textId="77777777" w:rsidR="00A76E32"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50C66A60" w14:textId="77777777" w:rsidR="00A76E32" w:rsidRDefault="00A76E32" w:rsidP="00A76E32">
            <w:pPr>
              <w:rPr>
                <w:b/>
                <w:sz w:val="20"/>
                <w:szCs w:val="20"/>
              </w:rPr>
            </w:pPr>
          </w:p>
        </w:tc>
        <w:tc>
          <w:tcPr>
            <w:tcW w:w="782" w:type="pct"/>
            <w:tcBorders>
              <w:left w:val="single" w:sz="4" w:space="0" w:color="auto"/>
            </w:tcBorders>
            <w:vAlign w:val="center"/>
          </w:tcPr>
          <w:p w14:paraId="66EBD830" w14:textId="77777777" w:rsidR="00A76E32" w:rsidRDefault="00A76E32" w:rsidP="00A76E32">
            <w:pPr>
              <w:rPr>
                <w:b/>
                <w:sz w:val="20"/>
                <w:szCs w:val="20"/>
              </w:rPr>
            </w:pPr>
          </w:p>
        </w:tc>
        <w:tc>
          <w:tcPr>
            <w:tcW w:w="782" w:type="pct"/>
            <w:vAlign w:val="center"/>
          </w:tcPr>
          <w:p w14:paraId="00D19830" w14:textId="77777777" w:rsidR="00A76E32" w:rsidRPr="00310E74" w:rsidRDefault="00A76E32" w:rsidP="00A76E32">
            <w:pPr>
              <w:rPr>
                <w:b/>
                <w:sz w:val="20"/>
                <w:szCs w:val="20"/>
              </w:rPr>
            </w:pPr>
          </w:p>
        </w:tc>
        <w:tc>
          <w:tcPr>
            <w:tcW w:w="782" w:type="pct"/>
            <w:vAlign w:val="center"/>
          </w:tcPr>
          <w:p w14:paraId="03C80863" w14:textId="77777777" w:rsidR="00A76E32" w:rsidRPr="00310E74" w:rsidRDefault="00A76E32" w:rsidP="00A76E32">
            <w:pPr>
              <w:rPr>
                <w:b/>
                <w:sz w:val="20"/>
                <w:szCs w:val="20"/>
              </w:rPr>
            </w:pPr>
          </w:p>
        </w:tc>
        <w:tc>
          <w:tcPr>
            <w:tcW w:w="782" w:type="pct"/>
            <w:vAlign w:val="center"/>
          </w:tcPr>
          <w:p w14:paraId="2BF6721E" w14:textId="77777777" w:rsidR="00A76E32" w:rsidRPr="00310E74" w:rsidRDefault="00A76E32" w:rsidP="00A76E32">
            <w:pPr>
              <w:rPr>
                <w:b/>
                <w:bCs/>
                <w:sz w:val="20"/>
                <w:szCs w:val="20"/>
              </w:rPr>
            </w:pPr>
          </w:p>
        </w:tc>
      </w:tr>
      <w:tr w:rsidR="00A76E32" w:rsidRPr="00310E74" w14:paraId="52A40D84"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0695D2C2" w14:textId="77777777" w:rsidR="00A76E32" w:rsidRDefault="00A76E32" w:rsidP="00A76E32">
            <w:pPr>
              <w:rPr>
                <w:b/>
                <w:sz w:val="20"/>
                <w:szCs w:val="20"/>
              </w:rPr>
            </w:pPr>
            <w:r>
              <w:rPr>
                <w:b/>
                <w:sz w:val="20"/>
                <w:szCs w:val="20"/>
              </w:rPr>
              <w:t>101</w:t>
            </w:r>
          </w:p>
        </w:tc>
        <w:tc>
          <w:tcPr>
            <w:tcW w:w="105" w:type="pct"/>
            <w:tcBorders>
              <w:top w:val="single" w:sz="4" w:space="0" w:color="auto"/>
              <w:left w:val="single" w:sz="4" w:space="0" w:color="auto"/>
              <w:bottom w:val="single" w:sz="4" w:space="0" w:color="auto"/>
              <w:right w:val="single" w:sz="4" w:space="0" w:color="auto"/>
            </w:tcBorders>
            <w:vAlign w:val="center"/>
          </w:tcPr>
          <w:p w14:paraId="3CC31A41" w14:textId="77777777" w:rsidR="00A76E32" w:rsidRPr="00587E56" w:rsidRDefault="00A76E32" w:rsidP="00A76E32">
            <w:pPr>
              <w:rPr>
                <w:b/>
                <w:sz w:val="18"/>
                <w:szCs w:val="18"/>
              </w:rPr>
            </w:pPr>
            <w:r>
              <w:rPr>
                <w:b/>
                <w:sz w:val="18"/>
                <w:szCs w:val="18"/>
              </w:rPr>
              <w:t>80</w:t>
            </w:r>
          </w:p>
        </w:tc>
        <w:tc>
          <w:tcPr>
            <w:tcW w:w="108" w:type="pct"/>
            <w:tcBorders>
              <w:top w:val="single" w:sz="4" w:space="0" w:color="auto"/>
              <w:left w:val="single" w:sz="4" w:space="0" w:color="auto"/>
              <w:bottom w:val="single" w:sz="4" w:space="0" w:color="auto"/>
              <w:right w:val="single" w:sz="4" w:space="0" w:color="auto"/>
            </w:tcBorders>
            <w:vAlign w:val="center"/>
          </w:tcPr>
          <w:p w14:paraId="23D31388" w14:textId="77777777" w:rsidR="00A76E32" w:rsidRPr="00BC280F" w:rsidRDefault="00A76E32" w:rsidP="00A76E32">
            <w:pPr>
              <w:rPr>
                <w:b/>
                <w:sz w:val="18"/>
                <w:szCs w:val="18"/>
              </w:rPr>
            </w:pPr>
            <w:r>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73A11761" w14:textId="77777777" w:rsidR="00A76E32" w:rsidRPr="009A192B" w:rsidRDefault="00A76E32" w:rsidP="00A76E32">
            <w:pPr>
              <w:jc w:val="both"/>
              <w:rPr>
                <w:b/>
                <w:bCs/>
                <w:sz w:val="18"/>
                <w:szCs w:val="18"/>
              </w:rPr>
            </w:pPr>
            <w:r w:rsidRPr="009A192B">
              <w:rPr>
                <w:b/>
                <w:bCs/>
                <w:sz w:val="18"/>
                <w:szCs w:val="18"/>
              </w:rPr>
              <w:t>CAIXAS, coletora</w:t>
            </w:r>
            <w:r w:rsidRPr="009A192B">
              <w:rPr>
                <w:sz w:val="18"/>
                <w:szCs w:val="18"/>
              </w:rPr>
              <w:t xml:space="preserve">, para matérias perfuram cortantes, resistente a perfurações, com revestimento impermeabilizante, contendo fundo rígido de proteção extra contra perfurações, cinta interna e bandeja coletora de resíduos líquidos. A caixa devera ser de cor amarela e conter simbologia de acordo com a codificação internacional (risco biológico - Material contaminado), capacidade para </w:t>
            </w:r>
            <w:r w:rsidRPr="009A192B">
              <w:rPr>
                <w:b/>
                <w:bCs/>
                <w:sz w:val="18"/>
                <w:szCs w:val="18"/>
              </w:rPr>
              <w:t>13 litros</w:t>
            </w:r>
            <w:r w:rsidRPr="009A192B">
              <w:rPr>
                <w:sz w:val="18"/>
                <w:szCs w:val="18"/>
              </w:rPr>
              <w:t>. De acordo com as Normas da ABNT.</w:t>
            </w:r>
          </w:p>
        </w:tc>
        <w:tc>
          <w:tcPr>
            <w:tcW w:w="192" w:type="pct"/>
            <w:tcBorders>
              <w:top w:val="single" w:sz="4" w:space="0" w:color="auto"/>
              <w:bottom w:val="single" w:sz="4" w:space="0" w:color="auto"/>
              <w:right w:val="single" w:sz="4" w:space="0" w:color="auto"/>
            </w:tcBorders>
          </w:tcPr>
          <w:p w14:paraId="060ACF51" w14:textId="77777777" w:rsidR="00A76E32"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67BFF944" w14:textId="77777777" w:rsidR="00A76E32"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4ACA914D" w14:textId="77777777" w:rsidR="00A76E32" w:rsidRDefault="00A76E32" w:rsidP="00A76E32">
            <w:pPr>
              <w:rPr>
                <w:b/>
                <w:sz w:val="20"/>
                <w:szCs w:val="20"/>
              </w:rPr>
            </w:pPr>
          </w:p>
        </w:tc>
        <w:tc>
          <w:tcPr>
            <w:tcW w:w="782" w:type="pct"/>
            <w:tcBorders>
              <w:left w:val="single" w:sz="4" w:space="0" w:color="auto"/>
            </w:tcBorders>
            <w:vAlign w:val="center"/>
          </w:tcPr>
          <w:p w14:paraId="58350A84" w14:textId="77777777" w:rsidR="00A76E32" w:rsidRDefault="00A76E32" w:rsidP="00A76E32">
            <w:pPr>
              <w:rPr>
                <w:b/>
                <w:sz w:val="20"/>
                <w:szCs w:val="20"/>
              </w:rPr>
            </w:pPr>
          </w:p>
        </w:tc>
        <w:tc>
          <w:tcPr>
            <w:tcW w:w="782" w:type="pct"/>
            <w:vAlign w:val="center"/>
          </w:tcPr>
          <w:p w14:paraId="05E1581A" w14:textId="77777777" w:rsidR="00A76E32" w:rsidRPr="00310E74" w:rsidRDefault="00A76E32" w:rsidP="00A76E32">
            <w:pPr>
              <w:rPr>
                <w:b/>
                <w:sz w:val="20"/>
                <w:szCs w:val="20"/>
              </w:rPr>
            </w:pPr>
          </w:p>
        </w:tc>
        <w:tc>
          <w:tcPr>
            <w:tcW w:w="782" w:type="pct"/>
            <w:vAlign w:val="center"/>
          </w:tcPr>
          <w:p w14:paraId="30FD915F" w14:textId="77777777" w:rsidR="00A76E32" w:rsidRPr="00310E74" w:rsidRDefault="00A76E32" w:rsidP="00A76E32">
            <w:pPr>
              <w:rPr>
                <w:b/>
                <w:sz w:val="20"/>
                <w:szCs w:val="20"/>
              </w:rPr>
            </w:pPr>
          </w:p>
        </w:tc>
        <w:tc>
          <w:tcPr>
            <w:tcW w:w="782" w:type="pct"/>
            <w:vAlign w:val="center"/>
          </w:tcPr>
          <w:p w14:paraId="0ABEBEA2" w14:textId="77777777" w:rsidR="00A76E32" w:rsidRPr="00310E74" w:rsidRDefault="00A76E32" w:rsidP="00A76E32">
            <w:pPr>
              <w:rPr>
                <w:b/>
                <w:bCs/>
                <w:sz w:val="20"/>
                <w:szCs w:val="20"/>
              </w:rPr>
            </w:pPr>
          </w:p>
        </w:tc>
      </w:tr>
      <w:tr w:rsidR="00A76E32" w:rsidRPr="00310E74" w14:paraId="4BB97C50"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7AA7516C" w14:textId="77777777" w:rsidR="00A76E32" w:rsidRDefault="00A76E32" w:rsidP="00A76E32">
            <w:pPr>
              <w:rPr>
                <w:b/>
                <w:sz w:val="20"/>
                <w:szCs w:val="20"/>
              </w:rPr>
            </w:pPr>
            <w:r>
              <w:rPr>
                <w:b/>
                <w:sz w:val="20"/>
                <w:szCs w:val="20"/>
              </w:rPr>
              <w:t>102</w:t>
            </w:r>
          </w:p>
        </w:tc>
        <w:tc>
          <w:tcPr>
            <w:tcW w:w="105" w:type="pct"/>
            <w:tcBorders>
              <w:top w:val="single" w:sz="4" w:space="0" w:color="auto"/>
              <w:left w:val="single" w:sz="4" w:space="0" w:color="auto"/>
              <w:bottom w:val="single" w:sz="4" w:space="0" w:color="auto"/>
              <w:right w:val="single" w:sz="4" w:space="0" w:color="auto"/>
            </w:tcBorders>
            <w:vAlign w:val="center"/>
          </w:tcPr>
          <w:p w14:paraId="7FEB9F95" w14:textId="77777777" w:rsidR="00A76E32" w:rsidRPr="00587E56" w:rsidRDefault="00A76E32" w:rsidP="00A76E32">
            <w:pPr>
              <w:rPr>
                <w:b/>
                <w:sz w:val="18"/>
                <w:szCs w:val="18"/>
              </w:rPr>
            </w:pPr>
            <w:r>
              <w:rPr>
                <w:b/>
                <w:sz w:val="18"/>
                <w:szCs w:val="18"/>
              </w:rPr>
              <w:t>200</w:t>
            </w:r>
          </w:p>
        </w:tc>
        <w:tc>
          <w:tcPr>
            <w:tcW w:w="108" w:type="pct"/>
            <w:tcBorders>
              <w:top w:val="single" w:sz="4" w:space="0" w:color="auto"/>
              <w:left w:val="single" w:sz="4" w:space="0" w:color="auto"/>
              <w:bottom w:val="single" w:sz="4" w:space="0" w:color="auto"/>
              <w:right w:val="single" w:sz="4" w:space="0" w:color="auto"/>
            </w:tcBorders>
            <w:vAlign w:val="center"/>
          </w:tcPr>
          <w:p w14:paraId="0D560102" w14:textId="77777777" w:rsidR="00A76E32" w:rsidRPr="00BC280F" w:rsidRDefault="00A76E32" w:rsidP="00A76E32">
            <w:pPr>
              <w:rPr>
                <w:b/>
                <w:sz w:val="18"/>
                <w:szCs w:val="18"/>
              </w:rPr>
            </w:pPr>
            <w:r>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3771502A" w14:textId="77777777" w:rsidR="00A76E32" w:rsidRPr="009A192B" w:rsidRDefault="00A76E32" w:rsidP="00A76E32">
            <w:pPr>
              <w:jc w:val="both"/>
              <w:rPr>
                <w:b/>
                <w:bCs/>
                <w:sz w:val="18"/>
                <w:szCs w:val="18"/>
              </w:rPr>
            </w:pPr>
            <w:r w:rsidRPr="009A192B">
              <w:rPr>
                <w:b/>
                <w:bCs/>
                <w:sz w:val="18"/>
                <w:szCs w:val="18"/>
              </w:rPr>
              <w:t>CATETER intravenoso</w:t>
            </w:r>
            <w:r w:rsidRPr="009A192B">
              <w:rPr>
                <w:sz w:val="18"/>
                <w:szCs w:val="18"/>
              </w:rPr>
              <w:t>, tamanho/capacidade 20g, para acesso venoso periférico de media permanência, de uso único, descartável, estéril, atóxico, apirogênica, radiopaco, de material poliuretana, com agulha de aço inoxidável conforme NBR ISO 9696, atraumática, siliconizada, com bisel curto bi angulado, tri facetado, de afiação precisa, sem rebarbas ou resíduos de manufatura de aço, penetração suave e facilidade na punção, canhão em polipropileno transparente conforme NBR ISO 594-1 e NBR ISO 594-2, conector luer-lok codificado em cores conforme NBR ISO 10555-01h20min, câmara de refluxo em plástico transparente para visualização de refluxo sanguínea; dispositivo de segurança de acordo com NR 32. Embalagem individual em lado papel grau cirúrgico e outro lado em poliamida, abertura em pétala, estéril em processo que garanta comprovada ausência de resíduos tóxicos, com descrição do produto, diâmetro externo, comprimento efetivo, nome ou razão social e endereço do fabricante, numero do lote, data e tipo de esterilização, tempo de validade da esterilização.</w:t>
            </w:r>
          </w:p>
        </w:tc>
        <w:tc>
          <w:tcPr>
            <w:tcW w:w="192" w:type="pct"/>
            <w:tcBorders>
              <w:top w:val="single" w:sz="4" w:space="0" w:color="auto"/>
              <w:bottom w:val="single" w:sz="4" w:space="0" w:color="auto"/>
              <w:right w:val="single" w:sz="4" w:space="0" w:color="auto"/>
            </w:tcBorders>
          </w:tcPr>
          <w:p w14:paraId="111D3C11" w14:textId="77777777" w:rsidR="00A76E32"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299625BA" w14:textId="77777777" w:rsidR="00A76E32"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00322A57" w14:textId="77777777" w:rsidR="00A76E32" w:rsidRDefault="00A76E32" w:rsidP="00A76E32">
            <w:pPr>
              <w:rPr>
                <w:b/>
                <w:sz w:val="20"/>
                <w:szCs w:val="20"/>
              </w:rPr>
            </w:pPr>
          </w:p>
        </w:tc>
        <w:tc>
          <w:tcPr>
            <w:tcW w:w="782" w:type="pct"/>
            <w:tcBorders>
              <w:left w:val="single" w:sz="4" w:space="0" w:color="auto"/>
            </w:tcBorders>
            <w:vAlign w:val="center"/>
          </w:tcPr>
          <w:p w14:paraId="1F8EEFF3" w14:textId="77777777" w:rsidR="00A76E32" w:rsidRDefault="00A76E32" w:rsidP="00A76E32">
            <w:pPr>
              <w:rPr>
                <w:b/>
                <w:sz w:val="20"/>
                <w:szCs w:val="20"/>
              </w:rPr>
            </w:pPr>
          </w:p>
        </w:tc>
        <w:tc>
          <w:tcPr>
            <w:tcW w:w="782" w:type="pct"/>
            <w:vAlign w:val="center"/>
          </w:tcPr>
          <w:p w14:paraId="4997F46D" w14:textId="77777777" w:rsidR="00A76E32" w:rsidRPr="00310E74" w:rsidRDefault="00A76E32" w:rsidP="00A76E32">
            <w:pPr>
              <w:rPr>
                <w:b/>
                <w:sz w:val="20"/>
                <w:szCs w:val="20"/>
              </w:rPr>
            </w:pPr>
          </w:p>
        </w:tc>
        <w:tc>
          <w:tcPr>
            <w:tcW w:w="782" w:type="pct"/>
            <w:vAlign w:val="center"/>
          </w:tcPr>
          <w:p w14:paraId="6588D5D5" w14:textId="77777777" w:rsidR="00A76E32" w:rsidRPr="00310E74" w:rsidRDefault="00A76E32" w:rsidP="00A76E32">
            <w:pPr>
              <w:rPr>
                <w:b/>
                <w:sz w:val="20"/>
                <w:szCs w:val="20"/>
              </w:rPr>
            </w:pPr>
          </w:p>
        </w:tc>
        <w:tc>
          <w:tcPr>
            <w:tcW w:w="782" w:type="pct"/>
            <w:vAlign w:val="center"/>
          </w:tcPr>
          <w:p w14:paraId="4D803D38" w14:textId="77777777" w:rsidR="00A76E32" w:rsidRPr="00310E74" w:rsidRDefault="00A76E32" w:rsidP="00A76E32">
            <w:pPr>
              <w:rPr>
                <w:b/>
                <w:bCs/>
                <w:sz w:val="20"/>
                <w:szCs w:val="20"/>
              </w:rPr>
            </w:pPr>
          </w:p>
        </w:tc>
      </w:tr>
      <w:tr w:rsidR="00A76E32" w:rsidRPr="00310E74" w14:paraId="09466D4F"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25E2E347" w14:textId="77777777" w:rsidR="00A76E32" w:rsidRDefault="00A76E32" w:rsidP="00A76E32">
            <w:pPr>
              <w:rPr>
                <w:b/>
                <w:sz w:val="20"/>
                <w:szCs w:val="20"/>
              </w:rPr>
            </w:pPr>
            <w:r>
              <w:rPr>
                <w:b/>
                <w:sz w:val="20"/>
                <w:szCs w:val="20"/>
              </w:rPr>
              <w:t>103</w:t>
            </w:r>
          </w:p>
        </w:tc>
        <w:tc>
          <w:tcPr>
            <w:tcW w:w="105" w:type="pct"/>
            <w:tcBorders>
              <w:top w:val="single" w:sz="4" w:space="0" w:color="auto"/>
              <w:left w:val="single" w:sz="4" w:space="0" w:color="auto"/>
              <w:bottom w:val="single" w:sz="4" w:space="0" w:color="auto"/>
              <w:right w:val="single" w:sz="4" w:space="0" w:color="auto"/>
            </w:tcBorders>
            <w:vAlign w:val="center"/>
          </w:tcPr>
          <w:p w14:paraId="0C35E8F2" w14:textId="77777777" w:rsidR="00A76E32" w:rsidRPr="00587E56" w:rsidRDefault="00A76E32" w:rsidP="00A76E32">
            <w:pPr>
              <w:rPr>
                <w:b/>
                <w:sz w:val="18"/>
                <w:szCs w:val="18"/>
              </w:rPr>
            </w:pPr>
            <w:r>
              <w:rPr>
                <w:b/>
                <w:sz w:val="18"/>
                <w:szCs w:val="18"/>
              </w:rPr>
              <w:t>15</w:t>
            </w:r>
          </w:p>
        </w:tc>
        <w:tc>
          <w:tcPr>
            <w:tcW w:w="108" w:type="pct"/>
            <w:tcBorders>
              <w:top w:val="single" w:sz="4" w:space="0" w:color="auto"/>
              <w:left w:val="single" w:sz="4" w:space="0" w:color="auto"/>
              <w:bottom w:val="single" w:sz="4" w:space="0" w:color="auto"/>
              <w:right w:val="single" w:sz="4" w:space="0" w:color="auto"/>
            </w:tcBorders>
            <w:vAlign w:val="center"/>
          </w:tcPr>
          <w:p w14:paraId="0B3650B4" w14:textId="77777777" w:rsidR="00A76E32" w:rsidRPr="00BC280F" w:rsidRDefault="00A76E32" w:rsidP="00A76E32">
            <w:pPr>
              <w:rPr>
                <w:b/>
                <w:sz w:val="18"/>
                <w:szCs w:val="18"/>
              </w:rPr>
            </w:pPr>
            <w:r>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3DC2B320" w14:textId="77777777" w:rsidR="00A76E32" w:rsidRPr="009A192B" w:rsidRDefault="00A76E32" w:rsidP="00A76E32">
            <w:pPr>
              <w:jc w:val="both"/>
              <w:rPr>
                <w:b/>
                <w:bCs/>
                <w:sz w:val="18"/>
                <w:szCs w:val="18"/>
              </w:rPr>
            </w:pPr>
            <w:r w:rsidRPr="009A192B">
              <w:rPr>
                <w:b/>
                <w:bCs/>
                <w:sz w:val="18"/>
                <w:szCs w:val="18"/>
              </w:rPr>
              <w:t>SONDA de folley</w:t>
            </w:r>
            <w:r w:rsidRPr="009A192B">
              <w:rPr>
                <w:sz w:val="18"/>
                <w:szCs w:val="18"/>
              </w:rPr>
              <w:t>, n. 12, 02 vias, balão de 30 ml, estéril. Embalagem individual, em papel grau cirúrgico e filme termoplástico, abertura em pétala. Na embalagem devera estar impresso dados de identificação, tipo de esterilização, procedência, data de fabricação, prazo de validade e registro no Ministério da Saúde.</w:t>
            </w:r>
          </w:p>
        </w:tc>
        <w:tc>
          <w:tcPr>
            <w:tcW w:w="192" w:type="pct"/>
            <w:tcBorders>
              <w:top w:val="single" w:sz="4" w:space="0" w:color="auto"/>
              <w:bottom w:val="single" w:sz="4" w:space="0" w:color="auto"/>
              <w:right w:val="single" w:sz="4" w:space="0" w:color="auto"/>
            </w:tcBorders>
          </w:tcPr>
          <w:p w14:paraId="715EB321" w14:textId="77777777" w:rsidR="00A76E32"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590AF764" w14:textId="77777777" w:rsidR="00A76E32"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14C1A1A8" w14:textId="77777777" w:rsidR="00A76E32" w:rsidRDefault="00A76E32" w:rsidP="00A76E32">
            <w:pPr>
              <w:rPr>
                <w:b/>
                <w:sz w:val="20"/>
                <w:szCs w:val="20"/>
              </w:rPr>
            </w:pPr>
          </w:p>
        </w:tc>
        <w:tc>
          <w:tcPr>
            <w:tcW w:w="782" w:type="pct"/>
            <w:tcBorders>
              <w:left w:val="single" w:sz="4" w:space="0" w:color="auto"/>
            </w:tcBorders>
            <w:vAlign w:val="center"/>
          </w:tcPr>
          <w:p w14:paraId="636353D7" w14:textId="77777777" w:rsidR="00A76E32" w:rsidRDefault="00A76E32" w:rsidP="00A76E32">
            <w:pPr>
              <w:rPr>
                <w:b/>
                <w:sz w:val="20"/>
                <w:szCs w:val="20"/>
              </w:rPr>
            </w:pPr>
          </w:p>
        </w:tc>
        <w:tc>
          <w:tcPr>
            <w:tcW w:w="782" w:type="pct"/>
            <w:vAlign w:val="center"/>
          </w:tcPr>
          <w:p w14:paraId="74944694" w14:textId="77777777" w:rsidR="00A76E32" w:rsidRPr="00310E74" w:rsidRDefault="00A76E32" w:rsidP="00A76E32">
            <w:pPr>
              <w:rPr>
                <w:b/>
                <w:sz w:val="20"/>
                <w:szCs w:val="20"/>
              </w:rPr>
            </w:pPr>
          </w:p>
        </w:tc>
        <w:tc>
          <w:tcPr>
            <w:tcW w:w="782" w:type="pct"/>
            <w:vAlign w:val="center"/>
          </w:tcPr>
          <w:p w14:paraId="7764960C" w14:textId="77777777" w:rsidR="00A76E32" w:rsidRPr="00310E74" w:rsidRDefault="00A76E32" w:rsidP="00A76E32">
            <w:pPr>
              <w:rPr>
                <w:b/>
                <w:sz w:val="20"/>
                <w:szCs w:val="20"/>
              </w:rPr>
            </w:pPr>
          </w:p>
        </w:tc>
        <w:tc>
          <w:tcPr>
            <w:tcW w:w="782" w:type="pct"/>
            <w:vAlign w:val="center"/>
          </w:tcPr>
          <w:p w14:paraId="68DD34FB" w14:textId="77777777" w:rsidR="00A76E32" w:rsidRPr="00310E74" w:rsidRDefault="00A76E32" w:rsidP="00A76E32">
            <w:pPr>
              <w:rPr>
                <w:b/>
                <w:bCs/>
                <w:sz w:val="20"/>
                <w:szCs w:val="20"/>
              </w:rPr>
            </w:pPr>
          </w:p>
        </w:tc>
      </w:tr>
      <w:tr w:rsidR="00A76E32" w:rsidRPr="00310E74" w14:paraId="026957D3"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6DDC274B" w14:textId="77777777" w:rsidR="00A76E32" w:rsidRDefault="00A76E32" w:rsidP="00A76E32">
            <w:pPr>
              <w:rPr>
                <w:b/>
                <w:sz w:val="20"/>
                <w:szCs w:val="20"/>
              </w:rPr>
            </w:pPr>
            <w:r>
              <w:rPr>
                <w:b/>
                <w:sz w:val="20"/>
                <w:szCs w:val="20"/>
              </w:rPr>
              <w:t>104</w:t>
            </w:r>
          </w:p>
        </w:tc>
        <w:tc>
          <w:tcPr>
            <w:tcW w:w="105" w:type="pct"/>
            <w:tcBorders>
              <w:top w:val="single" w:sz="4" w:space="0" w:color="auto"/>
              <w:left w:val="single" w:sz="4" w:space="0" w:color="auto"/>
              <w:bottom w:val="single" w:sz="4" w:space="0" w:color="auto"/>
              <w:right w:val="single" w:sz="4" w:space="0" w:color="auto"/>
            </w:tcBorders>
            <w:vAlign w:val="center"/>
          </w:tcPr>
          <w:p w14:paraId="31DC5FE8" w14:textId="77777777" w:rsidR="00A76E32" w:rsidRPr="00587E56" w:rsidRDefault="00A76E32" w:rsidP="00A76E32">
            <w:pPr>
              <w:rPr>
                <w:b/>
                <w:sz w:val="18"/>
                <w:szCs w:val="18"/>
              </w:rPr>
            </w:pPr>
            <w:r>
              <w:rPr>
                <w:b/>
                <w:sz w:val="18"/>
                <w:szCs w:val="18"/>
              </w:rPr>
              <w:t>20</w:t>
            </w:r>
          </w:p>
        </w:tc>
        <w:tc>
          <w:tcPr>
            <w:tcW w:w="108" w:type="pct"/>
            <w:tcBorders>
              <w:top w:val="single" w:sz="4" w:space="0" w:color="auto"/>
              <w:left w:val="single" w:sz="4" w:space="0" w:color="auto"/>
              <w:bottom w:val="single" w:sz="4" w:space="0" w:color="auto"/>
              <w:right w:val="single" w:sz="4" w:space="0" w:color="auto"/>
            </w:tcBorders>
            <w:vAlign w:val="center"/>
          </w:tcPr>
          <w:p w14:paraId="6E582444" w14:textId="77777777" w:rsidR="00A76E32" w:rsidRPr="00BC280F" w:rsidRDefault="00A76E32" w:rsidP="00A76E32">
            <w:pPr>
              <w:rPr>
                <w:b/>
                <w:sz w:val="18"/>
                <w:szCs w:val="18"/>
              </w:rPr>
            </w:pPr>
            <w:r>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46742E80" w14:textId="77777777" w:rsidR="00A76E32" w:rsidRPr="009A192B" w:rsidRDefault="00A76E32" w:rsidP="00A76E32">
            <w:pPr>
              <w:jc w:val="both"/>
              <w:rPr>
                <w:b/>
                <w:bCs/>
                <w:sz w:val="18"/>
                <w:szCs w:val="18"/>
              </w:rPr>
            </w:pPr>
            <w:r w:rsidRPr="009A192B">
              <w:rPr>
                <w:sz w:val="18"/>
                <w:szCs w:val="18"/>
              </w:rPr>
              <w:t xml:space="preserve">TERMÔMETRO clínico, digital, para uso hospitalar, com graduação de 35 a 42 graus centígrados. Embalagem com dados de identificação do produto, marca do fabricante, data de fabricação, registro no Ministério da Saúde. </w:t>
            </w:r>
          </w:p>
        </w:tc>
        <w:tc>
          <w:tcPr>
            <w:tcW w:w="192" w:type="pct"/>
            <w:tcBorders>
              <w:top w:val="single" w:sz="4" w:space="0" w:color="auto"/>
              <w:bottom w:val="single" w:sz="4" w:space="0" w:color="auto"/>
              <w:right w:val="single" w:sz="4" w:space="0" w:color="auto"/>
            </w:tcBorders>
          </w:tcPr>
          <w:p w14:paraId="7228D09E" w14:textId="77777777" w:rsidR="00A76E32"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22D841B9" w14:textId="77777777" w:rsidR="00A76E32"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5D5E27A7" w14:textId="77777777" w:rsidR="00A76E32" w:rsidRDefault="00A76E32" w:rsidP="00A76E32">
            <w:pPr>
              <w:rPr>
                <w:b/>
                <w:sz w:val="20"/>
                <w:szCs w:val="20"/>
              </w:rPr>
            </w:pPr>
          </w:p>
        </w:tc>
        <w:tc>
          <w:tcPr>
            <w:tcW w:w="782" w:type="pct"/>
            <w:tcBorders>
              <w:left w:val="single" w:sz="4" w:space="0" w:color="auto"/>
            </w:tcBorders>
            <w:vAlign w:val="center"/>
          </w:tcPr>
          <w:p w14:paraId="00241C85" w14:textId="77777777" w:rsidR="00A76E32" w:rsidRDefault="00A76E32" w:rsidP="00A76E32">
            <w:pPr>
              <w:rPr>
                <w:b/>
                <w:sz w:val="20"/>
                <w:szCs w:val="20"/>
              </w:rPr>
            </w:pPr>
          </w:p>
        </w:tc>
        <w:tc>
          <w:tcPr>
            <w:tcW w:w="782" w:type="pct"/>
            <w:vAlign w:val="center"/>
          </w:tcPr>
          <w:p w14:paraId="0466CE8C" w14:textId="77777777" w:rsidR="00A76E32" w:rsidRPr="00310E74" w:rsidRDefault="00A76E32" w:rsidP="00A76E32">
            <w:pPr>
              <w:rPr>
                <w:b/>
                <w:sz w:val="20"/>
                <w:szCs w:val="20"/>
              </w:rPr>
            </w:pPr>
          </w:p>
        </w:tc>
        <w:tc>
          <w:tcPr>
            <w:tcW w:w="782" w:type="pct"/>
            <w:vAlign w:val="center"/>
          </w:tcPr>
          <w:p w14:paraId="770E7520" w14:textId="77777777" w:rsidR="00A76E32" w:rsidRPr="00310E74" w:rsidRDefault="00A76E32" w:rsidP="00A76E32">
            <w:pPr>
              <w:rPr>
                <w:b/>
                <w:sz w:val="20"/>
                <w:szCs w:val="20"/>
              </w:rPr>
            </w:pPr>
          </w:p>
        </w:tc>
        <w:tc>
          <w:tcPr>
            <w:tcW w:w="782" w:type="pct"/>
            <w:vAlign w:val="center"/>
          </w:tcPr>
          <w:p w14:paraId="00B0318B" w14:textId="77777777" w:rsidR="00A76E32" w:rsidRPr="00310E74" w:rsidRDefault="00A76E32" w:rsidP="00A76E32">
            <w:pPr>
              <w:rPr>
                <w:b/>
                <w:bCs/>
                <w:sz w:val="20"/>
                <w:szCs w:val="20"/>
              </w:rPr>
            </w:pPr>
          </w:p>
        </w:tc>
      </w:tr>
      <w:tr w:rsidR="00A76E32" w:rsidRPr="00310E74" w14:paraId="67E70CB4"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1E5AE138" w14:textId="77777777" w:rsidR="00A76E32" w:rsidRDefault="00A76E32" w:rsidP="00A76E32">
            <w:pPr>
              <w:rPr>
                <w:b/>
                <w:sz w:val="20"/>
                <w:szCs w:val="20"/>
              </w:rPr>
            </w:pPr>
            <w:r>
              <w:rPr>
                <w:b/>
                <w:sz w:val="20"/>
                <w:szCs w:val="20"/>
              </w:rPr>
              <w:t>105</w:t>
            </w:r>
          </w:p>
        </w:tc>
        <w:tc>
          <w:tcPr>
            <w:tcW w:w="105" w:type="pct"/>
            <w:tcBorders>
              <w:top w:val="single" w:sz="4" w:space="0" w:color="auto"/>
              <w:left w:val="single" w:sz="4" w:space="0" w:color="auto"/>
              <w:bottom w:val="single" w:sz="4" w:space="0" w:color="auto"/>
              <w:right w:val="single" w:sz="4" w:space="0" w:color="auto"/>
            </w:tcBorders>
            <w:vAlign w:val="center"/>
          </w:tcPr>
          <w:p w14:paraId="1F7EDCB9" w14:textId="77777777" w:rsidR="00A76E32" w:rsidRPr="00587E56" w:rsidRDefault="00A76E32" w:rsidP="00A76E32">
            <w:pPr>
              <w:rPr>
                <w:b/>
                <w:sz w:val="18"/>
                <w:szCs w:val="18"/>
              </w:rPr>
            </w:pPr>
            <w:r>
              <w:rPr>
                <w:b/>
                <w:sz w:val="18"/>
                <w:szCs w:val="18"/>
              </w:rPr>
              <w:t>100</w:t>
            </w:r>
          </w:p>
        </w:tc>
        <w:tc>
          <w:tcPr>
            <w:tcW w:w="108" w:type="pct"/>
            <w:tcBorders>
              <w:top w:val="single" w:sz="4" w:space="0" w:color="auto"/>
              <w:left w:val="single" w:sz="4" w:space="0" w:color="auto"/>
              <w:bottom w:val="single" w:sz="4" w:space="0" w:color="auto"/>
              <w:right w:val="single" w:sz="4" w:space="0" w:color="auto"/>
            </w:tcBorders>
            <w:vAlign w:val="center"/>
          </w:tcPr>
          <w:p w14:paraId="60E67950" w14:textId="77777777" w:rsidR="00A76E32" w:rsidRPr="00BC280F" w:rsidRDefault="00A76E32" w:rsidP="00A76E32">
            <w:pPr>
              <w:rPr>
                <w:b/>
                <w:sz w:val="18"/>
                <w:szCs w:val="18"/>
              </w:rPr>
            </w:pPr>
            <w:r>
              <w:rPr>
                <w:b/>
                <w:sz w:val="18"/>
                <w:szCs w:val="18"/>
              </w:rPr>
              <w:t>CX</w:t>
            </w:r>
          </w:p>
        </w:tc>
        <w:tc>
          <w:tcPr>
            <w:tcW w:w="980" w:type="pct"/>
            <w:tcBorders>
              <w:top w:val="single" w:sz="4" w:space="0" w:color="auto"/>
              <w:left w:val="nil"/>
              <w:bottom w:val="single" w:sz="4" w:space="0" w:color="auto"/>
              <w:right w:val="single" w:sz="4" w:space="0" w:color="auto"/>
            </w:tcBorders>
            <w:shd w:val="clear" w:color="auto" w:fill="auto"/>
            <w:vAlign w:val="bottom"/>
          </w:tcPr>
          <w:p w14:paraId="04C8DAEE" w14:textId="77777777" w:rsidR="00A76E32" w:rsidRPr="009A192B" w:rsidRDefault="00A76E32" w:rsidP="00A76E32">
            <w:pPr>
              <w:jc w:val="both"/>
              <w:rPr>
                <w:b/>
                <w:bCs/>
                <w:sz w:val="18"/>
                <w:szCs w:val="18"/>
              </w:rPr>
            </w:pPr>
            <w:r w:rsidRPr="009A192B">
              <w:rPr>
                <w:sz w:val="18"/>
                <w:szCs w:val="18"/>
              </w:rPr>
              <w:t>LUVA de procedimento, em látex natural, descartável, não estéril, ambidestra, textura uniforme, alta sensibilidade táctil, boa elasticidade, resistente a tração, comprimento mínimo de 24 cm, bainha, espessura mínima de 0,16 mm, lubrificada com pó bioabsorvivel, tamanho P. Embalagem caixa com 100 unidades individuais. Na embalagem devera estar impresso dados de identificação, tipo de esterilização, procedência, data de fabricação, prazo de validade e registro no Ministério da Saúde e certificado de aprovação no Ministério do Trabalho.</w:t>
            </w:r>
          </w:p>
        </w:tc>
        <w:tc>
          <w:tcPr>
            <w:tcW w:w="192" w:type="pct"/>
            <w:tcBorders>
              <w:top w:val="single" w:sz="4" w:space="0" w:color="auto"/>
              <w:bottom w:val="single" w:sz="4" w:space="0" w:color="auto"/>
              <w:right w:val="single" w:sz="4" w:space="0" w:color="auto"/>
            </w:tcBorders>
          </w:tcPr>
          <w:p w14:paraId="288384A0" w14:textId="77777777" w:rsidR="00A76E32"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5883AF63" w14:textId="77777777" w:rsidR="00A76E32"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4EEC4AD2" w14:textId="77777777" w:rsidR="00A76E32" w:rsidRDefault="00A76E32" w:rsidP="00A76E32">
            <w:pPr>
              <w:rPr>
                <w:b/>
                <w:sz w:val="20"/>
                <w:szCs w:val="20"/>
              </w:rPr>
            </w:pPr>
          </w:p>
        </w:tc>
        <w:tc>
          <w:tcPr>
            <w:tcW w:w="782" w:type="pct"/>
            <w:tcBorders>
              <w:left w:val="single" w:sz="4" w:space="0" w:color="auto"/>
            </w:tcBorders>
            <w:vAlign w:val="center"/>
          </w:tcPr>
          <w:p w14:paraId="59FF3CAB" w14:textId="77777777" w:rsidR="00A76E32" w:rsidRDefault="00A76E32" w:rsidP="00A76E32">
            <w:pPr>
              <w:rPr>
                <w:b/>
                <w:sz w:val="20"/>
                <w:szCs w:val="20"/>
              </w:rPr>
            </w:pPr>
          </w:p>
        </w:tc>
        <w:tc>
          <w:tcPr>
            <w:tcW w:w="782" w:type="pct"/>
            <w:vAlign w:val="center"/>
          </w:tcPr>
          <w:p w14:paraId="2FC758EB" w14:textId="77777777" w:rsidR="00A76E32" w:rsidRPr="00310E74" w:rsidRDefault="00A76E32" w:rsidP="00A76E32">
            <w:pPr>
              <w:rPr>
                <w:b/>
                <w:sz w:val="20"/>
                <w:szCs w:val="20"/>
              </w:rPr>
            </w:pPr>
          </w:p>
        </w:tc>
        <w:tc>
          <w:tcPr>
            <w:tcW w:w="782" w:type="pct"/>
            <w:vAlign w:val="center"/>
          </w:tcPr>
          <w:p w14:paraId="0DAAFF53" w14:textId="77777777" w:rsidR="00A76E32" w:rsidRPr="00310E74" w:rsidRDefault="00A76E32" w:rsidP="00A76E32">
            <w:pPr>
              <w:rPr>
                <w:b/>
                <w:sz w:val="20"/>
                <w:szCs w:val="20"/>
              </w:rPr>
            </w:pPr>
          </w:p>
        </w:tc>
        <w:tc>
          <w:tcPr>
            <w:tcW w:w="782" w:type="pct"/>
            <w:vAlign w:val="center"/>
          </w:tcPr>
          <w:p w14:paraId="7411BF5B" w14:textId="77777777" w:rsidR="00A76E32" w:rsidRPr="00310E74" w:rsidRDefault="00A76E32" w:rsidP="00A76E32">
            <w:pPr>
              <w:rPr>
                <w:b/>
                <w:bCs/>
                <w:sz w:val="20"/>
                <w:szCs w:val="20"/>
              </w:rPr>
            </w:pPr>
          </w:p>
        </w:tc>
      </w:tr>
      <w:tr w:rsidR="00A76E32" w:rsidRPr="00310E74" w14:paraId="1C821C48" w14:textId="77777777" w:rsidTr="00A35F73">
        <w:trPr>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25DF3EF7" w14:textId="77777777" w:rsidR="00A76E32" w:rsidRPr="00310E74" w:rsidRDefault="00A76E32" w:rsidP="00A76E32">
            <w:pPr>
              <w:rPr>
                <w:b/>
                <w:sz w:val="20"/>
                <w:szCs w:val="20"/>
              </w:rPr>
            </w:pPr>
            <w:r>
              <w:rPr>
                <w:b/>
                <w:sz w:val="20"/>
                <w:szCs w:val="20"/>
              </w:rPr>
              <w:t>106</w:t>
            </w:r>
          </w:p>
        </w:tc>
        <w:tc>
          <w:tcPr>
            <w:tcW w:w="105" w:type="pct"/>
            <w:tcBorders>
              <w:top w:val="single" w:sz="4" w:space="0" w:color="auto"/>
              <w:left w:val="single" w:sz="4" w:space="0" w:color="auto"/>
              <w:bottom w:val="single" w:sz="4" w:space="0" w:color="auto"/>
              <w:right w:val="single" w:sz="4" w:space="0" w:color="auto"/>
            </w:tcBorders>
            <w:vAlign w:val="center"/>
          </w:tcPr>
          <w:p w14:paraId="007F60F4" w14:textId="77777777" w:rsidR="00A76E32" w:rsidRPr="00587E56" w:rsidRDefault="00A76E32" w:rsidP="00A76E32">
            <w:pPr>
              <w:rPr>
                <w:b/>
                <w:sz w:val="18"/>
                <w:szCs w:val="18"/>
              </w:rPr>
            </w:pPr>
            <w:r>
              <w:rPr>
                <w:b/>
                <w:sz w:val="18"/>
                <w:szCs w:val="18"/>
              </w:rPr>
              <w:t>100</w:t>
            </w:r>
          </w:p>
        </w:tc>
        <w:tc>
          <w:tcPr>
            <w:tcW w:w="108" w:type="pct"/>
            <w:tcBorders>
              <w:top w:val="single" w:sz="4" w:space="0" w:color="auto"/>
              <w:left w:val="single" w:sz="4" w:space="0" w:color="auto"/>
              <w:bottom w:val="single" w:sz="4" w:space="0" w:color="auto"/>
              <w:right w:val="single" w:sz="4" w:space="0" w:color="auto"/>
            </w:tcBorders>
            <w:vAlign w:val="center"/>
          </w:tcPr>
          <w:p w14:paraId="31B70E3D" w14:textId="77777777" w:rsidR="00A76E32" w:rsidRPr="00BC280F" w:rsidRDefault="00A76E32" w:rsidP="00A76E32">
            <w:pPr>
              <w:rPr>
                <w:b/>
                <w:sz w:val="18"/>
                <w:szCs w:val="18"/>
              </w:rPr>
            </w:pPr>
            <w:r>
              <w:rPr>
                <w:b/>
                <w:sz w:val="18"/>
                <w:szCs w:val="18"/>
              </w:rPr>
              <w:t>CX</w:t>
            </w:r>
          </w:p>
        </w:tc>
        <w:tc>
          <w:tcPr>
            <w:tcW w:w="980" w:type="pct"/>
            <w:tcBorders>
              <w:top w:val="single" w:sz="4" w:space="0" w:color="auto"/>
              <w:left w:val="nil"/>
              <w:bottom w:val="single" w:sz="4" w:space="0" w:color="auto"/>
              <w:right w:val="single" w:sz="4" w:space="0" w:color="auto"/>
            </w:tcBorders>
            <w:shd w:val="clear" w:color="auto" w:fill="auto"/>
            <w:vAlign w:val="bottom"/>
          </w:tcPr>
          <w:p w14:paraId="56AA0A55" w14:textId="77777777" w:rsidR="00A76E32" w:rsidRPr="009A192B" w:rsidRDefault="00A76E32" w:rsidP="00A76E32">
            <w:pPr>
              <w:jc w:val="both"/>
              <w:rPr>
                <w:b/>
                <w:bCs/>
                <w:sz w:val="18"/>
                <w:szCs w:val="18"/>
              </w:rPr>
            </w:pPr>
            <w:r w:rsidRPr="009A192B">
              <w:rPr>
                <w:sz w:val="18"/>
                <w:szCs w:val="18"/>
              </w:rPr>
              <w:t>LUVA de procedimento, em látex natural, descartável, não estéril, ambidestra, textura uniforme, alta sensibilidade táctil, boa elasticidade, resistente a tração, comprimento mínimo de 24 cm, bainha, espessura mínima de 0,16 mm, lubrificada com pó bioabsorvivel, tamanho M. Embalagem com 100 unidades individuais. Na embalagem devera estar impresso dados de identificação, tipo de esterilização, procedência, data de fabricação, prazo de validade e registro no Ministério da Saúde e certificado de aprovação no Ministério do Trabalho.</w:t>
            </w:r>
          </w:p>
        </w:tc>
        <w:tc>
          <w:tcPr>
            <w:tcW w:w="192" w:type="pct"/>
            <w:tcBorders>
              <w:top w:val="single" w:sz="4" w:space="0" w:color="auto"/>
              <w:bottom w:val="single" w:sz="4" w:space="0" w:color="auto"/>
              <w:right w:val="single" w:sz="4" w:space="0" w:color="auto"/>
            </w:tcBorders>
          </w:tcPr>
          <w:p w14:paraId="545B51DB" w14:textId="77777777" w:rsidR="00A76E32"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4E60212A" w14:textId="77777777" w:rsidR="00A76E32" w:rsidRDefault="00A76E32" w:rsidP="00A76E32">
            <w:pPr>
              <w:rPr>
                <w:b/>
                <w:sz w:val="20"/>
                <w:szCs w:val="20"/>
              </w:rPr>
            </w:pPr>
          </w:p>
        </w:tc>
        <w:tc>
          <w:tcPr>
            <w:tcW w:w="192" w:type="pct"/>
            <w:tcBorders>
              <w:top w:val="single" w:sz="4" w:space="0" w:color="auto"/>
              <w:left w:val="single" w:sz="4" w:space="0" w:color="auto"/>
              <w:bottom w:val="single" w:sz="4" w:space="0" w:color="auto"/>
              <w:right w:val="single" w:sz="4" w:space="0" w:color="auto"/>
            </w:tcBorders>
          </w:tcPr>
          <w:p w14:paraId="58E52398" w14:textId="77777777" w:rsidR="00A76E32" w:rsidRDefault="00A76E32" w:rsidP="00A76E32">
            <w:pPr>
              <w:rPr>
                <w:b/>
                <w:sz w:val="20"/>
                <w:szCs w:val="20"/>
              </w:rPr>
            </w:pPr>
          </w:p>
        </w:tc>
        <w:tc>
          <w:tcPr>
            <w:tcW w:w="782" w:type="pct"/>
            <w:tcBorders>
              <w:left w:val="single" w:sz="4" w:space="0" w:color="auto"/>
            </w:tcBorders>
            <w:vAlign w:val="center"/>
          </w:tcPr>
          <w:p w14:paraId="6993682A" w14:textId="77777777" w:rsidR="00A76E32" w:rsidRDefault="00A76E32" w:rsidP="00A76E32">
            <w:pPr>
              <w:rPr>
                <w:b/>
                <w:sz w:val="20"/>
                <w:szCs w:val="20"/>
              </w:rPr>
            </w:pPr>
          </w:p>
        </w:tc>
        <w:tc>
          <w:tcPr>
            <w:tcW w:w="782" w:type="pct"/>
            <w:vAlign w:val="center"/>
          </w:tcPr>
          <w:p w14:paraId="57100D51" w14:textId="77777777" w:rsidR="00A76E32" w:rsidRPr="00310E74" w:rsidRDefault="00A76E32" w:rsidP="00A76E32">
            <w:pPr>
              <w:rPr>
                <w:b/>
                <w:sz w:val="20"/>
                <w:szCs w:val="20"/>
              </w:rPr>
            </w:pPr>
          </w:p>
        </w:tc>
        <w:tc>
          <w:tcPr>
            <w:tcW w:w="782" w:type="pct"/>
            <w:vAlign w:val="center"/>
          </w:tcPr>
          <w:p w14:paraId="1DDBB225" w14:textId="77777777" w:rsidR="00A76E32" w:rsidRPr="00310E74" w:rsidRDefault="00A76E32" w:rsidP="00A76E32">
            <w:pPr>
              <w:rPr>
                <w:b/>
                <w:sz w:val="20"/>
                <w:szCs w:val="20"/>
              </w:rPr>
            </w:pPr>
          </w:p>
        </w:tc>
        <w:tc>
          <w:tcPr>
            <w:tcW w:w="782" w:type="pct"/>
            <w:vAlign w:val="center"/>
          </w:tcPr>
          <w:p w14:paraId="104E077E" w14:textId="77777777" w:rsidR="00A76E32" w:rsidRPr="00310E74" w:rsidRDefault="00A76E32" w:rsidP="00A76E32">
            <w:pPr>
              <w:rPr>
                <w:b/>
                <w:bCs/>
                <w:sz w:val="20"/>
                <w:szCs w:val="20"/>
              </w:rPr>
            </w:pPr>
          </w:p>
        </w:tc>
      </w:tr>
      <w:tr w:rsidR="00A76E32" w:rsidRPr="00310E74" w14:paraId="18B9D99D" w14:textId="77777777" w:rsidTr="00A76E32">
        <w:trPr>
          <w:gridAfter w:val="4"/>
          <w:wAfter w:w="3127" w:type="pct"/>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4683AFC7" w14:textId="77777777" w:rsidR="00A76E32" w:rsidRPr="00310E74" w:rsidRDefault="00A76E32" w:rsidP="00A76E32">
            <w:pPr>
              <w:rPr>
                <w:b/>
                <w:sz w:val="20"/>
                <w:szCs w:val="20"/>
              </w:rPr>
            </w:pPr>
            <w:r>
              <w:rPr>
                <w:b/>
                <w:sz w:val="20"/>
                <w:szCs w:val="20"/>
              </w:rPr>
              <w:t>107</w:t>
            </w:r>
          </w:p>
        </w:tc>
        <w:tc>
          <w:tcPr>
            <w:tcW w:w="105" w:type="pct"/>
            <w:tcBorders>
              <w:top w:val="single" w:sz="4" w:space="0" w:color="auto"/>
              <w:left w:val="single" w:sz="4" w:space="0" w:color="auto"/>
              <w:bottom w:val="single" w:sz="4" w:space="0" w:color="auto"/>
              <w:right w:val="single" w:sz="4" w:space="0" w:color="auto"/>
            </w:tcBorders>
            <w:vAlign w:val="center"/>
          </w:tcPr>
          <w:p w14:paraId="44FB32EB" w14:textId="77777777" w:rsidR="00A76E32" w:rsidRPr="00587E56" w:rsidRDefault="00A76E32" w:rsidP="00A76E32">
            <w:pPr>
              <w:rPr>
                <w:b/>
                <w:sz w:val="18"/>
                <w:szCs w:val="18"/>
              </w:rPr>
            </w:pPr>
            <w:r>
              <w:rPr>
                <w:b/>
                <w:sz w:val="18"/>
                <w:szCs w:val="18"/>
              </w:rPr>
              <w:t>100</w:t>
            </w:r>
          </w:p>
        </w:tc>
        <w:tc>
          <w:tcPr>
            <w:tcW w:w="108" w:type="pct"/>
            <w:tcBorders>
              <w:top w:val="single" w:sz="4" w:space="0" w:color="auto"/>
              <w:left w:val="single" w:sz="4" w:space="0" w:color="auto"/>
              <w:bottom w:val="single" w:sz="4" w:space="0" w:color="auto"/>
              <w:right w:val="single" w:sz="4" w:space="0" w:color="auto"/>
            </w:tcBorders>
            <w:vAlign w:val="center"/>
          </w:tcPr>
          <w:p w14:paraId="73DD421A" w14:textId="77777777" w:rsidR="00A76E32" w:rsidRPr="00BC280F" w:rsidRDefault="00A76E32" w:rsidP="00A76E32">
            <w:pPr>
              <w:rPr>
                <w:b/>
                <w:sz w:val="18"/>
                <w:szCs w:val="18"/>
              </w:rPr>
            </w:pPr>
            <w:r>
              <w:rPr>
                <w:b/>
                <w:sz w:val="18"/>
                <w:szCs w:val="18"/>
              </w:rPr>
              <w:t>CX</w:t>
            </w:r>
          </w:p>
        </w:tc>
        <w:tc>
          <w:tcPr>
            <w:tcW w:w="980" w:type="pct"/>
            <w:tcBorders>
              <w:top w:val="single" w:sz="4" w:space="0" w:color="auto"/>
              <w:left w:val="nil"/>
              <w:bottom w:val="single" w:sz="4" w:space="0" w:color="auto"/>
              <w:right w:val="single" w:sz="4" w:space="0" w:color="auto"/>
            </w:tcBorders>
            <w:shd w:val="clear" w:color="auto" w:fill="auto"/>
            <w:vAlign w:val="bottom"/>
          </w:tcPr>
          <w:p w14:paraId="0A3DCC65" w14:textId="77777777" w:rsidR="00A76E32" w:rsidRPr="009A192B" w:rsidRDefault="00A76E32" w:rsidP="00A76E32">
            <w:pPr>
              <w:jc w:val="both"/>
              <w:rPr>
                <w:b/>
                <w:bCs/>
                <w:sz w:val="18"/>
                <w:szCs w:val="18"/>
              </w:rPr>
            </w:pPr>
            <w:r w:rsidRPr="009A192B">
              <w:rPr>
                <w:sz w:val="18"/>
                <w:szCs w:val="18"/>
              </w:rPr>
              <w:t>LUVA de procedimento, em látex natural, descartável, não estéril, ambidestra, textura uniforme, alta sensibilidade táctil, boa elasticidade, resistente a tração, comprimento mínimo de 24 cm, bainha, espessura mínima de 0,16 mm, lubrificada com pó bioabsorvivel, tamanho G. Embalagem com 100 unidades individuais. Na embalagem devera estar impresso dados de identificação, tipo de esterilização, procedência, data de fabricação, prazo de validade e registro no Ministério da Saúde e certificado de aprovação no Ministério do Trabalho.</w:t>
            </w:r>
          </w:p>
        </w:tc>
        <w:tc>
          <w:tcPr>
            <w:tcW w:w="192" w:type="pct"/>
            <w:tcBorders>
              <w:top w:val="single" w:sz="4" w:space="0" w:color="auto"/>
              <w:left w:val="nil"/>
              <w:bottom w:val="single" w:sz="4" w:space="0" w:color="auto"/>
              <w:right w:val="single" w:sz="4" w:space="0" w:color="auto"/>
            </w:tcBorders>
          </w:tcPr>
          <w:p w14:paraId="7FD6F65C" w14:textId="77777777" w:rsidR="00A76E32" w:rsidRPr="009A192B" w:rsidRDefault="00A76E32" w:rsidP="00A76E32">
            <w:pPr>
              <w:jc w:val="both"/>
              <w:rPr>
                <w:sz w:val="18"/>
                <w:szCs w:val="18"/>
              </w:rPr>
            </w:pPr>
          </w:p>
        </w:tc>
        <w:tc>
          <w:tcPr>
            <w:tcW w:w="192" w:type="pct"/>
            <w:tcBorders>
              <w:top w:val="single" w:sz="4" w:space="0" w:color="auto"/>
              <w:left w:val="nil"/>
              <w:bottom w:val="single" w:sz="4" w:space="0" w:color="auto"/>
              <w:right w:val="single" w:sz="4" w:space="0" w:color="auto"/>
            </w:tcBorders>
          </w:tcPr>
          <w:p w14:paraId="74B6260C" w14:textId="77777777" w:rsidR="00A76E32" w:rsidRPr="009A192B" w:rsidRDefault="00A76E32" w:rsidP="00A76E32">
            <w:pPr>
              <w:jc w:val="both"/>
              <w:rPr>
                <w:sz w:val="18"/>
                <w:szCs w:val="18"/>
              </w:rPr>
            </w:pPr>
          </w:p>
        </w:tc>
        <w:tc>
          <w:tcPr>
            <w:tcW w:w="192" w:type="pct"/>
            <w:tcBorders>
              <w:top w:val="single" w:sz="4" w:space="0" w:color="auto"/>
              <w:left w:val="nil"/>
              <w:bottom w:val="single" w:sz="4" w:space="0" w:color="auto"/>
              <w:right w:val="single" w:sz="4" w:space="0" w:color="auto"/>
            </w:tcBorders>
          </w:tcPr>
          <w:p w14:paraId="0ADE99AB" w14:textId="77777777" w:rsidR="00A76E32" w:rsidRPr="009A192B" w:rsidRDefault="00A76E32" w:rsidP="00A76E32">
            <w:pPr>
              <w:jc w:val="both"/>
              <w:rPr>
                <w:sz w:val="18"/>
                <w:szCs w:val="18"/>
              </w:rPr>
            </w:pPr>
          </w:p>
        </w:tc>
      </w:tr>
      <w:tr w:rsidR="00A76E32" w:rsidRPr="00310E74" w14:paraId="32D49D15" w14:textId="77777777" w:rsidTr="00A76E32">
        <w:trPr>
          <w:gridAfter w:val="4"/>
          <w:wAfter w:w="3127" w:type="pct"/>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2CDE211F" w14:textId="77777777" w:rsidR="00A76E32" w:rsidRPr="00310E74" w:rsidRDefault="00A76E32" w:rsidP="00A76E32">
            <w:pPr>
              <w:rPr>
                <w:b/>
                <w:sz w:val="20"/>
                <w:szCs w:val="20"/>
              </w:rPr>
            </w:pPr>
            <w:r>
              <w:rPr>
                <w:b/>
                <w:sz w:val="20"/>
                <w:szCs w:val="20"/>
              </w:rPr>
              <w:t>108</w:t>
            </w:r>
          </w:p>
        </w:tc>
        <w:tc>
          <w:tcPr>
            <w:tcW w:w="105" w:type="pct"/>
            <w:tcBorders>
              <w:top w:val="single" w:sz="4" w:space="0" w:color="auto"/>
              <w:left w:val="single" w:sz="4" w:space="0" w:color="auto"/>
              <w:bottom w:val="single" w:sz="4" w:space="0" w:color="auto"/>
              <w:right w:val="single" w:sz="4" w:space="0" w:color="auto"/>
            </w:tcBorders>
            <w:vAlign w:val="center"/>
          </w:tcPr>
          <w:p w14:paraId="60A967DE" w14:textId="77777777" w:rsidR="00A76E32" w:rsidRPr="00587E56" w:rsidRDefault="00A76E32" w:rsidP="00A76E32">
            <w:pPr>
              <w:rPr>
                <w:b/>
                <w:sz w:val="18"/>
                <w:szCs w:val="18"/>
              </w:rPr>
            </w:pPr>
            <w:r>
              <w:rPr>
                <w:b/>
                <w:sz w:val="18"/>
                <w:szCs w:val="18"/>
              </w:rPr>
              <w:t>100</w:t>
            </w:r>
          </w:p>
        </w:tc>
        <w:tc>
          <w:tcPr>
            <w:tcW w:w="108" w:type="pct"/>
            <w:tcBorders>
              <w:top w:val="single" w:sz="4" w:space="0" w:color="auto"/>
              <w:left w:val="single" w:sz="4" w:space="0" w:color="auto"/>
              <w:bottom w:val="single" w:sz="4" w:space="0" w:color="auto"/>
              <w:right w:val="single" w:sz="4" w:space="0" w:color="auto"/>
            </w:tcBorders>
            <w:vAlign w:val="center"/>
          </w:tcPr>
          <w:p w14:paraId="5E02A609" w14:textId="77777777" w:rsidR="00A76E32" w:rsidRPr="00BC280F" w:rsidRDefault="00A76E32" w:rsidP="00A76E32">
            <w:pPr>
              <w:rPr>
                <w:b/>
                <w:sz w:val="18"/>
                <w:szCs w:val="18"/>
              </w:rPr>
            </w:pPr>
            <w:r>
              <w:rPr>
                <w:b/>
                <w:sz w:val="18"/>
                <w:szCs w:val="18"/>
              </w:rPr>
              <w:t>PR</w:t>
            </w:r>
          </w:p>
        </w:tc>
        <w:tc>
          <w:tcPr>
            <w:tcW w:w="980" w:type="pct"/>
            <w:tcBorders>
              <w:top w:val="single" w:sz="4" w:space="0" w:color="auto"/>
              <w:left w:val="nil"/>
              <w:bottom w:val="single" w:sz="4" w:space="0" w:color="auto"/>
              <w:right w:val="single" w:sz="4" w:space="0" w:color="auto"/>
            </w:tcBorders>
            <w:shd w:val="clear" w:color="auto" w:fill="auto"/>
            <w:vAlign w:val="bottom"/>
          </w:tcPr>
          <w:p w14:paraId="26A880D0" w14:textId="77777777" w:rsidR="00A76E32" w:rsidRPr="009A192B" w:rsidRDefault="00A76E32" w:rsidP="00A76E32">
            <w:pPr>
              <w:jc w:val="both"/>
              <w:rPr>
                <w:b/>
                <w:bCs/>
                <w:sz w:val="18"/>
                <w:szCs w:val="18"/>
              </w:rPr>
            </w:pPr>
            <w:r w:rsidRPr="009A192B">
              <w:rPr>
                <w:sz w:val="18"/>
                <w:szCs w:val="18"/>
              </w:rPr>
              <w:t>LUVA cirúrgica, numero 7.5, descartável, estéril, em látex natural, textura uniforme, formato anatômico, com alta sensibilidade táctil, boa elasticidade, resistente a tração, punho com bainha ou frisos, comprimento igual ou superior a 18 cm, lubrificada com pó bioabsorvivel, espessura mínima entre 0,22 a 0,23mm, acondicionada em invólucro interno com dobras para abertura asséptica, conforme padrão hospitalar, com indicação de mão direita e esquerda, numero visível no invólucro e na luva. Embalagem individual, aos pares, em papel grau cirúrgico, abertura em pétala, com dados de identificação, procedência, data, tipo de esterilização, prazo de validade e registro no Ministério da Saúde.</w:t>
            </w:r>
          </w:p>
        </w:tc>
        <w:tc>
          <w:tcPr>
            <w:tcW w:w="192" w:type="pct"/>
            <w:tcBorders>
              <w:top w:val="single" w:sz="4" w:space="0" w:color="auto"/>
              <w:left w:val="nil"/>
              <w:bottom w:val="single" w:sz="4" w:space="0" w:color="auto"/>
              <w:right w:val="single" w:sz="4" w:space="0" w:color="auto"/>
            </w:tcBorders>
          </w:tcPr>
          <w:p w14:paraId="2962615D" w14:textId="77777777" w:rsidR="00A76E32" w:rsidRPr="009A192B" w:rsidRDefault="00A76E32" w:rsidP="00A76E32">
            <w:pPr>
              <w:jc w:val="both"/>
              <w:rPr>
                <w:sz w:val="18"/>
                <w:szCs w:val="18"/>
              </w:rPr>
            </w:pPr>
          </w:p>
        </w:tc>
        <w:tc>
          <w:tcPr>
            <w:tcW w:w="192" w:type="pct"/>
            <w:tcBorders>
              <w:top w:val="single" w:sz="4" w:space="0" w:color="auto"/>
              <w:left w:val="nil"/>
              <w:bottom w:val="single" w:sz="4" w:space="0" w:color="auto"/>
              <w:right w:val="single" w:sz="4" w:space="0" w:color="auto"/>
            </w:tcBorders>
          </w:tcPr>
          <w:p w14:paraId="3E3DF04C" w14:textId="77777777" w:rsidR="00A76E32" w:rsidRPr="009A192B" w:rsidRDefault="00A76E32" w:rsidP="00A76E32">
            <w:pPr>
              <w:jc w:val="both"/>
              <w:rPr>
                <w:sz w:val="18"/>
                <w:szCs w:val="18"/>
              </w:rPr>
            </w:pPr>
          </w:p>
        </w:tc>
        <w:tc>
          <w:tcPr>
            <w:tcW w:w="192" w:type="pct"/>
            <w:tcBorders>
              <w:top w:val="single" w:sz="4" w:space="0" w:color="auto"/>
              <w:left w:val="nil"/>
              <w:bottom w:val="single" w:sz="4" w:space="0" w:color="auto"/>
              <w:right w:val="single" w:sz="4" w:space="0" w:color="auto"/>
            </w:tcBorders>
          </w:tcPr>
          <w:p w14:paraId="69386055" w14:textId="77777777" w:rsidR="00A76E32" w:rsidRPr="009A192B" w:rsidRDefault="00A76E32" w:rsidP="00A76E32">
            <w:pPr>
              <w:jc w:val="both"/>
              <w:rPr>
                <w:sz w:val="18"/>
                <w:szCs w:val="18"/>
              </w:rPr>
            </w:pPr>
          </w:p>
        </w:tc>
      </w:tr>
      <w:tr w:rsidR="00A76E32" w:rsidRPr="00310E74" w14:paraId="719846A1" w14:textId="77777777" w:rsidTr="00A76E32">
        <w:trPr>
          <w:gridAfter w:val="4"/>
          <w:wAfter w:w="3127" w:type="pct"/>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219B004E" w14:textId="77777777" w:rsidR="00A76E32" w:rsidRPr="00310E74" w:rsidRDefault="00A76E32" w:rsidP="00A76E32">
            <w:pPr>
              <w:rPr>
                <w:b/>
                <w:sz w:val="20"/>
                <w:szCs w:val="20"/>
              </w:rPr>
            </w:pPr>
            <w:r>
              <w:rPr>
                <w:b/>
                <w:sz w:val="20"/>
                <w:szCs w:val="20"/>
              </w:rPr>
              <w:t>109</w:t>
            </w:r>
          </w:p>
        </w:tc>
        <w:tc>
          <w:tcPr>
            <w:tcW w:w="105" w:type="pct"/>
            <w:tcBorders>
              <w:top w:val="single" w:sz="4" w:space="0" w:color="auto"/>
              <w:left w:val="single" w:sz="4" w:space="0" w:color="auto"/>
              <w:bottom w:val="single" w:sz="4" w:space="0" w:color="auto"/>
              <w:right w:val="single" w:sz="4" w:space="0" w:color="auto"/>
            </w:tcBorders>
            <w:vAlign w:val="center"/>
          </w:tcPr>
          <w:p w14:paraId="5267635C" w14:textId="77777777" w:rsidR="00A76E32" w:rsidRPr="00587E56" w:rsidRDefault="00A76E32" w:rsidP="00A76E32">
            <w:pPr>
              <w:rPr>
                <w:b/>
                <w:sz w:val="18"/>
                <w:szCs w:val="18"/>
              </w:rPr>
            </w:pPr>
            <w:r>
              <w:rPr>
                <w:b/>
                <w:sz w:val="18"/>
                <w:szCs w:val="18"/>
              </w:rPr>
              <w:t>100</w:t>
            </w:r>
          </w:p>
        </w:tc>
        <w:tc>
          <w:tcPr>
            <w:tcW w:w="108" w:type="pct"/>
            <w:tcBorders>
              <w:top w:val="single" w:sz="4" w:space="0" w:color="auto"/>
              <w:left w:val="single" w:sz="4" w:space="0" w:color="auto"/>
              <w:bottom w:val="single" w:sz="4" w:space="0" w:color="auto"/>
              <w:right w:val="single" w:sz="4" w:space="0" w:color="auto"/>
            </w:tcBorders>
            <w:vAlign w:val="center"/>
          </w:tcPr>
          <w:p w14:paraId="635BB502" w14:textId="77777777" w:rsidR="00A76E32" w:rsidRPr="00BC280F" w:rsidRDefault="00A76E32" w:rsidP="00A76E32">
            <w:pPr>
              <w:rPr>
                <w:b/>
                <w:sz w:val="18"/>
                <w:szCs w:val="18"/>
              </w:rPr>
            </w:pPr>
            <w:r>
              <w:rPr>
                <w:b/>
                <w:sz w:val="18"/>
                <w:szCs w:val="18"/>
              </w:rPr>
              <w:t>PR</w:t>
            </w:r>
          </w:p>
        </w:tc>
        <w:tc>
          <w:tcPr>
            <w:tcW w:w="980" w:type="pct"/>
            <w:tcBorders>
              <w:top w:val="single" w:sz="4" w:space="0" w:color="auto"/>
              <w:left w:val="nil"/>
              <w:bottom w:val="single" w:sz="4" w:space="0" w:color="auto"/>
              <w:right w:val="single" w:sz="4" w:space="0" w:color="auto"/>
            </w:tcBorders>
            <w:shd w:val="clear" w:color="auto" w:fill="auto"/>
            <w:vAlign w:val="bottom"/>
          </w:tcPr>
          <w:p w14:paraId="503BFFD7" w14:textId="77777777" w:rsidR="00A76E32" w:rsidRPr="009A192B" w:rsidRDefault="00A76E32" w:rsidP="00A76E32">
            <w:pPr>
              <w:jc w:val="both"/>
              <w:rPr>
                <w:b/>
                <w:bCs/>
                <w:sz w:val="18"/>
                <w:szCs w:val="18"/>
              </w:rPr>
            </w:pPr>
            <w:r w:rsidRPr="009A192B">
              <w:rPr>
                <w:sz w:val="18"/>
                <w:szCs w:val="18"/>
              </w:rPr>
              <w:t>LUVA cirúrgica, numero 8.5, descartável, estéril, em látex natural, textura uniforme, formato anatômico, alta sensibilidade táctil, boa elasticidade, resistente a tração, punho com bainha ou frisos, comprimento igual ou superior a 28 cm, lubrificada com pó bioabsorvivel, espessura mínima entre 2,2 e 2,3 mm, asséptica conforme padrão hospitalar, com indicação de mão direita e esquerda, acondicionada em invólucro interno com dobras para abertura, numero visível no invólucro e na luva. Embalagem individual, aos pares, em papel grau cirúrgico, abertura em pétala, Na embalagem devera estar impresso dados de identificação, tipo de esterilização, procedência, data de fabricação, prazo de validade e registro no Ministério da Saúde e certificado de aprovação no Ministério do Trabalho</w:t>
            </w:r>
          </w:p>
        </w:tc>
        <w:tc>
          <w:tcPr>
            <w:tcW w:w="192" w:type="pct"/>
            <w:tcBorders>
              <w:top w:val="single" w:sz="4" w:space="0" w:color="auto"/>
              <w:left w:val="nil"/>
              <w:bottom w:val="single" w:sz="4" w:space="0" w:color="auto"/>
              <w:right w:val="single" w:sz="4" w:space="0" w:color="auto"/>
            </w:tcBorders>
          </w:tcPr>
          <w:p w14:paraId="28D2CD73" w14:textId="77777777" w:rsidR="00A76E32" w:rsidRPr="009A192B" w:rsidRDefault="00A76E32" w:rsidP="00A76E32">
            <w:pPr>
              <w:jc w:val="both"/>
              <w:rPr>
                <w:sz w:val="18"/>
                <w:szCs w:val="18"/>
              </w:rPr>
            </w:pPr>
          </w:p>
        </w:tc>
        <w:tc>
          <w:tcPr>
            <w:tcW w:w="192" w:type="pct"/>
            <w:tcBorders>
              <w:top w:val="single" w:sz="4" w:space="0" w:color="auto"/>
              <w:left w:val="nil"/>
              <w:bottom w:val="single" w:sz="4" w:space="0" w:color="auto"/>
              <w:right w:val="single" w:sz="4" w:space="0" w:color="auto"/>
            </w:tcBorders>
          </w:tcPr>
          <w:p w14:paraId="3A206F4C" w14:textId="77777777" w:rsidR="00A76E32" w:rsidRPr="009A192B" w:rsidRDefault="00A76E32" w:rsidP="00A76E32">
            <w:pPr>
              <w:jc w:val="both"/>
              <w:rPr>
                <w:sz w:val="18"/>
                <w:szCs w:val="18"/>
              </w:rPr>
            </w:pPr>
          </w:p>
        </w:tc>
        <w:tc>
          <w:tcPr>
            <w:tcW w:w="192" w:type="pct"/>
            <w:tcBorders>
              <w:top w:val="single" w:sz="4" w:space="0" w:color="auto"/>
              <w:left w:val="nil"/>
              <w:bottom w:val="single" w:sz="4" w:space="0" w:color="auto"/>
              <w:right w:val="single" w:sz="4" w:space="0" w:color="auto"/>
            </w:tcBorders>
          </w:tcPr>
          <w:p w14:paraId="095A8B22" w14:textId="77777777" w:rsidR="00A76E32" w:rsidRPr="009A192B" w:rsidRDefault="00A76E32" w:rsidP="00A76E32">
            <w:pPr>
              <w:jc w:val="both"/>
              <w:rPr>
                <w:sz w:val="18"/>
                <w:szCs w:val="18"/>
              </w:rPr>
            </w:pPr>
          </w:p>
        </w:tc>
      </w:tr>
      <w:tr w:rsidR="00A76E32" w:rsidRPr="00310E74" w14:paraId="7E7ED2C4" w14:textId="77777777" w:rsidTr="00A76E32">
        <w:trPr>
          <w:gridAfter w:val="4"/>
          <w:wAfter w:w="3127" w:type="pct"/>
          <w:trHeight w:val="165"/>
        </w:trPr>
        <w:tc>
          <w:tcPr>
            <w:tcW w:w="104" w:type="pct"/>
            <w:tcBorders>
              <w:top w:val="single" w:sz="4" w:space="0" w:color="auto"/>
              <w:left w:val="single" w:sz="4" w:space="0" w:color="auto"/>
              <w:bottom w:val="single" w:sz="4" w:space="0" w:color="auto"/>
              <w:right w:val="single" w:sz="4" w:space="0" w:color="auto"/>
            </w:tcBorders>
            <w:shd w:val="clear" w:color="auto" w:fill="auto"/>
            <w:vAlign w:val="center"/>
          </w:tcPr>
          <w:p w14:paraId="79DA7FED" w14:textId="77777777" w:rsidR="00A76E32" w:rsidRDefault="00A76E32" w:rsidP="00A76E32">
            <w:pPr>
              <w:rPr>
                <w:b/>
                <w:sz w:val="20"/>
                <w:szCs w:val="20"/>
              </w:rPr>
            </w:pPr>
            <w:r>
              <w:rPr>
                <w:b/>
                <w:sz w:val="20"/>
                <w:szCs w:val="20"/>
              </w:rPr>
              <w:t>110</w:t>
            </w:r>
          </w:p>
        </w:tc>
        <w:tc>
          <w:tcPr>
            <w:tcW w:w="105" w:type="pct"/>
            <w:tcBorders>
              <w:top w:val="single" w:sz="4" w:space="0" w:color="auto"/>
              <w:left w:val="single" w:sz="4" w:space="0" w:color="auto"/>
              <w:bottom w:val="single" w:sz="4" w:space="0" w:color="auto"/>
              <w:right w:val="single" w:sz="4" w:space="0" w:color="auto"/>
            </w:tcBorders>
            <w:vAlign w:val="center"/>
          </w:tcPr>
          <w:p w14:paraId="4E6AA799" w14:textId="77777777" w:rsidR="00A76E32" w:rsidRPr="00587E56" w:rsidRDefault="00A76E32" w:rsidP="00A76E32">
            <w:pPr>
              <w:rPr>
                <w:b/>
                <w:sz w:val="18"/>
                <w:szCs w:val="18"/>
              </w:rPr>
            </w:pPr>
            <w:r>
              <w:rPr>
                <w:b/>
                <w:sz w:val="18"/>
                <w:szCs w:val="18"/>
              </w:rPr>
              <w:t>20</w:t>
            </w:r>
          </w:p>
        </w:tc>
        <w:tc>
          <w:tcPr>
            <w:tcW w:w="108" w:type="pct"/>
            <w:tcBorders>
              <w:top w:val="single" w:sz="4" w:space="0" w:color="auto"/>
              <w:left w:val="single" w:sz="4" w:space="0" w:color="auto"/>
              <w:bottom w:val="single" w:sz="4" w:space="0" w:color="auto"/>
              <w:right w:val="single" w:sz="4" w:space="0" w:color="auto"/>
            </w:tcBorders>
            <w:vAlign w:val="center"/>
          </w:tcPr>
          <w:p w14:paraId="6CAC8633" w14:textId="77777777" w:rsidR="00A76E32" w:rsidRPr="00BC280F" w:rsidRDefault="00A76E32" w:rsidP="00A76E32">
            <w:pPr>
              <w:rPr>
                <w:b/>
                <w:sz w:val="18"/>
                <w:szCs w:val="18"/>
              </w:rPr>
            </w:pPr>
            <w:r>
              <w:rPr>
                <w:b/>
                <w:sz w:val="18"/>
                <w:szCs w:val="18"/>
              </w:rPr>
              <w:t>UND</w:t>
            </w:r>
          </w:p>
        </w:tc>
        <w:tc>
          <w:tcPr>
            <w:tcW w:w="980" w:type="pct"/>
            <w:tcBorders>
              <w:top w:val="single" w:sz="4" w:space="0" w:color="auto"/>
              <w:left w:val="nil"/>
              <w:bottom w:val="single" w:sz="4" w:space="0" w:color="auto"/>
              <w:right w:val="single" w:sz="4" w:space="0" w:color="auto"/>
            </w:tcBorders>
            <w:shd w:val="clear" w:color="auto" w:fill="auto"/>
            <w:vAlign w:val="bottom"/>
          </w:tcPr>
          <w:p w14:paraId="31A548C4" w14:textId="77777777" w:rsidR="00A76E32" w:rsidRPr="009A192B" w:rsidRDefault="00A76E32" w:rsidP="00A76E32">
            <w:pPr>
              <w:jc w:val="both"/>
              <w:rPr>
                <w:b/>
                <w:bCs/>
                <w:sz w:val="18"/>
                <w:szCs w:val="18"/>
              </w:rPr>
            </w:pPr>
            <w:r w:rsidRPr="009A192B">
              <w:rPr>
                <w:sz w:val="18"/>
                <w:szCs w:val="18"/>
              </w:rPr>
              <w:t>ESFIGMOMANOMETRO, ADULTO, COM TENSIOMETRO, ARO EM AÇO INOX, ESTRUTURA EM ANTIMÔNIO, COM FECHAMENTO EM VELCRO, TESTADO E APROVADO PELO INMETRO. EMBALAGEM COM DADOS DE IDENTIFICAÇÃO DO PRODUTO E MARCA DO FABRICANTE.</w:t>
            </w:r>
          </w:p>
        </w:tc>
        <w:tc>
          <w:tcPr>
            <w:tcW w:w="192" w:type="pct"/>
            <w:tcBorders>
              <w:top w:val="single" w:sz="4" w:space="0" w:color="auto"/>
              <w:left w:val="nil"/>
              <w:bottom w:val="single" w:sz="4" w:space="0" w:color="auto"/>
              <w:right w:val="single" w:sz="4" w:space="0" w:color="auto"/>
            </w:tcBorders>
          </w:tcPr>
          <w:p w14:paraId="2CE552F5" w14:textId="77777777" w:rsidR="00A76E32" w:rsidRPr="009A192B" w:rsidRDefault="00A76E32" w:rsidP="00A76E32">
            <w:pPr>
              <w:jc w:val="both"/>
              <w:rPr>
                <w:sz w:val="18"/>
                <w:szCs w:val="18"/>
              </w:rPr>
            </w:pPr>
          </w:p>
        </w:tc>
        <w:tc>
          <w:tcPr>
            <w:tcW w:w="192" w:type="pct"/>
            <w:tcBorders>
              <w:top w:val="single" w:sz="4" w:space="0" w:color="auto"/>
              <w:left w:val="nil"/>
              <w:bottom w:val="single" w:sz="4" w:space="0" w:color="auto"/>
              <w:right w:val="single" w:sz="4" w:space="0" w:color="auto"/>
            </w:tcBorders>
          </w:tcPr>
          <w:p w14:paraId="74AC4CFA" w14:textId="77777777" w:rsidR="00A76E32" w:rsidRPr="009A192B" w:rsidRDefault="00A76E32" w:rsidP="00A76E32">
            <w:pPr>
              <w:jc w:val="both"/>
              <w:rPr>
                <w:sz w:val="18"/>
                <w:szCs w:val="18"/>
              </w:rPr>
            </w:pPr>
          </w:p>
        </w:tc>
        <w:tc>
          <w:tcPr>
            <w:tcW w:w="192" w:type="pct"/>
            <w:tcBorders>
              <w:top w:val="single" w:sz="4" w:space="0" w:color="auto"/>
              <w:left w:val="nil"/>
              <w:bottom w:val="single" w:sz="4" w:space="0" w:color="auto"/>
              <w:right w:val="single" w:sz="4" w:space="0" w:color="auto"/>
            </w:tcBorders>
          </w:tcPr>
          <w:p w14:paraId="11121A12" w14:textId="77777777" w:rsidR="00A76E32" w:rsidRPr="009A192B" w:rsidRDefault="00A76E32" w:rsidP="00A76E32">
            <w:pPr>
              <w:jc w:val="both"/>
              <w:rPr>
                <w:sz w:val="18"/>
                <w:szCs w:val="18"/>
              </w:rPr>
            </w:pPr>
          </w:p>
        </w:tc>
      </w:tr>
    </w:tbl>
    <w:p w14:paraId="6268AC2D" w14:textId="77777777" w:rsidR="003910AD" w:rsidRPr="00310E74" w:rsidRDefault="003910AD" w:rsidP="003910AD">
      <w:pPr>
        <w:autoSpaceDE w:val="0"/>
        <w:autoSpaceDN w:val="0"/>
        <w:adjustRightInd w:val="0"/>
        <w:jc w:val="both"/>
        <w:rPr>
          <w:rFonts w:eastAsia="MyriadPro-Regular"/>
          <w:b/>
          <w:sz w:val="20"/>
          <w:szCs w:val="20"/>
        </w:rPr>
      </w:pPr>
    </w:p>
    <w:p w14:paraId="64A227AB" w14:textId="77777777" w:rsidR="003910AD" w:rsidRDefault="00A35F73" w:rsidP="003910AD">
      <w:pPr>
        <w:autoSpaceDE w:val="0"/>
        <w:autoSpaceDN w:val="0"/>
        <w:adjustRightInd w:val="0"/>
        <w:jc w:val="both"/>
        <w:rPr>
          <w:rFonts w:eastAsia="MyriadPro-Regular"/>
          <w:b/>
          <w:sz w:val="20"/>
          <w:szCs w:val="20"/>
        </w:rPr>
      </w:pPr>
      <w:r>
        <w:rPr>
          <w:rFonts w:eastAsia="MyriadPro-Regular"/>
          <w:b/>
          <w:sz w:val="20"/>
          <w:szCs w:val="20"/>
        </w:rPr>
        <w:tab/>
      </w:r>
      <w:r>
        <w:rPr>
          <w:rFonts w:eastAsia="MyriadPro-Regular"/>
          <w:b/>
          <w:sz w:val="20"/>
          <w:szCs w:val="20"/>
        </w:rPr>
        <w:tab/>
      </w:r>
      <w:r>
        <w:rPr>
          <w:rFonts w:eastAsia="MyriadPro-Regular"/>
          <w:b/>
          <w:sz w:val="20"/>
          <w:szCs w:val="20"/>
        </w:rPr>
        <w:tab/>
      </w:r>
      <w:r>
        <w:rPr>
          <w:rFonts w:eastAsia="MyriadPro-Regular"/>
          <w:b/>
          <w:sz w:val="20"/>
          <w:szCs w:val="20"/>
        </w:rPr>
        <w:tab/>
      </w:r>
      <w:r>
        <w:rPr>
          <w:rFonts w:eastAsia="MyriadPro-Regular"/>
          <w:b/>
          <w:sz w:val="20"/>
          <w:szCs w:val="20"/>
        </w:rPr>
        <w:tab/>
      </w:r>
      <w:r>
        <w:rPr>
          <w:rFonts w:eastAsia="MyriadPro-Regular"/>
          <w:b/>
          <w:sz w:val="20"/>
          <w:szCs w:val="20"/>
        </w:rPr>
        <w:tab/>
      </w:r>
      <w:r>
        <w:rPr>
          <w:rFonts w:eastAsia="MyriadPro-Regular"/>
          <w:b/>
          <w:sz w:val="20"/>
          <w:szCs w:val="20"/>
        </w:rPr>
        <w:tab/>
      </w:r>
      <w:r>
        <w:rPr>
          <w:rFonts w:eastAsia="MyriadPro-Regular"/>
          <w:b/>
          <w:sz w:val="20"/>
          <w:szCs w:val="20"/>
        </w:rPr>
        <w:tab/>
      </w:r>
      <w:r>
        <w:rPr>
          <w:rFonts w:eastAsia="MyriadPro-Regular"/>
          <w:b/>
          <w:sz w:val="20"/>
          <w:szCs w:val="20"/>
        </w:rPr>
        <w:tab/>
      </w:r>
      <w:r>
        <w:rPr>
          <w:rFonts w:eastAsia="MyriadPro-Regular"/>
          <w:b/>
          <w:sz w:val="20"/>
          <w:szCs w:val="20"/>
        </w:rPr>
        <w:tab/>
        <w:t xml:space="preserve">TOTAL: </w:t>
      </w:r>
    </w:p>
    <w:p w14:paraId="3BD8A57C" w14:textId="77777777" w:rsidR="00A35F73" w:rsidRDefault="00A35F73" w:rsidP="003910AD">
      <w:pPr>
        <w:autoSpaceDE w:val="0"/>
        <w:autoSpaceDN w:val="0"/>
        <w:adjustRightInd w:val="0"/>
        <w:jc w:val="both"/>
        <w:rPr>
          <w:rFonts w:eastAsia="MyriadPro-Regular"/>
          <w:b/>
          <w:sz w:val="20"/>
          <w:szCs w:val="20"/>
        </w:rPr>
      </w:pPr>
    </w:p>
    <w:p w14:paraId="01516223" w14:textId="77777777" w:rsidR="00A35F73" w:rsidRDefault="00A35F73" w:rsidP="003910AD">
      <w:pPr>
        <w:autoSpaceDE w:val="0"/>
        <w:autoSpaceDN w:val="0"/>
        <w:adjustRightInd w:val="0"/>
        <w:jc w:val="both"/>
        <w:rPr>
          <w:rFonts w:eastAsia="MyriadPro-Regular"/>
          <w:b/>
          <w:sz w:val="20"/>
          <w:szCs w:val="20"/>
        </w:rPr>
      </w:pPr>
    </w:p>
    <w:p w14:paraId="2A2E9542" w14:textId="77777777" w:rsidR="00A35F73" w:rsidRPr="00AE415A" w:rsidRDefault="00A35F73" w:rsidP="00A35F73">
      <w:pPr>
        <w:jc w:val="both"/>
        <w:rPr>
          <w:b/>
        </w:rPr>
      </w:pPr>
      <w:r w:rsidRPr="00AE415A">
        <w:rPr>
          <w:b/>
        </w:rPr>
        <w:t xml:space="preserve">BANCO: </w:t>
      </w:r>
      <w:r w:rsidRPr="00AE415A">
        <w:rPr>
          <w:b/>
        </w:rPr>
        <w:tab/>
      </w:r>
      <w:r w:rsidRPr="00AE415A">
        <w:rPr>
          <w:b/>
        </w:rPr>
        <w:tab/>
      </w:r>
      <w:r w:rsidRPr="00AE415A">
        <w:rPr>
          <w:b/>
        </w:rPr>
        <w:tab/>
        <w:t>CONTA:</w:t>
      </w:r>
      <w:r w:rsidRPr="00AE415A">
        <w:rPr>
          <w:b/>
        </w:rPr>
        <w:tab/>
      </w:r>
      <w:r w:rsidRPr="00AE415A">
        <w:rPr>
          <w:b/>
        </w:rPr>
        <w:tab/>
      </w:r>
      <w:r w:rsidRPr="00AE415A">
        <w:rPr>
          <w:b/>
        </w:rPr>
        <w:tab/>
        <w:t>AGÊNCIA:</w:t>
      </w:r>
    </w:p>
    <w:p w14:paraId="5820D5D3" w14:textId="77777777" w:rsidR="00A35F73" w:rsidRPr="00AE415A" w:rsidRDefault="00A35F73" w:rsidP="00A35F73">
      <w:pPr>
        <w:jc w:val="both"/>
        <w:rPr>
          <w:b/>
        </w:rPr>
      </w:pPr>
    </w:p>
    <w:p w14:paraId="7EB7E49D" w14:textId="77777777" w:rsidR="00A35F73" w:rsidRPr="00AE415A" w:rsidRDefault="00A35F73" w:rsidP="00A35F73">
      <w:pPr>
        <w:jc w:val="both"/>
        <w:rPr>
          <w:b/>
        </w:rPr>
      </w:pPr>
    </w:p>
    <w:p w14:paraId="6FCA6533" w14:textId="77777777" w:rsidR="00A35F73" w:rsidRPr="00AE415A" w:rsidRDefault="00A35F73" w:rsidP="00A35F73">
      <w:pPr>
        <w:jc w:val="both"/>
        <w:rPr>
          <w:b/>
        </w:rPr>
      </w:pPr>
    </w:p>
    <w:p w14:paraId="429953A2" w14:textId="77777777" w:rsidR="00A35F73" w:rsidRPr="00AE415A" w:rsidRDefault="00A35F73" w:rsidP="00A35F73">
      <w:pPr>
        <w:jc w:val="both"/>
        <w:rPr>
          <w:b/>
        </w:rPr>
      </w:pPr>
    </w:p>
    <w:p w14:paraId="0F2A3C4E" w14:textId="77777777" w:rsidR="00A35F73" w:rsidRPr="00AE415A" w:rsidRDefault="00A35F73" w:rsidP="00A35F73">
      <w:pPr>
        <w:jc w:val="both"/>
        <w:rPr>
          <w:b/>
        </w:rPr>
      </w:pPr>
    </w:p>
    <w:p w14:paraId="625836A1" w14:textId="77777777" w:rsidR="00A35F73" w:rsidRPr="00AE415A" w:rsidRDefault="00A35F73" w:rsidP="00A35F73">
      <w:pPr>
        <w:jc w:val="both"/>
        <w:rPr>
          <w:b/>
        </w:rPr>
      </w:pPr>
      <w:r w:rsidRPr="00AE415A">
        <w:rPr>
          <w:b/>
        </w:rPr>
        <w:tab/>
      </w:r>
      <w:r w:rsidRPr="00AE415A">
        <w:rPr>
          <w:b/>
        </w:rPr>
        <w:tab/>
      </w:r>
      <w:r w:rsidRPr="00AE415A">
        <w:rPr>
          <w:b/>
        </w:rPr>
        <w:tab/>
      </w:r>
      <w:r w:rsidRPr="00AE415A">
        <w:rPr>
          <w:b/>
        </w:rPr>
        <w:tab/>
      </w:r>
      <w:r w:rsidRPr="00AE415A">
        <w:rPr>
          <w:b/>
        </w:rPr>
        <w:tab/>
      </w:r>
      <w:r w:rsidRPr="00AE415A">
        <w:rPr>
          <w:b/>
        </w:rPr>
        <w:tab/>
      </w:r>
    </w:p>
    <w:p w14:paraId="6D34A477" w14:textId="77777777" w:rsidR="00A35F73" w:rsidRPr="00AE415A" w:rsidRDefault="00A35F73" w:rsidP="00A35F73">
      <w:pPr>
        <w:jc w:val="both"/>
        <w:rPr>
          <w:b/>
        </w:rPr>
      </w:pPr>
      <w:r w:rsidRPr="00AE415A">
        <w:rPr>
          <w:b/>
        </w:rPr>
        <w:t xml:space="preserve">Cidade/Estado, _____ de </w:t>
      </w:r>
      <w:r>
        <w:rPr>
          <w:b/>
        </w:rPr>
        <w:t>MARÇO</w:t>
      </w:r>
      <w:r w:rsidRPr="00AE415A">
        <w:rPr>
          <w:b/>
        </w:rPr>
        <w:t xml:space="preserve"> de 2025.</w:t>
      </w:r>
    </w:p>
    <w:p w14:paraId="17964B3D" w14:textId="77777777" w:rsidR="00A35F73" w:rsidRPr="00AE415A" w:rsidRDefault="00A35F73" w:rsidP="00A35F73">
      <w:pPr>
        <w:jc w:val="both"/>
        <w:rPr>
          <w:b/>
        </w:rPr>
      </w:pPr>
    </w:p>
    <w:p w14:paraId="7BD12D1C" w14:textId="77777777" w:rsidR="00A35F73" w:rsidRPr="00AE415A" w:rsidRDefault="00A35F73" w:rsidP="00A35F73">
      <w:pPr>
        <w:jc w:val="both"/>
        <w:rPr>
          <w:b/>
        </w:rPr>
      </w:pPr>
    </w:p>
    <w:p w14:paraId="22BC9617" w14:textId="77777777" w:rsidR="00A35F73" w:rsidRPr="00AE415A" w:rsidRDefault="00A35F73" w:rsidP="00A35F73">
      <w:pPr>
        <w:jc w:val="both"/>
        <w:rPr>
          <w:b/>
        </w:rPr>
      </w:pPr>
      <w:r w:rsidRPr="00AE415A">
        <w:rPr>
          <w:b/>
        </w:rPr>
        <w:t>_________________________________________________</w:t>
      </w:r>
      <w:r>
        <w:rPr>
          <w:b/>
        </w:rPr>
        <w:t>________</w:t>
      </w:r>
    </w:p>
    <w:p w14:paraId="37D6C134" w14:textId="77777777" w:rsidR="00A35F73" w:rsidRPr="00AE415A" w:rsidRDefault="00A35F73" w:rsidP="00A35F73">
      <w:pPr>
        <w:jc w:val="both"/>
        <w:rPr>
          <w:b/>
        </w:rPr>
      </w:pPr>
      <w:r w:rsidRPr="00AE415A">
        <w:rPr>
          <w:b/>
        </w:rPr>
        <w:t>Nome completo, CPF e assinatura do representante legal da empresa.</w:t>
      </w:r>
    </w:p>
    <w:p w14:paraId="44BEC15B" w14:textId="77777777" w:rsidR="00A35F73" w:rsidRPr="00AE415A" w:rsidRDefault="00A35F73" w:rsidP="00A35F73">
      <w:pPr>
        <w:jc w:val="both"/>
        <w:rPr>
          <w:b/>
        </w:rPr>
      </w:pPr>
    </w:p>
    <w:p w14:paraId="650C9540" w14:textId="77777777" w:rsidR="00A35F73" w:rsidRPr="00AE415A" w:rsidRDefault="00A35F73" w:rsidP="00A35F73"/>
    <w:p w14:paraId="2EC6A63F" w14:textId="77777777" w:rsidR="003910AD" w:rsidRPr="00310E74" w:rsidRDefault="003910AD" w:rsidP="003910AD">
      <w:pPr>
        <w:autoSpaceDE w:val="0"/>
        <w:autoSpaceDN w:val="0"/>
        <w:adjustRightInd w:val="0"/>
        <w:jc w:val="both"/>
        <w:rPr>
          <w:b/>
          <w:bCs/>
          <w:sz w:val="20"/>
          <w:szCs w:val="20"/>
        </w:rPr>
      </w:pPr>
    </w:p>
    <w:p w14:paraId="15E48B3E" w14:textId="77777777" w:rsidR="003910AD" w:rsidRPr="00310E74" w:rsidRDefault="003910AD" w:rsidP="003910AD">
      <w:pPr>
        <w:pStyle w:val="PargrafodaLista"/>
        <w:ind w:left="0"/>
        <w:jc w:val="both"/>
        <w:rPr>
          <w:rFonts w:ascii="Times New Roman" w:hAnsi="Times New Roman"/>
          <w:sz w:val="20"/>
          <w:szCs w:val="20"/>
        </w:rPr>
      </w:pPr>
    </w:p>
    <w:sectPr w:rsidR="003910AD" w:rsidRPr="00310E74" w:rsidSect="00265561">
      <w:headerReference w:type="default" r:id="rId7"/>
      <w:footerReference w:type="default" r:id="rId8"/>
      <w:pgSz w:w="11906" w:h="16838"/>
      <w:pgMar w:top="899" w:right="3542" w:bottom="993" w:left="1418"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1DCDE9" w14:textId="77777777" w:rsidR="00345324" w:rsidRDefault="00345324">
      <w:r>
        <w:separator/>
      </w:r>
    </w:p>
  </w:endnote>
  <w:endnote w:type="continuationSeparator" w:id="0">
    <w:p w14:paraId="6F40AC92" w14:textId="77777777" w:rsidR="00345324" w:rsidRDefault="00345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yriadPro-Regular">
    <w:altName w:val="Arial Unicode MS"/>
    <w:panose1 w:val="00000000000000000000"/>
    <w:charset w:val="88"/>
    <w:family w:val="swiss"/>
    <w:notTrueType/>
    <w:pitch w:val="default"/>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35EBD" w14:textId="77777777" w:rsidR="00A76E32" w:rsidRPr="00024C3E" w:rsidRDefault="00A76E32" w:rsidP="00A76E32">
    <w:pPr>
      <w:pStyle w:val="Rodap"/>
      <w:jc w:val="center"/>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6D8C5" w14:textId="77777777" w:rsidR="00345324" w:rsidRDefault="00345324">
      <w:r>
        <w:separator/>
      </w:r>
    </w:p>
  </w:footnote>
  <w:footnote w:type="continuationSeparator" w:id="0">
    <w:p w14:paraId="7A006FD4" w14:textId="77777777" w:rsidR="00345324" w:rsidRDefault="00345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25213" w14:textId="77777777" w:rsidR="00A76E32" w:rsidRDefault="00A76E32" w:rsidP="00A76E32">
    <w:pPr>
      <w:pStyle w:val="Cabealho"/>
      <w:jc w:val="center"/>
      <w:rPr>
        <w:b/>
        <w:bCs/>
        <w:sz w:val="21"/>
        <w:szCs w:val="21"/>
      </w:rPr>
    </w:pPr>
    <w:r>
      <w:rPr>
        <w:b/>
        <w:noProof/>
        <w:sz w:val="21"/>
        <w:szCs w:val="21"/>
      </w:rPr>
      <w:t>TIMBRE DA EMPRESA</w:t>
    </w:r>
    <w:r>
      <w:rPr>
        <w:b/>
        <w:bCs/>
        <w:sz w:val="21"/>
        <w:szCs w:val="21"/>
      </w:rPr>
      <w:t xml:space="preserve"> </w:t>
    </w:r>
  </w:p>
  <w:p w14:paraId="33C394F2" w14:textId="77777777" w:rsidR="00A76E32" w:rsidRDefault="00A76E32" w:rsidP="00A76E32">
    <w:pPr>
      <w:pStyle w:val="Cabealho"/>
      <w:jc w:val="center"/>
      <w:rPr>
        <w:b/>
        <w:bCs/>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E0574"/>
    <w:multiLevelType w:val="multilevel"/>
    <w:tmpl w:val="DC6A651C"/>
    <w:lvl w:ilvl="0">
      <w:start w:val="8"/>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EE7816"/>
    <w:multiLevelType w:val="multilevel"/>
    <w:tmpl w:val="CA6046C8"/>
    <w:lvl w:ilvl="0">
      <w:start w:val="8"/>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34562F1"/>
    <w:multiLevelType w:val="multilevel"/>
    <w:tmpl w:val="EFD098DE"/>
    <w:lvl w:ilvl="0">
      <w:start w:val="8"/>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836F94"/>
    <w:multiLevelType w:val="multilevel"/>
    <w:tmpl w:val="B0FC4A20"/>
    <w:lvl w:ilvl="0">
      <w:start w:val="7"/>
      <w:numFmt w:val="decimal"/>
      <w:lvlText w:val="%1."/>
      <w:lvlJc w:val="left"/>
      <w:pPr>
        <w:ind w:left="540" w:hanging="540"/>
      </w:pPr>
      <w:rPr>
        <w:rFonts w:ascii="Calibri" w:hAnsi="Calibri" w:cs="Calibri" w:hint="default"/>
        <w:color w:val="000000"/>
        <w:sz w:val="24"/>
      </w:rPr>
    </w:lvl>
    <w:lvl w:ilvl="1">
      <w:start w:val="1"/>
      <w:numFmt w:val="decimal"/>
      <w:lvlText w:val="%1.%2."/>
      <w:lvlJc w:val="left"/>
      <w:pPr>
        <w:ind w:left="540" w:hanging="540"/>
      </w:pPr>
      <w:rPr>
        <w:rFonts w:ascii="Calibri" w:hAnsi="Calibri" w:cs="Calibri" w:hint="default"/>
        <w:color w:val="000000"/>
        <w:sz w:val="24"/>
      </w:rPr>
    </w:lvl>
    <w:lvl w:ilvl="2">
      <w:start w:val="1"/>
      <w:numFmt w:val="decimal"/>
      <w:lvlText w:val="%1.%2.%3."/>
      <w:lvlJc w:val="left"/>
      <w:pPr>
        <w:ind w:left="720" w:hanging="720"/>
      </w:pPr>
      <w:rPr>
        <w:rFonts w:ascii="Calibri" w:hAnsi="Calibri" w:cs="Calibri" w:hint="default"/>
        <w:color w:val="000000"/>
        <w:sz w:val="24"/>
      </w:rPr>
    </w:lvl>
    <w:lvl w:ilvl="3">
      <w:start w:val="1"/>
      <w:numFmt w:val="decimal"/>
      <w:lvlText w:val="%1.%2.%3.%4."/>
      <w:lvlJc w:val="left"/>
      <w:pPr>
        <w:ind w:left="720" w:hanging="720"/>
      </w:pPr>
      <w:rPr>
        <w:rFonts w:ascii="Calibri" w:hAnsi="Calibri" w:cs="Calibri" w:hint="default"/>
        <w:color w:val="000000"/>
        <w:sz w:val="24"/>
      </w:rPr>
    </w:lvl>
    <w:lvl w:ilvl="4">
      <w:start w:val="1"/>
      <w:numFmt w:val="decimal"/>
      <w:lvlText w:val="%1.%2.%3.%4.%5."/>
      <w:lvlJc w:val="left"/>
      <w:pPr>
        <w:ind w:left="1080" w:hanging="1080"/>
      </w:pPr>
      <w:rPr>
        <w:rFonts w:ascii="Calibri" w:hAnsi="Calibri" w:cs="Calibri" w:hint="default"/>
        <w:color w:val="000000"/>
        <w:sz w:val="24"/>
      </w:rPr>
    </w:lvl>
    <w:lvl w:ilvl="5">
      <w:start w:val="1"/>
      <w:numFmt w:val="decimal"/>
      <w:lvlText w:val="%1.%2.%3.%4.%5.%6."/>
      <w:lvlJc w:val="left"/>
      <w:pPr>
        <w:ind w:left="1080" w:hanging="1080"/>
      </w:pPr>
      <w:rPr>
        <w:rFonts w:ascii="Calibri" w:hAnsi="Calibri" w:cs="Calibri" w:hint="default"/>
        <w:color w:val="000000"/>
        <w:sz w:val="24"/>
      </w:rPr>
    </w:lvl>
    <w:lvl w:ilvl="6">
      <w:start w:val="1"/>
      <w:numFmt w:val="decimal"/>
      <w:lvlText w:val="%1.%2.%3.%4.%5.%6.%7."/>
      <w:lvlJc w:val="left"/>
      <w:pPr>
        <w:ind w:left="1440" w:hanging="1440"/>
      </w:pPr>
      <w:rPr>
        <w:rFonts w:ascii="Calibri" w:hAnsi="Calibri" w:cs="Calibri" w:hint="default"/>
        <w:color w:val="000000"/>
        <w:sz w:val="24"/>
      </w:rPr>
    </w:lvl>
    <w:lvl w:ilvl="7">
      <w:start w:val="1"/>
      <w:numFmt w:val="decimal"/>
      <w:lvlText w:val="%1.%2.%3.%4.%5.%6.%7.%8."/>
      <w:lvlJc w:val="left"/>
      <w:pPr>
        <w:ind w:left="1440" w:hanging="1440"/>
      </w:pPr>
      <w:rPr>
        <w:rFonts w:ascii="Calibri" w:hAnsi="Calibri" w:cs="Calibri" w:hint="default"/>
        <w:color w:val="000000"/>
        <w:sz w:val="24"/>
      </w:rPr>
    </w:lvl>
    <w:lvl w:ilvl="8">
      <w:start w:val="1"/>
      <w:numFmt w:val="decimal"/>
      <w:lvlText w:val="%1.%2.%3.%4.%5.%6.%7.%8.%9."/>
      <w:lvlJc w:val="left"/>
      <w:pPr>
        <w:ind w:left="1800" w:hanging="1800"/>
      </w:pPr>
      <w:rPr>
        <w:rFonts w:ascii="Calibri" w:hAnsi="Calibri" w:cs="Calibri" w:hint="default"/>
        <w:color w:val="000000"/>
        <w:sz w:val="24"/>
      </w:rPr>
    </w:lvl>
  </w:abstractNum>
  <w:abstractNum w:abstractNumId="5" w15:restartNumberingAfterBreak="0">
    <w:nsid w:val="23424C24"/>
    <w:multiLevelType w:val="multilevel"/>
    <w:tmpl w:val="998E81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4254BFC"/>
    <w:multiLevelType w:val="multilevel"/>
    <w:tmpl w:val="A3C682C2"/>
    <w:lvl w:ilvl="0">
      <w:start w:val="1"/>
      <w:numFmt w:val="decimal"/>
      <w:lvlText w:val="%1"/>
      <w:lvlJc w:val="left"/>
      <w:pPr>
        <w:ind w:left="480" w:hanging="480"/>
      </w:pPr>
      <w:rPr>
        <w:rFonts w:hint="default"/>
        <w:b w:val="0"/>
      </w:rPr>
    </w:lvl>
    <w:lvl w:ilvl="1">
      <w:start w:val="5"/>
      <w:numFmt w:val="decimal"/>
      <w:lvlText w:val="%1.%2"/>
      <w:lvlJc w:val="left"/>
      <w:pPr>
        <w:ind w:left="480" w:hanging="48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7" w15:restartNumberingAfterBreak="0">
    <w:nsid w:val="24F03DB8"/>
    <w:multiLevelType w:val="multilevel"/>
    <w:tmpl w:val="DD4C4938"/>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6A96A84"/>
    <w:multiLevelType w:val="multilevel"/>
    <w:tmpl w:val="67FEFAEA"/>
    <w:lvl w:ilvl="0">
      <w:start w:val="10"/>
      <w:numFmt w:val="decimal"/>
      <w:lvlText w:val="%1."/>
      <w:lvlJc w:val="left"/>
      <w:pPr>
        <w:ind w:left="405" w:hanging="405"/>
      </w:pPr>
      <w:rPr>
        <w:rFonts w:hint="default"/>
      </w:rPr>
    </w:lvl>
    <w:lvl w:ilvl="1">
      <w:start w:val="1"/>
      <w:numFmt w:val="decimal"/>
      <w:lvlText w:val="%1.%2."/>
      <w:lvlJc w:val="left"/>
      <w:pPr>
        <w:ind w:left="547"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7C91152"/>
    <w:multiLevelType w:val="hybridMultilevel"/>
    <w:tmpl w:val="1DDCD324"/>
    <w:lvl w:ilvl="0" w:tplc="A0AC6018">
      <w:start w:val="1"/>
      <w:numFmt w:val="lowerLetter"/>
      <w:lvlText w:val="%1)"/>
      <w:lvlJc w:val="left"/>
      <w:pPr>
        <w:ind w:left="480" w:hanging="360"/>
      </w:pPr>
      <w:rPr>
        <w:rFonts w:hint="default"/>
        <w:color w:val="auto"/>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10" w15:restartNumberingAfterBreak="0">
    <w:nsid w:val="293E5E65"/>
    <w:multiLevelType w:val="hybridMultilevel"/>
    <w:tmpl w:val="47A25D6C"/>
    <w:lvl w:ilvl="0" w:tplc="809426D6">
      <w:start w:val="1"/>
      <w:numFmt w:val="decimal"/>
      <w:lvlText w:val="7%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E0B2989"/>
    <w:multiLevelType w:val="multilevel"/>
    <w:tmpl w:val="4328B8DA"/>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4B1F1F"/>
    <w:multiLevelType w:val="multilevel"/>
    <w:tmpl w:val="EAB84C00"/>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7"/>
      <w:numFmt w:val="decimal"/>
      <w:lvlText w:val="%1.%2.%3."/>
      <w:lvlJc w:val="left"/>
      <w:pPr>
        <w:ind w:left="862"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0AE4476"/>
    <w:multiLevelType w:val="multilevel"/>
    <w:tmpl w:val="295AA794"/>
    <w:lvl w:ilvl="0">
      <w:start w:val="1"/>
      <w:numFmt w:val="decimal"/>
      <w:lvlText w:val="%1"/>
      <w:lvlJc w:val="left"/>
      <w:pPr>
        <w:ind w:left="480" w:hanging="480"/>
      </w:pPr>
      <w:rPr>
        <w:rFonts w:hint="default"/>
        <w:sz w:val="22"/>
      </w:rPr>
    </w:lvl>
    <w:lvl w:ilvl="1">
      <w:start w:val="5"/>
      <w:numFmt w:val="decimal"/>
      <w:lvlText w:val="%1.%2"/>
      <w:lvlJc w:val="left"/>
      <w:pPr>
        <w:ind w:left="480" w:hanging="480"/>
      </w:pPr>
      <w:rPr>
        <w:rFonts w:hint="default"/>
        <w:sz w:val="22"/>
      </w:rPr>
    </w:lvl>
    <w:lvl w:ilvl="2">
      <w:start w:val="3"/>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4" w15:restartNumberingAfterBreak="0">
    <w:nsid w:val="34210227"/>
    <w:multiLevelType w:val="hybridMultilevel"/>
    <w:tmpl w:val="8D0A29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48216B5"/>
    <w:multiLevelType w:val="multilevel"/>
    <w:tmpl w:val="03BC844A"/>
    <w:lvl w:ilvl="0">
      <w:start w:val="1"/>
      <w:numFmt w:val="decimal"/>
      <w:lvlText w:val="%1."/>
      <w:lvlJc w:val="left"/>
      <w:pPr>
        <w:ind w:left="502" w:hanging="360"/>
      </w:pPr>
      <w:rPr>
        <w:rFonts w:hint="default"/>
        <w:b/>
        <w:bCs/>
        <w:color w:val="auto"/>
      </w:rPr>
    </w:lvl>
    <w:lvl w:ilvl="1">
      <w:start w:val="1"/>
      <w:numFmt w:val="decimal"/>
      <w:isLgl/>
      <w:lvlText w:val="%1.%2."/>
      <w:lvlJc w:val="left"/>
      <w:pPr>
        <w:ind w:left="72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35C03457"/>
    <w:multiLevelType w:val="multilevel"/>
    <w:tmpl w:val="8A28B7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E17706"/>
    <w:multiLevelType w:val="hybridMultilevel"/>
    <w:tmpl w:val="D9FC493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B4505A3"/>
    <w:multiLevelType w:val="multilevel"/>
    <w:tmpl w:val="FB4C5CD6"/>
    <w:lvl w:ilvl="0">
      <w:start w:val="1"/>
      <w:numFmt w:val="decimal"/>
      <w:lvlText w:val="%1."/>
      <w:lvlJc w:val="left"/>
      <w:pPr>
        <w:ind w:left="502" w:hanging="360"/>
      </w:pPr>
      <w:rPr>
        <w:rFonts w:hint="default"/>
      </w:rPr>
    </w:lvl>
    <w:lvl w:ilvl="1">
      <w:start w:val="1"/>
      <w:numFmt w:val="decimal"/>
      <w:lvlText w:val="%1.%2."/>
      <w:lvlJc w:val="left"/>
      <w:pPr>
        <w:ind w:left="1001" w:hanging="717"/>
      </w:pPr>
      <w:rPr>
        <w:rFonts w:hint="default"/>
        <w:b/>
        <w:bCs w:val="0"/>
        <w:sz w:val="20"/>
        <w:szCs w:val="20"/>
      </w:rPr>
    </w:lvl>
    <w:lvl w:ilvl="2">
      <w:start w:val="1"/>
      <w:numFmt w:val="decimal"/>
      <w:lvlText w:val="%1.%2.%3."/>
      <w:lvlJc w:val="left"/>
      <w:pPr>
        <w:ind w:left="1224" w:hanging="504"/>
      </w:pPr>
      <w:rPr>
        <w:rFonts w:hint="default"/>
        <w:b/>
        <w:bCs w:val="0"/>
        <w:sz w:val="22"/>
        <w:szCs w:val="22"/>
      </w:rPr>
    </w:lvl>
    <w:lvl w:ilvl="3">
      <w:start w:val="1"/>
      <w:numFmt w:val="decimal"/>
      <w:lvlText w:val="%1.%2.%3.%4."/>
      <w:lvlJc w:val="left"/>
      <w:pPr>
        <w:ind w:left="1728" w:hanging="648"/>
      </w:pPr>
      <w:rPr>
        <w:rFonts w:hint="default"/>
        <w:b/>
        <w:bCs/>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150546"/>
    <w:multiLevelType w:val="multilevel"/>
    <w:tmpl w:val="5A0AC180"/>
    <w:lvl w:ilvl="0">
      <w:start w:val="5"/>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49062964"/>
    <w:multiLevelType w:val="hybridMultilevel"/>
    <w:tmpl w:val="E0BAD39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1" w15:restartNumberingAfterBreak="0">
    <w:nsid w:val="4D934E1D"/>
    <w:multiLevelType w:val="multilevel"/>
    <w:tmpl w:val="090446B2"/>
    <w:lvl w:ilvl="0">
      <w:start w:val="5"/>
      <w:numFmt w:val="decimal"/>
      <w:lvlText w:val="%1."/>
      <w:lvlJc w:val="left"/>
      <w:pPr>
        <w:ind w:left="360" w:hanging="360"/>
      </w:pPr>
      <w:rPr>
        <w:rFonts w:eastAsia="Arial" w:hint="default"/>
      </w:rPr>
    </w:lvl>
    <w:lvl w:ilvl="1">
      <w:start w:val="1"/>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22" w15:restartNumberingAfterBreak="0">
    <w:nsid w:val="4FFD669A"/>
    <w:multiLevelType w:val="multilevel"/>
    <w:tmpl w:val="A4A022BC"/>
    <w:lvl w:ilvl="0">
      <w:start w:val="1"/>
      <w:numFmt w:val="decimal"/>
      <w:lvlText w:val="%1."/>
      <w:lvlJc w:val="left"/>
      <w:pPr>
        <w:ind w:left="420" w:hanging="360"/>
      </w:pPr>
      <w:rPr>
        <w:rFonts w:eastAsia="Times New Roman" w:hint="default"/>
      </w:rPr>
    </w:lvl>
    <w:lvl w:ilvl="1">
      <w:start w:val="2"/>
      <w:numFmt w:val="decimal"/>
      <w:isLgl/>
      <w:lvlText w:val="%1.%2."/>
      <w:lvlJc w:val="left"/>
      <w:pPr>
        <w:ind w:left="420" w:hanging="36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23" w15:restartNumberingAfterBreak="0">
    <w:nsid w:val="50B03918"/>
    <w:multiLevelType w:val="multilevel"/>
    <w:tmpl w:val="1360999A"/>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3AD510A"/>
    <w:multiLevelType w:val="multilevel"/>
    <w:tmpl w:val="82A8F306"/>
    <w:lvl w:ilvl="0">
      <w:start w:val="7"/>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A33978"/>
    <w:multiLevelType w:val="multilevel"/>
    <w:tmpl w:val="CA6046C8"/>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D816B07"/>
    <w:multiLevelType w:val="multilevel"/>
    <w:tmpl w:val="95EAC77A"/>
    <w:lvl w:ilvl="0">
      <w:start w:val="10"/>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7" w15:restartNumberingAfterBreak="0">
    <w:nsid w:val="5D9269AC"/>
    <w:multiLevelType w:val="hybridMultilevel"/>
    <w:tmpl w:val="3CE211B6"/>
    <w:lvl w:ilvl="0" w:tplc="AF98E3B6">
      <w:start w:val="1"/>
      <w:numFmt w:val="decimal"/>
      <w:lvlText w:val="7.1.%1"/>
      <w:lvlJc w:val="left"/>
      <w:pPr>
        <w:ind w:left="1211" w:hanging="360"/>
      </w:pPr>
      <w:rPr>
        <w:rFonts w:hint="default"/>
        <w:b w:val="0"/>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8" w15:restartNumberingAfterBreak="0">
    <w:nsid w:val="622B5268"/>
    <w:multiLevelType w:val="multilevel"/>
    <w:tmpl w:val="44A4D17E"/>
    <w:lvl w:ilvl="0">
      <w:start w:val="3"/>
      <w:numFmt w:val="decimal"/>
      <w:lvlText w:val="%1."/>
      <w:lvlJc w:val="left"/>
      <w:pPr>
        <w:ind w:left="450" w:hanging="450"/>
      </w:pPr>
      <w:rPr>
        <w:rFonts w:hint="default"/>
        <w:b w:val="0"/>
        <w:color w:val="auto"/>
      </w:rPr>
    </w:lvl>
    <w:lvl w:ilvl="1">
      <w:start w:val="1"/>
      <w:numFmt w:val="decimal"/>
      <w:lvlText w:val="%1.%2."/>
      <w:lvlJc w:val="left"/>
      <w:pPr>
        <w:ind w:left="450" w:hanging="45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080" w:hanging="108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440" w:hanging="1440"/>
      </w:pPr>
      <w:rPr>
        <w:rFonts w:hint="default"/>
        <w:b w:val="0"/>
        <w:color w:val="auto"/>
      </w:rPr>
    </w:lvl>
  </w:abstractNum>
  <w:abstractNum w:abstractNumId="29" w15:restartNumberingAfterBreak="0">
    <w:nsid w:val="6A1A3DE0"/>
    <w:multiLevelType w:val="multilevel"/>
    <w:tmpl w:val="F44A7F5C"/>
    <w:lvl w:ilvl="0">
      <w:start w:val="1"/>
      <w:numFmt w:val="decimal"/>
      <w:lvlText w:val="%1"/>
      <w:lvlJc w:val="left"/>
      <w:pPr>
        <w:ind w:left="480" w:hanging="480"/>
      </w:pPr>
      <w:rPr>
        <w:rFonts w:hint="default"/>
        <w:b w:val="0"/>
      </w:rPr>
    </w:lvl>
    <w:lvl w:ilvl="1">
      <w:start w:val="5"/>
      <w:numFmt w:val="decimal"/>
      <w:lvlText w:val="%1.%2"/>
      <w:lvlJc w:val="left"/>
      <w:pPr>
        <w:ind w:left="480" w:hanging="480"/>
      </w:pPr>
      <w:rPr>
        <w:rFonts w:hint="default"/>
        <w:b w:val="0"/>
      </w:rPr>
    </w:lvl>
    <w:lvl w:ilvl="2">
      <w:start w:val="3"/>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6B5F72FD"/>
    <w:multiLevelType w:val="multilevel"/>
    <w:tmpl w:val="3E42B520"/>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BE62CA7"/>
    <w:multiLevelType w:val="multilevel"/>
    <w:tmpl w:val="66E82DFA"/>
    <w:lvl w:ilvl="0">
      <w:start w:val="4"/>
      <w:numFmt w:val="decimal"/>
      <w:lvlText w:val="%1."/>
      <w:lvlJc w:val="left"/>
      <w:pPr>
        <w:ind w:left="360" w:hanging="360"/>
      </w:pPr>
      <w:rPr>
        <w:rFonts w:asciiTheme="minorHAnsi" w:hAnsiTheme="minorHAnsi" w:hint="default"/>
        <w:color w:val="000000"/>
      </w:rPr>
    </w:lvl>
    <w:lvl w:ilvl="1">
      <w:start w:val="3"/>
      <w:numFmt w:val="decimal"/>
      <w:lvlText w:val="%1.%2."/>
      <w:lvlJc w:val="left"/>
      <w:pPr>
        <w:ind w:left="720" w:hanging="720"/>
      </w:pPr>
      <w:rPr>
        <w:rFonts w:asciiTheme="minorHAnsi" w:hAnsiTheme="minorHAnsi" w:hint="default"/>
        <w:color w:val="000000"/>
      </w:rPr>
    </w:lvl>
    <w:lvl w:ilvl="2">
      <w:start w:val="1"/>
      <w:numFmt w:val="decimal"/>
      <w:lvlText w:val="%1.%2.%3."/>
      <w:lvlJc w:val="left"/>
      <w:pPr>
        <w:ind w:left="720" w:hanging="720"/>
      </w:pPr>
      <w:rPr>
        <w:rFonts w:asciiTheme="minorHAnsi" w:hAnsiTheme="minorHAnsi" w:hint="default"/>
        <w:color w:val="000000"/>
      </w:rPr>
    </w:lvl>
    <w:lvl w:ilvl="3">
      <w:start w:val="1"/>
      <w:numFmt w:val="decimal"/>
      <w:lvlText w:val="%1.%2.%3.%4."/>
      <w:lvlJc w:val="left"/>
      <w:pPr>
        <w:ind w:left="1080" w:hanging="1080"/>
      </w:pPr>
      <w:rPr>
        <w:rFonts w:asciiTheme="minorHAnsi" w:hAnsiTheme="minorHAnsi" w:hint="default"/>
        <w:color w:val="000000"/>
      </w:rPr>
    </w:lvl>
    <w:lvl w:ilvl="4">
      <w:start w:val="1"/>
      <w:numFmt w:val="decimal"/>
      <w:lvlText w:val="%1.%2.%3.%4.%5."/>
      <w:lvlJc w:val="left"/>
      <w:pPr>
        <w:ind w:left="1440" w:hanging="1440"/>
      </w:pPr>
      <w:rPr>
        <w:rFonts w:asciiTheme="minorHAnsi" w:hAnsiTheme="minorHAnsi" w:hint="default"/>
        <w:color w:val="000000"/>
      </w:rPr>
    </w:lvl>
    <w:lvl w:ilvl="5">
      <w:start w:val="1"/>
      <w:numFmt w:val="decimal"/>
      <w:lvlText w:val="%1.%2.%3.%4.%5.%6."/>
      <w:lvlJc w:val="left"/>
      <w:pPr>
        <w:ind w:left="1440" w:hanging="1440"/>
      </w:pPr>
      <w:rPr>
        <w:rFonts w:asciiTheme="minorHAnsi" w:hAnsiTheme="minorHAnsi" w:hint="default"/>
        <w:color w:val="000000"/>
      </w:rPr>
    </w:lvl>
    <w:lvl w:ilvl="6">
      <w:start w:val="1"/>
      <w:numFmt w:val="decimal"/>
      <w:lvlText w:val="%1.%2.%3.%4.%5.%6.%7."/>
      <w:lvlJc w:val="left"/>
      <w:pPr>
        <w:ind w:left="1800" w:hanging="1800"/>
      </w:pPr>
      <w:rPr>
        <w:rFonts w:asciiTheme="minorHAnsi" w:hAnsiTheme="minorHAnsi" w:hint="default"/>
        <w:color w:val="000000"/>
      </w:rPr>
    </w:lvl>
    <w:lvl w:ilvl="7">
      <w:start w:val="1"/>
      <w:numFmt w:val="decimal"/>
      <w:lvlText w:val="%1.%2.%3.%4.%5.%6.%7.%8."/>
      <w:lvlJc w:val="left"/>
      <w:pPr>
        <w:ind w:left="2160" w:hanging="2160"/>
      </w:pPr>
      <w:rPr>
        <w:rFonts w:asciiTheme="minorHAnsi" w:hAnsiTheme="minorHAnsi" w:hint="default"/>
        <w:color w:val="000000"/>
      </w:rPr>
    </w:lvl>
    <w:lvl w:ilvl="8">
      <w:start w:val="1"/>
      <w:numFmt w:val="decimal"/>
      <w:lvlText w:val="%1.%2.%3.%4.%5.%6.%7.%8.%9."/>
      <w:lvlJc w:val="left"/>
      <w:pPr>
        <w:ind w:left="2160" w:hanging="2160"/>
      </w:pPr>
      <w:rPr>
        <w:rFonts w:asciiTheme="minorHAnsi" w:hAnsiTheme="minorHAnsi" w:hint="default"/>
        <w:color w:val="000000"/>
      </w:rPr>
    </w:lvl>
  </w:abstractNum>
  <w:abstractNum w:abstractNumId="32" w15:restartNumberingAfterBreak="0">
    <w:nsid w:val="6F450AB0"/>
    <w:multiLevelType w:val="hybridMultilevel"/>
    <w:tmpl w:val="505AE0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73C3504C"/>
    <w:multiLevelType w:val="multilevel"/>
    <w:tmpl w:val="CA6046C8"/>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58006B1"/>
    <w:multiLevelType w:val="hybridMultilevel"/>
    <w:tmpl w:val="F9E43D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5C60252"/>
    <w:multiLevelType w:val="multilevel"/>
    <w:tmpl w:val="9D1E08D4"/>
    <w:lvl w:ilvl="0">
      <w:start w:val="1"/>
      <w:numFmt w:val="decimal"/>
      <w:lvlText w:val="%1."/>
      <w:lvlJc w:val="left"/>
      <w:pPr>
        <w:ind w:left="502" w:hanging="360"/>
      </w:pPr>
      <w:rPr>
        <w:rFonts w:hint="default"/>
      </w:rPr>
    </w:lvl>
    <w:lvl w:ilvl="1">
      <w:start w:val="1"/>
      <w:numFmt w:val="decimal"/>
      <w:lvlText w:val="%1.%2."/>
      <w:lvlJc w:val="left"/>
      <w:pPr>
        <w:ind w:left="717" w:hanging="717"/>
      </w:pPr>
      <w:rPr>
        <w:rFonts w:hint="default"/>
        <w:b/>
        <w:bCs w:val="0"/>
        <w:color w:val="auto"/>
        <w:sz w:val="22"/>
        <w:szCs w:val="22"/>
      </w:rPr>
    </w:lvl>
    <w:lvl w:ilvl="2">
      <w:start w:val="1"/>
      <w:numFmt w:val="decimal"/>
      <w:lvlText w:val="%1.%2.%3."/>
      <w:lvlJc w:val="left"/>
      <w:pPr>
        <w:ind w:left="1224" w:hanging="504"/>
      </w:pPr>
      <w:rPr>
        <w:rFonts w:hint="default"/>
        <w:b/>
        <w:bCs w:val="0"/>
        <w:sz w:val="24"/>
        <w:szCs w:val="24"/>
      </w:rPr>
    </w:lvl>
    <w:lvl w:ilvl="3">
      <w:start w:val="1"/>
      <w:numFmt w:val="decimal"/>
      <w:lvlText w:val="%1.%2.%3.%4."/>
      <w:lvlJc w:val="left"/>
      <w:pPr>
        <w:ind w:left="1728" w:hanging="648"/>
      </w:pPr>
      <w:rPr>
        <w:rFonts w:hint="default"/>
        <w:b/>
        <w:bCs/>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7"/>
  </w:num>
  <w:num w:numId="3">
    <w:abstractNumId w:val="35"/>
  </w:num>
  <w:num w:numId="4">
    <w:abstractNumId w:val="15"/>
  </w:num>
  <w:num w:numId="5">
    <w:abstractNumId w:val="19"/>
  </w:num>
  <w:num w:numId="6">
    <w:abstractNumId w:val="18"/>
  </w:num>
  <w:num w:numId="7">
    <w:abstractNumId w:val="9"/>
  </w:num>
  <w:num w:numId="8">
    <w:abstractNumId w:val="22"/>
  </w:num>
  <w:num w:numId="9">
    <w:abstractNumId w:val="12"/>
  </w:num>
  <w:num w:numId="10">
    <w:abstractNumId w:val="4"/>
  </w:num>
  <w:num w:numId="11">
    <w:abstractNumId w:val="0"/>
  </w:num>
  <w:num w:numId="12">
    <w:abstractNumId w:val="20"/>
  </w:num>
  <w:num w:numId="13">
    <w:abstractNumId w:val="8"/>
  </w:num>
  <w:num w:numId="14">
    <w:abstractNumId w:val="2"/>
  </w:num>
  <w:num w:numId="15">
    <w:abstractNumId w:val="26"/>
  </w:num>
  <w:num w:numId="16">
    <w:abstractNumId w:val="14"/>
  </w:num>
  <w:num w:numId="17">
    <w:abstractNumId w:val="23"/>
  </w:num>
  <w:num w:numId="18">
    <w:abstractNumId w:val="32"/>
  </w:num>
  <w:num w:numId="19">
    <w:abstractNumId w:val="30"/>
  </w:num>
  <w:num w:numId="20">
    <w:abstractNumId w:val="25"/>
  </w:num>
  <w:num w:numId="21">
    <w:abstractNumId w:val="31"/>
  </w:num>
  <w:num w:numId="22">
    <w:abstractNumId w:val="33"/>
  </w:num>
  <w:num w:numId="23">
    <w:abstractNumId w:val="1"/>
  </w:num>
  <w:num w:numId="24">
    <w:abstractNumId w:val="28"/>
  </w:num>
  <w:num w:numId="25">
    <w:abstractNumId w:val="21"/>
  </w:num>
  <w:num w:numId="26">
    <w:abstractNumId w:val="24"/>
  </w:num>
  <w:num w:numId="27">
    <w:abstractNumId w:val="10"/>
  </w:num>
  <w:num w:numId="28">
    <w:abstractNumId w:val="27"/>
  </w:num>
  <w:num w:numId="29">
    <w:abstractNumId w:val="5"/>
  </w:num>
  <w:num w:numId="30">
    <w:abstractNumId w:val="34"/>
  </w:num>
  <w:num w:numId="31">
    <w:abstractNumId w:val="16"/>
  </w:num>
  <w:num w:numId="32">
    <w:abstractNumId w:val="6"/>
  </w:num>
  <w:num w:numId="33">
    <w:abstractNumId w:val="7"/>
  </w:num>
  <w:num w:numId="34">
    <w:abstractNumId w:val="13"/>
  </w:num>
  <w:num w:numId="35">
    <w:abstractNumId w:val="29"/>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AD"/>
    <w:rsid w:val="000F6680"/>
    <w:rsid w:val="00265561"/>
    <w:rsid w:val="00320276"/>
    <w:rsid w:val="00345324"/>
    <w:rsid w:val="0036065E"/>
    <w:rsid w:val="003910AD"/>
    <w:rsid w:val="00417EFF"/>
    <w:rsid w:val="004F014E"/>
    <w:rsid w:val="0050343C"/>
    <w:rsid w:val="0058717C"/>
    <w:rsid w:val="005F74D6"/>
    <w:rsid w:val="006C4800"/>
    <w:rsid w:val="00717AF0"/>
    <w:rsid w:val="007D3A27"/>
    <w:rsid w:val="00884987"/>
    <w:rsid w:val="008C0153"/>
    <w:rsid w:val="0099772F"/>
    <w:rsid w:val="00A169DA"/>
    <w:rsid w:val="00A35F73"/>
    <w:rsid w:val="00A76E32"/>
    <w:rsid w:val="00AB16EB"/>
    <w:rsid w:val="00BB1BAD"/>
    <w:rsid w:val="00BC47F8"/>
    <w:rsid w:val="00D2637A"/>
    <w:rsid w:val="00DF7031"/>
    <w:rsid w:val="00E675D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2EC86F"/>
  <w15:docId w15:val="{F3FC014C-9AAF-4543-9D88-DF644E1A2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line="360" w:lineRule="auto"/>
        <w:ind w:right="-249"/>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0AD"/>
    <w:pPr>
      <w:spacing w:line="240" w:lineRule="auto"/>
      <w:ind w:right="0"/>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3910AD"/>
    <w:pPr>
      <w:keepNext/>
      <w:jc w:val="center"/>
      <w:outlineLvl w:val="0"/>
    </w:pPr>
    <w:rPr>
      <w:rFonts w:ascii="Arial" w:hAnsi="Arial"/>
      <w:b/>
      <w:bCs/>
      <w:sz w:val="36"/>
    </w:rPr>
  </w:style>
  <w:style w:type="paragraph" w:styleId="Ttulo2">
    <w:name w:val="heading 2"/>
    <w:basedOn w:val="Normal"/>
    <w:next w:val="Normal"/>
    <w:link w:val="Ttulo2Char"/>
    <w:qFormat/>
    <w:rsid w:val="003910AD"/>
    <w:pPr>
      <w:keepNext/>
      <w:jc w:val="both"/>
      <w:outlineLvl w:val="1"/>
    </w:pPr>
    <w:rPr>
      <w:rFonts w:ascii="Arial" w:hAnsi="Arial"/>
      <w:sz w:val="28"/>
    </w:rPr>
  </w:style>
  <w:style w:type="paragraph" w:styleId="Ttulo3">
    <w:name w:val="heading 3"/>
    <w:basedOn w:val="Normal"/>
    <w:next w:val="Normal"/>
    <w:link w:val="Ttulo3Char"/>
    <w:qFormat/>
    <w:rsid w:val="003910AD"/>
    <w:pPr>
      <w:keepNext/>
      <w:jc w:val="center"/>
      <w:outlineLvl w:val="2"/>
    </w:pPr>
    <w:rPr>
      <w:rFonts w:ascii="Arial" w:hAnsi="Arial"/>
      <w:b/>
      <w:bCs/>
      <w:sz w:val="26"/>
    </w:rPr>
  </w:style>
  <w:style w:type="paragraph" w:styleId="Ttulo4">
    <w:name w:val="heading 4"/>
    <w:basedOn w:val="Normal"/>
    <w:next w:val="Normal"/>
    <w:link w:val="Ttulo4Char"/>
    <w:qFormat/>
    <w:rsid w:val="003910AD"/>
    <w:pPr>
      <w:keepNext/>
      <w:spacing w:line="360" w:lineRule="auto"/>
      <w:jc w:val="both"/>
      <w:outlineLvl w:val="3"/>
    </w:pPr>
    <w:rPr>
      <w:rFonts w:ascii="Arial" w:hAnsi="Arial" w:cs="Arial"/>
      <w:b/>
      <w:bCs/>
      <w:sz w:val="22"/>
      <w:szCs w:val="22"/>
    </w:rPr>
  </w:style>
  <w:style w:type="paragraph" w:styleId="Ttulo5">
    <w:name w:val="heading 5"/>
    <w:basedOn w:val="Normal"/>
    <w:next w:val="Normal"/>
    <w:link w:val="Ttulo5Char"/>
    <w:qFormat/>
    <w:rsid w:val="003910AD"/>
    <w:pPr>
      <w:keepNext/>
      <w:jc w:val="center"/>
      <w:outlineLvl w:val="4"/>
    </w:pPr>
    <w:rPr>
      <w:rFonts w:cs="Arial"/>
      <w:b/>
      <w:bCs/>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910AD"/>
    <w:rPr>
      <w:rFonts w:ascii="Arial" w:eastAsia="Times New Roman" w:hAnsi="Arial" w:cs="Times New Roman"/>
      <w:b/>
      <w:bCs/>
      <w:sz w:val="36"/>
      <w:szCs w:val="24"/>
      <w:lang w:eastAsia="pt-BR"/>
    </w:rPr>
  </w:style>
  <w:style w:type="character" w:customStyle="1" w:styleId="Ttulo2Char">
    <w:name w:val="Título 2 Char"/>
    <w:basedOn w:val="Fontepargpadro"/>
    <w:link w:val="Ttulo2"/>
    <w:rsid w:val="003910AD"/>
    <w:rPr>
      <w:rFonts w:ascii="Arial" w:eastAsia="Times New Roman" w:hAnsi="Arial" w:cs="Times New Roman"/>
      <w:sz w:val="28"/>
      <w:szCs w:val="24"/>
      <w:lang w:eastAsia="pt-BR"/>
    </w:rPr>
  </w:style>
  <w:style w:type="character" w:customStyle="1" w:styleId="Ttulo3Char">
    <w:name w:val="Título 3 Char"/>
    <w:basedOn w:val="Fontepargpadro"/>
    <w:link w:val="Ttulo3"/>
    <w:rsid w:val="003910AD"/>
    <w:rPr>
      <w:rFonts w:ascii="Arial" w:eastAsia="Times New Roman" w:hAnsi="Arial" w:cs="Times New Roman"/>
      <w:b/>
      <w:bCs/>
      <w:sz w:val="26"/>
      <w:szCs w:val="24"/>
      <w:lang w:eastAsia="pt-BR"/>
    </w:rPr>
  </w:style>
  <w:style w:type="character" w:customStyle="1" w:styleId="Ttulo4Char">
    <w:name w:val="Título 4 Char"/>
    <w:basedOn w:val="Fontepargpadro"/>
    <w:link w:val="Ttulo4"/>
    <w:rsid w:val="003910AD"/>
    <w:rPr>
      <w:rFonts w:ascii="Arial" w:eastAsia="Times New Roman" w:hAnsi="Arial" w:cs="Arial"/>
      <w:b/>
      <w:bCs/>
      <w:lang w:eastAsia="pt-BR"/>
    </w:rPr>
  </w:style>
  <w:style w:type="character" w:customStyle="1" w:styleId="Ttulo5Char">
    <w:name w:val="Título 5 Char"/>
    <w:basedOn w:val="Fontepargpadro"/>
    <w:link w:val="Ttulo5"/>
    <w:rsid w:val="003910AD"/>
    <w:rPr>
      <w:rFonts w:ascii="Times New Roman" w:eastAsia="Times New Roman" w:hAnsi="Times New Roman" w:cs="Arial"/>
      <w:b/>
      <w:bCs/>
      <w:sz w:val="24"/>
      <w:lang w:eastAsia="pt-BR"/>
    </w:rPr>
  </w:style>
  <w:style w:type="paragraph" w:styleId="Cabealho">
    <w:name w:val="header"/>
    <w:aliases w:val=" Char Char,Cabeçalho superior,Cabeçalho superior Char Char Char Char,Cabeçalho superior Char Char Char"/>
    <w:basedOn w:val="Normal"/>
    <w:link w:val="CabealhoChar"/>
    <w:rsid w:val="003910AD"/>
    <w:pPr>
      <w:tabs>
        <w:tab w:val="center" w:pos="4252"/>
        <w:tab w:val="right" w:pos="8504"/>
      </w:tabs>
    </w:pPr>
  </w:style>
  <w:style w:type="character" w:customStyle="1" w:styleId="CabealhoChar">
    <w:name w:val="Cabeçalho Char"/>
    <w:aliases w:val=" Char Char Char,Cabeçalho superior Char,Cabeçalho superior Char Char Char Char Char,Cabeçalho superior Char Char Char Char1"/>
    <w:basedOn w:val="Fontepargpadro"/>
    <w:link w:val="Cabealho"/>
    <w:rsid w:val="003910AD"/>
    <w:rPr>
      <w:rFonts w:ascii="Times New Roman" w:eastAsia="Times New Roman" w:hAnsi="Times New Roman" w:cs="Times New Roman"/>
      <w:sz w:val="24"/>
      <w:szCs w:val="24"/>
      <w:lang w:eastAsia="pt-BR"/>
    </w:rPr>
  </w:style>
  <w:style w:type="paragraph" w:styleId="Rodap">
    <w:name w:val="footer"/>
    <w:basedOn w:val="Normal"/>
    <w:link w:val="RodapChar"/>
    <w:rsid w:val="003910AD"/>
    <w:pPr>
      <w:tabs>
        <w:tab w:val="center" w:pos="4252"/>
        <w:tab w:val="right" w:pos="8504"/>
      </w:tabs>
    </w:pPr>
  </w:style>
  <w:style w:type="character" w:customStyle="1" w:styleId="RodapChar">
    <w:name w:val="Rodapé Char"/>
    <w:basedOn w:val="Fontepargpadro"/>
    <w:link w:val="Rodap"/>
    <w:rsid w:val="003910AD"/>
    <w:rPr>
      <w:rFonts w:ascii="Times New Roman" w:eastAsia="Times New Roman" w:hAnsi="Times New Roman" w:cs="Times New Roman"/>
      <w:sz w:val="24"/>
      <w:szCs w:val="24"/>
      <w:lang w:eastAsia="pt-BR"/>
    </w:rPr>
  </w:style>
  <w:style w:type="table" w:styleId="Tabelacomgrade">
    <w:name w:val="Table Grid"/>
    <w:basedOn w:val="Tabelanormal"/>
    <w:uiPriority w:val="59"/>
    <w:rsid w:val="003910AD"/>
    <w:pPr>
      <w:spacing w:line="240" w:lineRule="auto"/>
      <w:ind w:right="0"/>
      <w:jc w:val="left"/>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3910AD"/>
    <w:pPr>
      <w:spacing w:before="100" w:beforeAutospacing="1" w:after="100" w:afterAutospacing="1"/>
    </w:pPr>
  </w:style>
  <w:style w:type="paragraph" w:styleId="Recuodecorpodetexto">
    <w:name w:val="Body Text Indent"/>
    <w:basedOn w:val="Normal"/>
    <w:link w:val="RecuodecorpodetextoChar"/>
    <w:rsid w:val="003910AD"/>
    <w:pPr>
      <w:ind w:firstLine="1800"/>
    </w:pPr>
    <w:rPr>
      <w:rFonts w:ascii="Arial" w:hAnsi="Arial"/>
      <w:sz w:val="22"/>
    </w:rPr>
  </w:style>
  <w:style w:type="character" w:customStyle="1" w:styleId="RecuodecorpodetextoChar">
    <w:name w:val="Recuo de corpo de texto Char"/>
    <w:basedOn w:val="Fontepargpadro"/>
    <w:link w:val="Recuodecorpodetexto"/>
    <w:rsid w:val="003910AD"/>
    <w:rPr>
      <w:rFonts w:ascii="Arial" w:eastAsia="Times New Roman" w:hAnsi="Arial" w:cs="Times New Roman"/>
      <w:szCs w:val="24"/>
      <w:lang w:eastAsia="pt-BR"/>
    </w:rPr>
  </w:style>
  <w:style w:type="paragraph" w:styleId="Recuodecorpodetexto2">
    <w:name w:val="Body Text Indent 2"/>
    <w:basedOn w:val="Normal"/>
    <w:link w:val="Recuodecorpodetexto2Char"/>
    <w:rsid w:val="003910AD"/>
    <w:pPr>
      <w:ind w:firstLine="2160"/>
    </w:pPr>
    <w:rPr>
      <w:rFonts w:ascii="Arial" w:hAnsi="Arial"/>
      <w:sz w:val="22"/>
    </w:rPr>
  </w:style>
  <w:style w:type="character" w:customStyle="1" w:styleId="Recuodecorpodetexto2Char">
    <w:name w:val="Recuo de corpo de texto 2 Char"/>
    <w:basedOn w:val="Fontepargpadro"/>
    <w:link w:val="Recuodecorpodetexto2"/>
    <w:rsid w:val="003910AD"/>
    <w:rPr>
      <w:rFonts w:ascii="Arial" w:eastAsia="Times New Roman" w:hAnsi="Arial" w:cs="Times New Roman"/>
      <w:szCs w:val="24"/>
      <w:lang w:eastAsia="pt-BR"/>
    </w:rPr>
  </w:style>
  <w:style w:type="paragraph" w:styleId="Corpodetexto">
    <w:name w:val="Body Text"/>
    <w:basedOn w:val="Normal"/>
    <w:link w:val="CorpodetextoChar"/>
    <w:rsid w:val="003910AD"/>
    <w:pPr>
      <w:jc w:val="both"/>
    </w:pPr>
    <w:rPr>
      <w:rFonts w:ascii="Arial" w:hAnsi="Arial"/>
      <w:sz w:val="28"/>
    </w:rPr>
  </w:style>
  <w:style w:type="character" w:customStyle="1" w:styleId="CorpodetextoChar">
    <w:name w:val="Corpo de texto Char"/>
    <w:basedOn w:val="Fontepargpadro"/>
    <w:link w:val="Corpodetexto"/>
    <w:rsid w:val="003910AD"/>
    <w:rPr>
      <w:rFonts w:ascii="Arial" w:eastAsia="Times New Roman" w:hAnsi="Arial" w:cs="Times New Roman"/>
      <w:sz w:val="28"/>
      <w:szCs w:val="24"/>
      <w:lang w:eastAsia="pt-BR"/>
    </w:rPr>
  </w:style>
  <w:style w:type="paragraph" w:styleId="Corpodetexto2">
    <w:name w:val="Body Text 2"/>
    <w:basedOn w:val="Normal"/>
    <w:link w:val="Corpodetexto2Char"/>
    <w:rsid w:val="003910AD"/>
    <w:pPr>
      <w:jc w:val="both"/>
    </w:pPr>
    <w:rPr>
      <w:rFonts w:ascii="Arial" w:hAnsi="Arial"/>
      <w:sz w:val="26"/>
    </w:rPr>
  </w:style>
  <w:style w:type="character" w:customStyle="1" w:styleId="Corpodetexto2Char">
    <w:name w:val="Corpo de texto 2 Char"/>
    <w:basedOn w:val="Fontepargpadro"/>
    <w:link w:val="Corpodetexto2"/>
    <w:rsid w:val="003910AD"/>
    <w:rPr>
      <w:rFonts w:ascii="Arial" w:eastAsia="Times New Roman" w:hAnsi="Arial" w:cs="Times New Roman"/>
      <w:sz w:val="26"/>
      <w:szCs w:val="24"/>
      <w:lang w:eastAsia="pt-BR"/>
    </w:rPr>
  </w:style>
  <w:style w:type="paragraph" w:styleId="Corpodetexto3">
    <w:name w:val="Body Text 3"/>
    <w:basedOn w:val="Normal"/>
    <w:link w:val="Corpodetexto3Char"/>
    <w:rsid w:val="003910AD"/>
    <w:pPr>
      <w:jc w:val="both"/>
    </w:pPr>
    <w:rPr>
      <w:rFonts w:ascii="Arial" w:hAnsi="Arial" w:cs="Arial"/>
      <w:sz w:val="22"/>
      <w:szCs w:val="22"/>
    </w:rPr>
  </w:style>
  <w:style w:type="character" w:customStyle="1" w:styleId="Corpodetexto3Char">
    <w:name w:val="Corpo de texto 3 Char"/>
    <w:basedOn w:val="Fontepargpadro"/>
    <w:link w:val="Corpodetexto3"/>
    <w:rsid w:val="003910AD"/>
    <w:rPr>
      <w:rFonts w:ascii="Arial" w:eastAsia="Times New Roman" w:hAnsi="Arial" w:cs="Arial"/>
      <w:lang w:eastAsia="pt-BR"/>
    </w:rPr>
  </w:style>
  <w:style w:type="character" w:styleId="Nmerodepgina">
    <w:name w:val="page number"/>
    <w:basedOn w:val="Fontepargpadro"/>
    <w:rsid w:val="003910AD"/>
  </w:style>
  <w:style w:type="character" w:customStyle="1" w:styleId="dentro1">
    <w:name w:val="dentro1"/>
    <w:basedOn w:val="Fontepargpadro"/>
    <w:rsid w:val="003910AD"/>
    <w:rPr>
      <w:rFonts w:ascii="Tahoma" w:hAnsi="Tahoma" w:cs="Tahoma" w:hint="default"/>
      <w:color w:val="000000"/>
      <w:sz w:val="17"/>
      <w:szCs w:val="17"/>
    </w:rPr>
  </w:style>
  <w:style w:type="character" w:styleId="Forte">
    <w:name w:val="Strong"/>
    <w:basedOn w:val="Fontepargpadro"/>
    <w:uiPriority w:val="22"/>
    <w:qFormat/>
    <w:rsid w:val="003910AD"/>
    <w:rPr>
      <w:b/>
      <w:bCs/>
    </w:rPr>
  </w:style>
  <w:style w:type="character" w:styleId="Hyperlink">
    <w:name w:val="Hyperlink"/>
    <w:basedOn w:val="Fontepargpadro"/>
    <w:uiPriority w:val="99"/>
    <w:rsid w:val="003910AD"/>
    <w:rPr>
      <w:rFonts w:ascii="Verdana" w:hAnsi="Verdana" w:hint="default"/>
      <w:strike w:val="0"/>
      <w:dstrike w:val="0"/>
      <w:color w:val="FF0000"/>
      <w:sz w:val="16"/>
      <w:szCs w:val="16"/>
      <w:u w:val="none"/>
      <w:effect w:val="none"/>
    </w:rPr>
  </w:style>
  <w:style w:type="paragraph" w:styleId="Textodebalo">
    <w:name w:val="Balloon Text"/>
    <w:basedOn w:val="Normal"/>
    <w:link w:val="TextodebaloChar"/>
    <w:rsid w:val="003910AD"/>
    <w:rPr>
      <w:rFonts w:ascii="Tahoma" w:hAnsi="Tahoma" w:cs="Tahoma"/>
      <w:sz w:val="16"/>
      <w:szCs w:val="16"/>
    </w:rPr>
  </w:style>
  <w:style w:type="character" w:customStyle="1" w:styleId="TextodebaloChar">
    <w:name w:val="Texto de balão Char"/>
    <w:basedOn w:val="Fontepargpadro"/>
    <w:link w:val="Textodebalo"/>
    <w:rsid w:val="003910AD"/>
    <w:rPr>
      <w:rFonts w:ascii="Tahoma" w:eastAsia="Times New Roman" w:hAnsi="Tahoma" w:cs="Tahoma"/>
      <w:sz w:val="16"/>
      <w:szCs w:val="16"/>
      <w:lang w:eastAsia="pt-BR"/>
    </w:rPr>
  </w:style>
  <w:style w:type="paragraph" w:styleId="MapadoDocumento">
    <w:name w:val="Document Map"/>
    <w:basedOn w:val="Normal"/>
    <w:link w:val="MapadoDocumentoChar"/>
    <w:semiHidden/>
    <w:rsid w:val="003910AD"/>
    <w:pPr>
      <w:shd w:val="clear" w:color="auto" w:fill="000080"/>
    </w:pPr>
    <w:rPr>
      <w:rFonts w:ascii="Tahoma" w:hAnsi="Tahoma" w:cs="Tahoma"/>
      <w:sz w:val="20"/>
      <w:szCs w:val="20"/>
    </w:rPr>
  </w:style>
  <w:style w:type="character" w:customStyle="1" w:styleId="MapadoDocumentoChar">
    <w:name w:val="Mapa do Documento Char"/>
    <w:basedOn w:val="Fontepargpadro"/>
    <w:link w:val="MapadoDocumento"/>
    <w:semiHidden/>
    <w:rsid w:val="003910AD"/>
    <w:rPr>
      <w:rFonts w:ascii="Tahoma" w:eastAsia="Times New Roman" w:hAnsi="Tahoma" w:cs="Tahoma"/>
      <w:sz w:val="20"/>
      <w:szCs w:val="20"/>
      <w:shd w:val="clear" w:color="auto" w:fill="000080"/>
      <w:lang w:eastAsia="pt-BR"/>
    </w:rPr>
  </w:style>
  <w:style w:type="paragraph" w:styleId="Ttulo">
    <w:name w:val="Title"/>
    <w:basedOn w:val="Normal"/>
    <w:link w:val="TtuloChar"/>
    <w:qFormat/>
    <w:rsid w:val="003910AD"/>
    <w:pPr>
      <w:jc w:val="center"/>
    </w:pPr>
    <w:rPr>
      <w:b/>
      <w:sz w:val="28"/>
      <w:szCs w:val="20"/>
    </w:rPr>
  </w:style>
  <w:style w:type="character" w:customStyle="1" w:styleId="TtuloChar">
    <w:name w:val="Título Char"/>
    <w:basedOn w:val="Fontepargpadro"/>
    <w:link w:val="Ttulo"/>
    <w:rsid w:val="003910AD"/>
    <w:rPr>
      <w:rFonts w:ascii="Times New Roman" w:eastAsia="Times New Roman" w:hAnsi="Times New Roman" w:cs="Times New Roman"/>
      <w:b/>
      <w:sz w:val="28"/>
      <w:szCs w:val="20"/>
      <w:lang w:eastAsia="pt-BR"/>
    </w:rPr>
  </w:style>
  <w:style w:type="character" w:customStyle="1" w:styleId="jltitulo1">
    <w:name w:val="jl_titulo1"/>
    <w:basedOn w:val="Fontepargpadro"/>
    <w:rsid w:val="003910AD"/>
    <w:rPr>
      <w:rFonts w:ascii="Verdana" w:hAnsi="Verdana" w:hint="default"/>
      <w:b/>
      <w:bCs/>
      <w:strike w:val="0"/>
      <w:dstrike w:val="0"/>
      <w:color w:val="FFCC00"/>
      <w:sz w:val="18"/>
      <w:szCs w:val="18"/>
      <w:u w:val="none"/>
      <w:effect w:val="none"/>
    </w:rPr>
  </w:style>
  <w:style w:type="paragraph" w:styleId="PargrafodaLista">
    <w:name w:val="List Paragraph"/>
    <w:aliases w:val="SheParágrafo da Lista,List I Paragraph,Marca 1,Segundo,Tabela,Parágrafo da Lista11,Subtítulo Projeto Básico,Parágrafo da Lista111,List Paragraph1"/>
    <w:basedOn w:val="Normal"/>
    <w:link w:val="PargrafodaListaChar"/>
    <w:uiPriority w:val="34"/>
    <w:qFormat/>
    <w:rsid w:val="003910AD"/>
    <w:pPr>
      <w:ind w:left="720"/>
      <w:contextualSpacing/>
    </w:pPr>
    <w:rPr>
      <w:rFonts w:ascii="Arial" w:hAnsi="Arial"/>
      <w:sz w:val="22"/>
    </w:rPr>
  </w:style>
  <w:style w:type="character" w:customStyle="1" w:styleId="PargrafodaListaChar">
    <w:name w:val="Parágrafo da Lista Char"/>
    <w:aliases w:val="SheParágrafo da Lista Char,List I Paragraph Char,Marca 1 Char,Segundo Char,Tabela Char,Parágrafo da Lista11 Char,Subtítulo Projeto Básico Char,Parágrafo da Lista111 Char,List Paragraph1 Char"/>
    <w:link w:val="PargrafodaLista"/>
    <w:uiPriority w:val="34"/>
    <w:locked/>
    <w:rsid w:val="003910AD"/>
    <w:rPr>
      <w:rFonts w:ascii="Arial" w:eastAsia="Times New Roman" w:hAnsi="Arial" w:cs="Times New Roman"/>
      <w:szCs w:val="24"/>
      <w:lang w:eastAsia="pt-BR"/>
    </w:rPr>
  </w:style>
  <w:style w:type="character" w:customStyle="1" w:styleId="theme-text-color-4-3">
    <w:name w:val="theme-text-color-4-3"/>
    <w:basedOn w:val="Fontepargpadro"/>
    <w:rsid w:val="003910AD"/>
  </w:style>
  <w:style w:type="paragraph" w:customStyle="1" w:styleId="Default">
    <w:name w:val="Default"/>
    <w:rsid w:val="003910AD"/>
    <w:pPr>
      <w:autoSpaceDE w:val="0"/>
      <w:autoSpaceDN w:val="0"/>
      <w:adjustRightInd w:val="0"/>
      <w:spacing w:line="240" w:lineRule="auto"/>
      <w:ind w:right="0"/>
      <w:jc w:val="left"/>
    </w:pPr>
    <w:rPr>
      <w:rFonts w:ascii="Calibri" w:eastAsia="Times New Roman" w:hAnsi="Calibri" w:cs="Calibri"/>
      <w:color w:val="000000"/>
      <w:sz w:val="24"/>
      <w:szCs w:val="24"/>
      <w:lang w:eastAsia="pt-BR"/>
    </w:rPr>
  </w:style>
  <w:style w:type="paragraph" w:customStyle="1" w:styleId="Normal1">
    <w:name w:val="Normal1"/>
    <w:rsid w:val="003910AD"/>
    <w:pPr>
      <w:spacing w:line="240" w:lineRule="auto"/>
      <w:ind w:right="0"/>
      <w:jc w:val="left"/>
    </w:pPr>
    <w:rPr>
      <w:rFonts w:ascii="Cambria" w:eastAsia="Cambria" w:hAnsi="Cambria" w:cs="Cambria"/>
      <w:sz w:val="24"/>
      <w:szCs w:val="24"/>
      <w:lang w:eastAsia="pt-BR"/>
    </w:rPr>
  </w:style>
  <w:style w:type="paragraph" w:customStyle="1" w:styleId="body">
    <w:name w:val="body"/>
    <w:basedOn w:val="Normal"/>
    <w:rsid w:val="003910AD"/>
    <w:pPr>
      <w:spacing w:before="100" w:beforeAutospacing="1" w:after="100" w:afterAutospacing="1"/>
    </w:pPr>
  </w:style>
  <w:style w:type="paragraph" w:styleId="SemEspaamento">
    <w:name w:val="No Spacing"/>
    <w:uiPriority w:val="1"/>
    <w:qFormat/>
    <w:rsid w:val="003910AD"/>
    <w:pPr>
      <w:spacing w:line="240" w:lineRule="auto"/>
      <w:ind w:right="0"/>
      <w:jc w:val="left"/>
    </w:pPr>
  </w:style>
  <w:style w:type="character" w:customStyle="1" w:styleId="Textodocorpo2">
    <w:name w:val="Texto do corpo (2)_"/>
    <w:basedOn w:val="Fontepargpadro"/>
    <w:link w:val="Textodocorpo20"/>
    <w:rsid w:val="003910AD"/>
    <w:rPr>
      <w:rFonts w:ascii="Arial" w:eastAsia="Arial" w:hAnsi="Arial" w:cs="Arial"/>
      <w:shd w:val="clear" w:color="auto" w:fill="FFFFFF"/>
    </w:rPr>
  </w:style>
  <w:style w:type="paragraph" w:customStyle="1" w:styleId="Textodocorpo20">
    <w:name w:val="Texto do corpo (2)"/>
    <w:basedOn w:val="Normal"/>
    <w:link w:val="Textodocorpo2"/>
    <w:rsid w:val="003910AD"/>
    <w:pPr>
      <w:widowControl w:val="0"/>
      <w:shd w:val="clear" w:color="auto" w:fill="FFFFFF"/>
      <w:spacing w:before="240" w:after="540" w:line="0" w:lineRule="atLeast"/>
      <w:ind w:hanging="720"/>
      <w:jc w:val="center"/>
    </w:pPr>
    <w:rPr>
      <w:rFonts w:ascii="Arial" w:eastAsia="Arial" w:hAnsi="Arial" w:cs="Arial"/>
      <w:sz w:val="22"/>
      <w:szCs w:val="22"/>
      <w:lang w:eastAsia="en-US"/>
    </w:rPr>
  </w:style>
  <w:style w:type="character" w:styleId="HiperlinkVisitado">
    <w:name w:val="FollowedHyperlink"/>
    <w:basedOn w:val="Fontepargpadro"/>
    <w:uiPriority w:val="99"/>
    <w:unhideWhenUsed/>
    <w:rsid w:val="003910AD"/>
    <w:rPr>
      <w:color w:val="800080" w:themeColor="followedHyperlink"/>
      <w:u w:val="single"/>
    </w:rPr>
  </w:style>
  <w:style w:type="paragraph" w:customStyle="1" w:styleId="TableParagraph">
    <w:name w:val="Table Paragraph"/>
    <w:basedOn w:val="Normal"/>
    <w:uiPriority w:val="1"/>
    <w:qFormat/>
    <w:rsid w:val="003910AD"/>
    <w:pPr>
      <w:widowControl w:val="0"/>
      <w:autoSpaceDE w:val="0"/>
      <w:autoSpaceDN w:val="0"/>
    </w:pPr>
    <w:rPr>
      <w:rFonts w:ascii="Arial" w:eastAsia="Arial" w:hAnsi="Arial" w:cs="Arial"/>
      <w:sz w:val="22"/>
      <w:szCs w:val="22"/>
      <w:lang w:val="it-IT" w:eastAsia="it-IT" w:bidi="it-IT"/>
    </w:rPr>
  </w:style>
  <w:style w:type="paragraph" w:customStyle="1" w:styleId="WW-NormalWeb">
    <w:name w:val="WW-Normal (Web)"/>
    <w:basedOn w:val="Normal"/>
    <w:rsid w:val="003910AD"/>
    <w:pPr>
      <w:suppressAutoHyphens/>
      <w:spacing w:before="100" w:after="100"/>
    </w:pPr>
    <w:rPr>
      <w:rFonts w:ascii="Arial" w:hAnsi="Arial"/>
      <w:szCs w:val="20"/>
      <w:lang w:eastAsia="ar-SA"/>
    </w:rPr>
  </w:style>
  <w:style w:type="table" w:customStyle="1" w:styleId="Tabelacomgrade1">
    <w:name w:val="Tabela com grade1"/>
    <w:basedOn w:val="Tabelanormal"/>
    <w:next w:val="Tabelacomgrade"/>
    <w:uiPriority w:val="59"/>
    <w:rsid w:val="003910AD"/>
    <w:pPr>
      <w:spacing w:line="240" w:lineRule="auto"/>
      <w:ind w:right="0"/>
      <w:jc w:val="left"/>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3910AD"/>
    <w:rPr>
      <w:i/>
      <w:iCs/>
    </w:rPr>
  </w:style>
  <w:style w:type="paragraph" w:styleId="Textodecomentrio">
    <w:name w:val="annotation text"/>
    <w:basedOn w:val="Normal"/>
    <w:link w:val="TextodecomentrioChar"/>
    <w:uiPriority w:val="99"/>
    <w:unhideWhenUsed/>
    <w:qFormat/>
    <w:rsid w:val="003910AD"/>
    <w:rPr>
      <w:sz w:val="20"/>
      <w:szCs w:val="20"/>
    </w:rPr>
  </w:style>
  <w:style w:type="character" w:customStyle="1" w:styleId="TextodecomentrioChar">
    <w:name w:val="Texto de comentário Char"/>
    <w:basedOn w:val="Fontepargpadro"/>
    <w:link w:val="Textodecomentrio"/>
    <w:uiPriority w:val="99"/>
    <w:qFormat/>
    <w:rsid w:val="003910AD"/>
    <w:rPr>
      <w:rFonts w:ascii="Times New Roman" w:eastAsia="Times New Roman" w:hAnsi="Times New Roman" w:cs="Times New Roman"/>
      <w:sz w:val="20"/>
      <w:szCs w:val="20"/>
      <w:lang w:eastAsia="pt-BR"/>
    </w:rPr>
  </w:style>
  <w:style w:type="paragraph" w:customStyle="1" w:styleId="Nivel01">
    <w:name w:val="Nivel 01"/>
    <w:basedOn w:val="Ttulo1"/>
    <w:next w:val="Normal"/>
    <w:qFormat/>
    <w:rsid w:val="003910AD"/>
    <w:pPr>
      <w:keepLines/>
      <w:numPr>
        <w:numId w:val="1"/>
      </w:numPr>
      <w:tabs>
        <w:tab w:val="num" w:pos="360"/>
        <w:tab w:val="left" w:pos="567"/>
      </w:tabs>
      <w:spacing w:before="240"/>
      <w:ind w:left="0" w:firstLine="0"/>
      <w:jc w:val="both"/>
    </w:pPr>
    <w:rPr>
      <w:rFonts w:cs="Arial"/>
      <w:sz w:val="20"/>
      <w:szCs w:val="20"/>
    </w:rPr>
  </w:style>
  <w:style w:type="paragraph" w:customStyle="1" w:styleId="Nivel2">
    <w:name w:val="Nivel 2"/>
    <w:basedOn w:val="Normal"/>
    <w:qFormat/>
    <w:rsid w:val="003910AD"/>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qFormat/>
    <w:rsid w:val="003910AD"/>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qFormat/>
    <w:rsid w:val="003910AD"/>
    <w:pPr>
      <w:numPr>
        <w:ilvl w:val="3"/>
      </w:numPr>
      <w:ind w:left="851" w:firstLine="0"/>
    </w:pPr>
    <w:rPr>
      <w:color w:val="auto"/>
    </w:rPr>
  </w:style>
  <w:style w:type="paragraph" w:customStyle="1" w:styleId="Nivel5">
    <w:name w:val="Nivel 5"/>
    <w:basedOn w:val="Nivel4"/>
    <w:qFormat/>
    <w:rsid w:val="003910AD"/>
    <w:pPr>
      <w:numPr>
        <w:ilvl w:val="4"/>
      </w:numPr>
      <w:ind w:left="1276" w:firstLine="0"/>
    </w:pPr>
  </w:style>
  <w:style w:type="paragraph" w:customStyle="1" w:styleId="ou">
    <w:name w:val="ou"/>
    <w:basedOn w:val="PargrafodaLista"/>
    <w:link w:val="ouChar"/>
    <w:qFormat/>
    <w:rsid w:val="003910AD"/>
    <w:pPr>
      <w:spacing w:before="60" w:after="60" w:line="259" w:lineRule="auto"/>
      <w:ind w:left="0"/>
      <w:contextualSpacing w:val="0"/>
      <w:jc w:val="center"/>
    </w:pPr>
    <w:rPr>
      <w:rFonts w:eastAsia="Cambria" w:cs="Arial"/>
      <w:b/>
      <w:bCs/>
      <w:i/>
      <w:iCs/>
      <w:color w:val="FF0000"/>
      <w:sz w:val="24"/>
      <w:u w:val="single"/>
    </w:rPr>
  </w:style>
  <w:style w:type="character" w:customStyle="1" w:styleId="ouChar">
    <w:name w:val="ou Char"/>
    <w:link w:val="ou"/>
    <w:rsid w:val="003910AD"/>
    <w:rPr>
      <w:rFonts w:ascii="Arial" w:eastAsia="Cambria" w:hAnsi="Arial" w:cs="Arial"/>
      <w:b/>
      <w:bCs/>
      <w:i/>
      <w:iCs/>
      <w:color w:val="FF0000"/>
      <w:sz w:val="24"/>
      <w:szCs w:val="24"/>
      <w:u w:val="single"/>
      <w:lang w:eastAsia="pt-BR"/>
    </w:rPr>
  </w:style>
  <w:style w:type="character" w:customStyle="1" w:styleId="posttip">
    <w:name w:val="posttip"/>
    <w:basedOn w:val="Fontepargpadro"/>
    <w:rsid w:val="003910AD"/>
    <w:rPr>
      <w:rFonts w:ascii="Verdana" w:hAnsi="Verdana" w:hint="default"/>
      <w:sz w:val="18"/>
      <w:szCs w:val="18"/>
    </w:rPr>
  </w:style>
  <w:style w:type="character" w:customStyle="1" w:styleId="apple-converted-space">
    <w:name w:val="apple-converted-space"/>
    <w:basedOn w:val="Fontepargpadro"/>
    <w:rsid w:val="003910AD"/>
  </w:style>
  <w:style w:type="paragraph" w:customStyle="1" w:styleId="font5">
    <w:name w:val="font5"/>
    <w:basedOn w:val="Normal"/>
    <w:rsid w:val="003910AD"/>
    <w:pPr>
      <w:spacing w:before="100" w:beforeAutospacing="1" w:after="100" w:afterAutospacing="1"/>
    </w:pPr>
    <w:rPr>
      <w:rFonts w:ascii="Arial" w:hAnsi="Arial" w:cs="Arial"/>
      <w:b/>
      <w:bCs/>
      <w:sz w:val="20"/>
      <w:szCs w:val="20"/>
    </w:rPr>
  </w:style>
  <w:style w:type="paragraph" w:customStyle="1" w:styleId="font6">
    <w:name w:val="font6"/>
    <w:basedOn w:val="Normal"/>
    <w:rsid w:val="003910AD"/>
    <w:pPr>
      <w:spacing w:before="100" w:beforeAutospacing="1" w:after="100" w:afterAutospacing="1"/>
    </w:pPr>
    <w:rPr>
      <w:b/>
      <w:bCs/>
    </w:rPr>
  </w:style>
  <w:style w:type="paragraph" w:customStyle="1" w:styleId="font7">
    <w:name w:val="font7"/>
    <w:basedOn w:val="Normal"/>
    <w:rsid w:val="003910AD"/>
    <w:pPr>
      <w:spacing w:before="100" w:beforeAutospacing="1" w:after="100" w:afterAutospacing="1"/>
    </w:pPr>
  </w:style>
  <w:style w:type="paragraph" w:customStyle="1" w:styleId="font8">
    <w:name w:val="font8"/>
    <w:basedOn w:val="Normal"/>
    <w:rsid w:val="003910AD"/>
    <w:pPr>
      <w:spacing w:before="100" w:beforeAutospacing="1" w:after="100" w:afterAutospacing="1"/>
    </w:pPr>
    <w:rPr>
      <w:rFonts w:ascii="Arial" w:hAnsi="Arial" w:cs="Arial"/>
      <w:sz w:val="20"/>
      <w:szCs w:val="20"/>
    </w:rPr>
  </w:style>
  <w:style w:type="paragraph" w:customStyle="1" w:styleId="xl63">
    <w:name w:val="xl63"/>
    <w:basedOn w:val="Normal"/>
    <w:rsid w:val="003910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64">
    <w:name w:val="xl64"/>
    <w:basedOn w:val="Normal"/>
    <w:rsid w:val="003910A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w:hAnsi="Arial" w:cs="Arial"/>
      <w:b/>
      <w:bCs/>
    </w:rPr>
  </w:style>
  <w:style w:type="paragraph" w:customStyle="1" w:styleId="xl65">
    <w:name w:val="xl65"/>
    <w:basedOn w:val="Normal"/>
    <w:rsid w:val="003910A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Arial" w:hAnsi="Arial" w:cs="Arial"/>
      <w:b/>
      <w:bCs/>
    </w:rPr>
  </w:style>
  <w:style w:type="paragraph" w:customStyle="1" w:styleId="xl66">
    <w:name w:val="xl66"/>
    <w:basedOn w:val="Normal"/>
    <w:rsid w:val="003910A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67">
    <w:name w:val="xl67"/>
    <w:basedOn w:val="Normal"/>
    <w:rsid w:val="003910A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al" w:hAnsi="Arial" w:cs="Arial"/>
      <w:b/>
      <w:bCs/>
    </w:rPr>
  </w:style>
  <w:style w:type="paragraph" w:customStyle="1" w:styleId="xl68">
    <w:name w:val="xl68"/>
    <w:basedOn w:val="Normal"/>
    <w:rsid w:val="003910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rPr>
  </w:style>
  <w:style w:type="paragraph" w:customStyle="1" w:styleId="xl69">
    <w:name w:val="xl69"/>
    <w:basedOn w:val="Normal"/>
    <w:rsid w:val="003910A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22"/>
      <w:szCs w:val="22"/>
    </w:rPr>
  </w:style>
  <w:style w:type="paragraph" w:customStyle="1" w:styleId="xl70">
    <w:name w:val="xl70"/>
    <w:basedOn w:val="Normal"/>
    <w:rsid w:val="00391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71">
    <w:name w:val="xl71"/>
    <w:basedOn w:val="Normal"/>
    <w:rsid w:val="003910AD"/>
    <w:pPr>
      <w:pBdr>
        <w:top w:val="single" w:sz="4" w:space="0" w:color="auto"/>
        <w:left w:val="single" w:sz="4" w:space="0" w:color="auto"/>
        <w:right w:val="single" w:sz="4" w:space="0" w:color="auto"/>
      </w:pBdr>
      <w:shd w:val="clear" w:color="000000" w:fill="C0C0C0"/>
      <w:spacing w:before="100" w:beforeAutospacing="1" w:after="100" w:afterAutospacing="1"/>
    </w:pPr>
    <w:rPr>
      <w:rFonts w:ascii="Arial" w:hAnsi="Arial" w:cs="Arial"/>
      <w:b/>
      <w:bCs/>
    </w:rPr>
  </w:style>
  <w:style w:type="paragraph" w:customStyle="1" w:styleId="xl72">
    <w:name w:val="xl72"/>
    <w:basedOn w:val="Normal"/>
    <w:rsid w:val="003910A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ormal"/>
    <w:rsid w:val="00391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ormal"/>
    <w:rsid w:val="003910A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Normal"/>
    <w:rsid w:val="003910A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ormal"/>
    <w:rsid w:val="00391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Normal"/>
    <w:rsid w:val="00391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8">
    <w:name w:val="xl78"/>
    <w:basedOn w:val="Normal"/>
    <w:rsid w:val="003910A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79">
    <w:name w:val="xl79"/>
    <w:basedOn w:val="Normal"/>
    <w:rsid w:val="003910AD"/>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top"/>
    </w:pPr>
    <w:rPr>
      <w:b/>
      <w:bCs/>
    </w:rPr>
  </w:style>
  <w:style w:type="paragraph" w:customStyle="1" w:styleId="xl80">
    <w:name w:val="xl80"/>
    <w:basedOn w:val="Normal"/>
    <w:rsid w:val="003910AD"/>
    <w:pPr>
      <w:pBdr>
        <w:top w:val="single" w:sz="8" w:space="0" w:color="auto"/>
        <w:left w:val="single" w:sz="8" w:space="0" w:color="auto"/>
        <w:right w:val="single" w:sz="8" w:space="0" w:color="auto"/>
      </w:pBdr>
      <w:spacing w:before="100" w:beforeAutospacing="1" w:after="100" w:afterAutospacing="1"/>
      <w:jc w:val="both"/>
      <w:textAlignment w:val="top"/>
    </w:pPr>
    <w:rPr>
      <w:b/>
      <w:bCs/>
    </w:rPr>
  </w:style>
  <w:style w:type="paragraph" w:customStyle="1" w:styleId="xl81">
    <w:name w:val="xl81"/>
    <w:basedOn w:val="Normal"/>
    <w:rsid w:val="003910A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82">
    <w:name w:val="xl82"/>
    <w:basedOn w:val="Normal"/>
    <w:rsid w:val="003910AD"/>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4"/>
      <w:szCs w:val="14"/>
    </w:rPr>
  </w:style>
  <w:style w:type="paragraph" w:customStyle="1" w:styleId="xl83">
    <w:name w:val="xl83"/>
    <w:basedOn w:val="Normal"/>
    <w:rsid w:val="003910AD"/>
    <w:pPr>
      <w:spacing w:before="100" w:beforeAutospacing="1" w:after="100" w:afterAutospacing="1"/>
      <w:jc w:val="both"/>
    </w:pPr>
    <w:rPr>
      <w:b/>
      <w:bCs/>
    </w:rPr>
  </w:style>
  <w:style w:type="paragraph" w:customStyle="1" w:styleId="xl84">
    <w:name w:val="xl84"/>
    <w:basedOn w:val="Normal"/>
    <w:rsid w:val="003910A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5">
    <w:name w:val="xl85"/>
    <w:basedOn w:val="Normal"/>
    <w:rsid w:val="003910AD"/>
    <w:pPr>
      <w:spacing w:before="100" w:beforeAutospacing="1" w:after="100" w:afterAutospacing="1"/>
      <w:jc w:val="both"/>
      <w:textAlignment w:val="center"/>
    </w:pPr>
    <w:rPr>
      <w:b/>
      <w:bCs/>
    </w:rPr>
  </w:style>
  <w:style w:type="paragraph" w:customStyle="1" w:styleId="xl86">
    <w:name w:val="xl86"/>
    <w:basedOn w:val="Normal"/>
    <w:rsid w:val="003910AD"/>
    <w:pPr>
      <w:spacing w:before="100" w:beforeAutospacing="1" w:after="100" w:afterAutospacing="1"/>
      <w:jc w:val="both"/>
      <w:textAlignment w:val="top"/>
    </w:pPr>
    <w:rPr>
      <w:b/>
      <w:bCs/>
    </w:rPr>
  </w:style>
  <w:style w:type="paragraph" w:customStyle="1" w:styleId="xl87">
    <w:name w:val="xl87"/>
    <w:basedOn w:val="Normal"/>
    <w:rsid w:val="003910AD"/>
    <w:pPr>
      <w:spacing w:before="100" w:beforeAutospacing="1" w:after="100" w:afterAutospacing="1"/>
      <w:jc w:val="both"/>
      <w:textAlignment w:val="top"/>
    </w:pPr>
    <w:rPr>
      <w:b/>
      <w:bCs/>
    </w:rPr>
  </w:style>
  <w:style w:type="paragraph" w:customStyle="1" w:styleId="xl88">
    <w:name w:val="xl88"/>
    <w:basedOn w:val="Normal"/>
    <w:rsid w:val="003910A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14"/>
      <w:szCs w:val="14"/>
    </w:rPr>
  </w:style>
  <w:style w:type="paragraph" w:customStyle="1" w:styleId="xl89">
    <w:name w:val="xl89"/>
    <w:basedOn w:val="Normal"/>
    <w:rsid w:val="003910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0">
    <w:name w:val="xl90"/>
    <w:basedOn w:val="Normal"/>
    <w:rsid w:val="003910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91">
    <w:name w:val="xl91"/>
    <w:basedOn w:val="Normal"/>
    <w:rsid w:val="003910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2">
    <w:name w:val="xl92"/>
    <w:basedOn w:val="Normal"/>
    <w:rsid w:val="003910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rPr>
  </w:style>
  <w:style w:type="paragraph" w:customStyle="1" w:styleId="xl93">
    <w:name w:val="xl93"/>
    <w:basedOn w:val="Normal"/>
    <w:rsid w:val="003910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4">
    <w:name w:val="xl94"/>
    <w:basedOn w:val="Normal"/>
    <w:rsid w:val="00391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95">
    <w:name w:val="xl95"/>
    <w:basedOn w:val="Normal"/>
    <w:rsid w:val="00391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96">
    <w:name w:val="xl96"/>
    <w:basedOn w:val="Normal"/>
    <w:rsid w:val="00391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7">
    <w:name w:val="xl97"/>
    <w:basedOn w:val="Normal"/>
    <w:rsid w:val="003910A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8">
    <w:name w:val="xl98"/>
    <w:basedOn w:val="Normal"/>
    <w:rsid w:val="003910AD"/>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rPr>
  </w:style>
  <w:style w:type="paragraph" w:customStyle="1" w:styleId="xl99">
    <w:name w:val="xl99"/>
    <w:basedOn w:val="Normal"/>
    <w:rsid w:val="003910AD"/>
    <w:pPr>
      <w:pBdr>
        <w:top w:val="single" w:sz="4" w:space="0" w:color="auto"/>
        <w:bottom w:val="single" w:sz="4" w:space="0" w:color="auto"/>
      </w:pBdr>
      <w:shd w:val="clear" w:color="000000" w:fill="C0C0C0"/>
      <w:spacing w:before="100" w:beforeAutospacing="1" w:after="100" w:afterAutospacing="1"/>
      <w:jc w:val="right"/>
    </w:pPr>
    <w:rPr>
      <w:rFonts w:ascii="Arial" w:hAnsi="Arial" w:cs="Arial"/>
      <w:b/>
      <w:bCs/>
    </w:rPr>
  </w:style>
  <w:style w:type="paragraph" w:customStyle="1" w:styleId="xl100">
    <w:name w:val="xl100"/>
    <w:basedOn w:val="Normal"/>
    <w:rsid w:val="003910AD"/>
    <w:pPr>
      <w:pBdr>
        <w:top w:val="single" w:sz="4" w:space="0" w:color="auto"/>
        <w:bottom w:val="single" w:sz="4" w:space="0" w:color="auto"/>
        <w:right w:val="single" w:sz="4" w:space="0" w:color="auto"/>
      </w:pBdr>
      <w:shd w:val="clear" w:color="000000" w:fill="C0C0C0"/>
      <w:spacing w:before="100" w:beforeAutospacing="1" w:after="100" w:afterAutospacing="1"/>
      <w:jc w:val="right"/>
    </w:pPr>
    <w:rPr>
      <w:rFonts w:ascii="Arial" w:hAnsi="Arial" w:cs="Arial"/>
      <w:b/>
      <w:bCs/>
    </w:rPr>
  </w:style>
  <w:style w:type="paragraph" w:customStyle="1" w:styleId="xl101">
    <w:name w:val="xl101"/>
    <w:basedOn w:val="Normal"/>
    <w:rsid w:val="003910AD"/>
    <w:pPr>
      <w:pBdr>
        <w:top w:val="single" w:sz="4" w:space="0" w:color="auto"/>
        <w:left w:val="single" w:sz="4" w:space="0" w:color="auto"/>
      </w:pBdr>
      <w:shd w:val="clear" w:color="000000" w:fill="BFBFBF"/>
      <w:spacing w:before="100" w:beforeAutospacing="1" w:after="100" w:afterAutospacing="1"/>
      <w:jc w:val="right"/>
    </w:pPr>
    <w:rPr>
      <w:rFonts w:ascii="Arial" w:hAnsi="Arial" w:cs="Arial"/>
      <w:b/>
      <w:bCs/>
    </w:rPr>
  </w:style>
  <w:style w:type="paragraph" w:customStyle="1" w:styleId="xl102">
    <w:name w:val="xl102"/>
    <w:basedOn w:val="Normal"/>
    <w:rsid w:val="003910AD"/>
    <w:pPr>
      <w:pBdr>
        <w:top w:val="single" w:sz="4" w:space="0" w:color="auto"/>
      </w:pBdr>
      <w:shd w:val="clear" w:color="000000" w:fill="BFBFBF"/>
      <w:spacing w:before="100" w:beforeAutospacing="1" w:after="100" w:afterAutospacing="1"/>
      <w:jc w:val="right"/>
    </w:pPr>
    <w:rPr>
      <w:rFonts w:ascii="Arial" w:hAnsi="Arial" w:cs="Arial"/>
      <w:b/>
      <w:bCs/>
    </w:rPr>
  </w:style>
  <w:style w:type="paragraph" w:customStyle="1" w:styleId="xl103">
    <w:name w:val="xl103"/>
    <w:basedOn w:val="Normal"/>
    <w:rsid w:val="003910AD"/>
    <w:pPr>
      <w:pBdr>
        <w:top w:val="single" w:sz="4" w:space="0" w:color="auto"/>
        <w:right w:val="single" w:sz="4" w:space="0" w:color="auto"/>
      </w:pBdr>
      <w:shd w:val="clear" w:color="000000" w:fill="BFBFBF"/>
      <w:spacing w:before="100" w:beforeAutospacing="1" w:after="100" w:afterAutospacing="1"/>
      <w:jc w:val="right"/>
    </w:pPr>
    <w:rPr>
      <w:rFonts w:ascii="Arial" w:hAnsi="Arial" w:cs="Arial"/>
      <w:b/>
      <w:bCs/>
    </w:rPr>
  </w:style>
  <w:style w:type="paragraph" w:customStyle="1" w:styleId="xl104">
    <w:name w:val="xl104"/>
    <w:basedOn w:val="Normal"/>
    <w:rsid w:val="003910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sz w:val="28"/>
      <w:szCs w:val="28"/>
    </w:rPr>
  </w:style>
  <w:style w:type="paragraph" w:customStyle="1" w:styleId="xl105">
    <w:name w:val="xl105"/>
    <w:basedOn w:val="Normal"/>
    <w:rsid w:val="003910AD"/>
    <w:pPr>
      <w:pBdr>
        <w:top w:val="single" w:sz="4" w:space="0" w:color="auto"/>
        <w:bottom w:val="single" w:sz="4" w:space="0" w:color="auto"/>
      </w:pBdr>
      <w:spacing w:before="100" w:beforeAutospacing="1" w:after="100" w:afterAutospacing="1"/>
      <w:jc w:val="center"/>
    </w:pPr>
  </w:style>
  <w:style w:type="paragraph" w:customStyle="1" w:styleId="xl106">
    <w:name w:val="xl106"/>
    <w:basedOn w:val="Normal"/>
    <w:rsid w:val="003910AD"/>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sz w:val="22"/>
      <w:szCs w:val="22"/>
    </w:rPr>
  </w:style>
  <w:style w:type="paragraph" w:customStyle="1" w:styleId="xl107">
    <w:name w:val="xl107"/>
    <w:basedOn w:val="Normal"/>
    <w:rsid w:val="003910AD"/>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z w:val="22"/>
      <w:szCs w:val="22"/>
    </w:rPr>
  </w:style>
  <w:style w:type="paragraph" w:customStyle="1" w:styleId="xl108">
    <w:name w:val="xl108"/>
    <w:basedOn w:val="Normal"/>
    <w:rsid w:val="003910AD"/>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109">
    <w:name w:val="xl109"/>
    <w:basedOn w:val="Normal"/>
    <w:rsid w:val="003910AD"/>
    <w:pPr>
      <w:pBdr>
        <w:top w:val="single" w:sz="4" w:space="0" w:color="auto"/>
        <w:bottom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110">
    <w:name w:val="xl110"/>
    <w:basedOn w:val="Normal"/>
    <w:rsid w:val="003910AD"/>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111">
    <w:name w:val="xl111"/>
    <w:basedOn w:val="Normal"/>
    <w:rsid w:val="003910A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2">
    <w:name w:val="xl112"/>
    <w:basedOn w:val="Normal"/>
    <w:rsid w:val="00391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3">
    <w:name w:val="xl113"/>
    <w:basedOn w:val="Normal"/>
    <w:rsid w:val="00391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Normal"/>
    <w:rsid w:val="003910A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15">
    <w:name w:val="xl115"/>
    <w:basedOn w:val="Normal"/>
    <w:rsid w:val="003910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6">
    <w:name w:val="xl116"/>
    <w:basedOn w:val="Normal"/>
    <w:rsid w:val="00391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table" w:styleId="Tabelaelegante">
    <w:name w:val="Table Elegant"/>
    <w:basedOn w:val="Tabelanormal"/>
    <w:rsid w:val="003910AD"/>
    <w:pPr>
      <w:spacing w:line="240" w:lineRule="auto"/>
      <w:ind w:right="0"/>
      <w:jc w:val="left"/>
    </w:pPr>
    <w:rPr>
      <w:rFonts w:ascii="Times New Roman" w:eastAsia="Times New Roman" w:hAnsi="Times New Roman" w:cs="Times New Roman"/>
      <w:sz w:val="20"/>
      <w:szCs w:val="20"/>
      <w:lang w:eastAsia="pt-B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7729</Words>
  <Characters>41740</Characters>
  <Application>Microsoft Office Word</Application>
  <DocSecurity>0</DocSecurity>
  <Lines>347</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Saude01</dc:creator>
  <cp:lastModifiedBy>JUSCILEI DA SILVA PAIM</cp:lastModifiedBy>
  <cp:revision>2</cp:revision>
  <dcterms:created xsi:type="dcterms:W3CDTF">2025-03-20T21:30:00Z</dcterms:created>
  <dcterms:modified xsi:type="dcterms:W3CDTF">2025-03-20T21:30:00Z</dcterms:modified>
</cp:coreProperties>
</file>